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EF52E" w14:textId="77777777" w:rsidR="00932D40" w:rsidRDefault="00932D40" w:rsidP="00AB3959">
      <w:pPr>
        <w:spacing w:after="0"/>
        <w:ind w:left="-284"/>
        <w:rPr>
          <w:rFonts w:ascii="Times New Roman" w:eastAsia="Times New Roman" w:hAnsi="Times New Roman" w:cs="Times New Roman"/>
          <w:b/>
          <w:sz w:val="44"/>
        </w:rPr>
      </w:pPr>
    </w:p>
    <w:p w14:paraId="3AE68474" w14:textId="66F48E7E" w:rsidR="00932D40" w:rsidRDefault="00C959E8" w:rsidP="00932D40">
      <w:pPr>
        <w:spacing w:after="0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 xml:space="preserve">Bill Neill </w:t>
      </w:r>
      <w:r w:rsidR="00FB364D">
        <w:rPr>
          <w:rFonts w:ascii="Times New Roman" w:eastAsia="Times New Roman" w:hAnsi="Times New Roman" w:cs="Times New Roman"/>
          <w:b/>
          <w:sz w:val="44"/>
        </w:rPr>
        <w:t xml:space="preserve">Lanarkshire </w:t>
      </w:r>
    </w:p>
    <w:p w14:paraId="2371EA34" w14:textId="6A49CAFF" w:rsidR="00EB10C7" w:rsidRDefault="002C719C" w:rsidP="00932D40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44"/>
        </w:rPr>
        <w:t>Open</w:t>
      </w:r>
    </w:p>
    <w:p w14:paraId="64329CC3" w14:textId="73DA113B" w:rsidR="00EB10C7" w:rsidRDefault="000A56F7" w:rsidP="000A56F7">
      <w:pPr>
        <w:spacing w:after="91"/>
        <w:ind w:right="65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 </w:t>
      </w:r>
      <w:r w:rsidR="00401EAC">
        <w:rPr>
          <w:rFonts w:ascii="Times New Roman" w:eastAsia="Times New Roman" w:hAnsi="Times New Roman" w:cs="Times New Roman"/>
          <w:b/>
          <w:sz w:val="32"/>
        </w:rPr>
        <w:t xml:space="preserve">       </w:t>
      </w:r>
      <w:r w:rsidR="001F7D58">
        <w:rPr>
          <w:rFonts w:ascii="Times New Roman" w:eastAsia="Times New Roman" w:hAnsi="Times New Roman" w:cs="Times New Roman"/>
          <w:b/>
          <w:sz w:val="32"/>
        </w:rPr>
        <w:t>Alistair McCoist Complex</w:t>
      </w:r>
      <w:r w:rsidR="009B16AA">
        <w:rPr>
          <w:rFonts w:ascii="Times New Roman" w:eastAsia="Times New Roman" w:hAnsi="Times New Roman" w:cs="Times New Roman"/>
          <w:b/>
          <w:sz w:val="32"/>
        </w:rPr>
        <w:t>, East Kilbride</w:t>
      </w:r>
    </w:p>
    <w:p w14:paraId="04B4D6CF" w14:textId="0BA409BC" w:rsidR="000A56F7" w:rsidRDefault="002C08EC" w:rsidP="000A56F7">
      <w:pPr>
        <w:pStyle w:val="Heading1"/>
        <w:ind w:left="0" w:right="654"/>
      </w:pPr>
      <w:r>
        <w:t xml:space="preserve">      </w:t>
      </w:r>
      <w:r w:rsidR="00F8642F">
        <w:t>1</w:t>
      </w:r>
      <w:r w:rsidR="00AA523C">
        <w:t>3</w:t>
      </w:r>
      <w:r w:rsidR="001C6DEB" w:rsidRPr="001C6DEB">
        <w:rPr>
          <w:vertAlign w:val="superscript"/>
        </w:rPr>
        <w:t>th</w:t>
      </w:r>
      <w:r w:rsidR="001C6DEB">
        <w:t xml:space="preserve"> </w:t>
      </w:r>
      <w:r w:rsidR="004D7CF3">
        <w:t>&amp; 1</w:t>
      </w:r>
      <w:r w:rsidR="00AA523C">
        <w:t>4</w:t>
      </w:r>
      <w:r w:rsidR="004D7CF3" w:rsidRPr="001C6DEB">
        <w:rPr>
          <w:vertAlign w:val="superscript"/>
        </w:rPr>
        <w:t>th</w:t>
      </w:r>
      <w:r w:rsidR="001C6DEB">
        <w:t xml:space="preserve"> </w:t>
      </w:r>
      <w:r w:rsidR="00751B52">
        <w:t xml:space="preserve"> </w:t>
      </w:r>
      <w:r w:rsidR="008A0837">
        <w:t>September</w:t>
      </w:r>
      <w:r w:rsidR="00751B52">
        <w:t xml:space="preserve"> </w:t>
      </w:r>
      <w:r w:rsidR="00932D40">
        <w:t>20</w:t>
      </w:r>
      <w:r w:rsidR="00F8642F">
        <w:t>2</w:t>
      </w:r>
      <w:r w:rsidR="00867894">
        <w:t>5</w:t>
      </w:r>
    </w:p>
    <w:p w14:paraId="28A1813E" w14:textId="3D8904D3" w:rsidR="00FE137D" w:rsidRDefault="005A3CE1" w:rsidP="000A56F7">
      <w:pPr>
        <w:pStyle w:val="Heading1"/>
        <w:ind w:left="0" w:right="654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 </w:t>
      </w:r>
      <w:r>
        <w:tab/>
      </w:r>
      <w:r>
        <w:rPr>
          <w:sz w:val="28"/>
        </w:rPr>
        <w:t xml:space="preserve">     </w:t>
      </w:r>
      <w:r w:rsidR="00FE137D">
        <w:rPr>
          <w:sz w:val="28"/>
        </w:rPr>
        <w:t xml:space="preserve">  </w:t>
      </w:r>
    </w:p>
    <w:p w14:paraId="56E7EA49" w14:textId="77777777" w:rsidR="00EB10C7" w:rsidRDefault="00FE137D" w:rsidP="000A56F7">
      <w:pPr>
        <w:pStyle w:val="Heading1"/>
        <w:ind w:left="0" w:right="654"/>
      </w:pPr>
      <w:r>
        <w:rPr>
          <w:sz w:val="28"/>
        </w:rPr>
        <w:t xml:space="preserve">                   </w:t>
      </w:r>
      <w:r w:rsidRPr="00FE137D">
        <w:rPr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Lanarkshire </w:t>
      </w:r>
      <w:r w:rsidR="000A56F7" w:rsidRPr="00FE137D">
        <w:rPr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Badminton Group</w:t>
      </w:r>
      <w:r w:rsidR="005A3CE1" w:rsidRPr="00FE137D">
        <w:rPr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</w:t>
      </w:r>
      <w:r w:rsidR="005A3CE1">
        <w:rPr>
          <w:sz w:val="28"/>
        </w:rPr>
        <w:tab/>
        <w:t xml:space="preserve"> </w:t>
      </w:r>
    </w:p>
    <w:p w14:paraId="1A13C64B" w14:textId="77777777" w:rsidR="00EB10C7" w:rsidRDefault="005A3CE1">
      <w:pPr>
        <w:spacing w:after="0"/>
        <w:ind w:right="442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3AAE193" w14:textId="77777777" w:rsidR="00EB10C7" w:rsidRDefault="005A3CE1">
      <w:pPr>
        <w:numPr>
          <w:ilvl w:val="0"/>
          <w:numId w:val="1"/>
        </w:numPr>
        <w:spacing w:after="4" w:line="252" w:lineRule="auto"/>
        <w:ind w:right="639" w:hanging="720"/>
      </w:pPr>
      <w:r>
        <w:rPr>
          <w:rFonts w:ascii="Times New Roman" w:eastAsia="Times New Roman" w:hAnsi="Times New Roman" w:cs="Times New Roman"/>
          <w:sz w:val="24"/>
        </w:rPr>
        <w:t xml:space="preserve">The Tournament will be conducted under the rules of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BADMINTONscotland</w:t>
      </w:r>
      <w:proofErr w:type="spellEnd"/>
      <w:r w:rsidR="00B43675">
        <w:rPr>
          <w:rFonts w:ascii="Times New Roman" w:eastAsia="Times New Roman" w:hAnsi="Times New Roman" w:cs="Times New Roman"/>
          <w:sz w:val="24"/>
        </w:rPr>
        <w:t>, including</w:t>
      </w:r>
      <w:r>
        <w:rPr>
          <w:rFonts w:ascii="Times New Roman" w:eastAsia="Times New Roman" w:hAnsi="Times New Roman" w:cs="Times New Roman"/>
          <w:sz w:val="24"/>
        </w:rPr>
        <w:t xml:space="preserve"> the prohibition of doping for which tests may be carried out. </w:t>
      </w:r>
    </w:p>
    <w:p w14:paraId="4D9C6BF7" w14:textId="77777777" w:rsidR="00EB10C7" w:rsidRDefault="005A3CE1">
      <w:pPr>
        <w:numPr>
          <w:ilvl w:val="0"/>
          <w:numId w:val="1"/>
        </w:numPr>
        <w:spacing w:after="4" w:line="252" w:lineRule="auto"/>
        <w:ind w:right="639" w:hanging="720"/>
      </w:pPr>
      <w:r>
        <w:rPr>
          <w:rFonts w:ascii="Times New Roman" w:eastAsia="Times New Roman" w:hAnsi="Times New Roman" w:cs="Times New Roman"/>
          <w:sz w:val="24"/>
        </w:rPr>
        <w:t xml:space="preserve">All matches will be the best of three games of 21 points, with setting as required. </w:t>
      </w:r>
    </w:p>
    <w:p w14:paraId="04E6B8FA" w14:textId="77777777" w:rsidR="00EB10C7" w:rsidRDefault="005A3CE1">
      <w:pPr>
        <w:numPr>
          <w:ilvl w:val="0"/>
          <w:numId w:val="1"/>
        </w:numPr>
        <w:spacing w:after="4" w:line="252" w:lineRule="auto"/>
        <w:ind w:right="639" w:hanging="720"/>
      </w:pPr>
      <w:r>
        <w:rPr>
          <w:rFonts w:ascii="Times New Roman" w:eastAsia="Times New Roman" w:hAnsi="Times New Roman" w:cs="Times New Roman"/>
          <w:sz w:val="24"/>
        </w:rPr>
        <w:t xml:space="preserve">PLAYERS ABSENT WHEN CALLED UPON TO PLAY WILL BE SCRATCHED – </w:t>
      </w:r>
    </w:p>
    <w:p w14:paraId="225304EC" w14:textId="77777777" w:rsidR="00EB10C7" w:rsidRDefault="005A3CE1">
      <w:pPr>
        <w:spacing w:after="4" w:line="252" w:lineRule="auto"/>
        <w:ind w:left="730" w:right="639" w:hanging="10"/>
      </w:pPr>
      <w:r>
        <w:rPr>
          <w:rFonts w:ascii="Times New Roman" w:eastAsia="Times New Roman" w:hAnsi="Times New Roman" w:cs="Times New Roman"/>
          <w:sz w:val="24"/>
        </w:rPr>
        <w:t xml:space="preserve">players should inform the tournament organiser if, for any reason, they are unable to play - An unannounced withdrawal will be reported to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BADMINTONscotland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and a warning letter may be sent. </w:t>
      </w:r>
    </w:p>
    <w:p w14:paraId="65F08AC1" w14:textId="3E323FB4" w:rsidR="00EB10C7" w:rsidRDefault="00932D40">
      <w:pPr>
        <w:numPr>
          <w:ilvl w:val="0"/>
          <w:numId w:val="1"/>
        </w:numPr>
        <w:spacing w:after="4" w:line="252" w:lineRule="auto"/>
        <w:ind w:right="639" w:hanging="720"/>
      </w:pPr>
      <w:r>
        <w:rPr>
          <w:rFonts w:ascii="Times New Roman" w:eastAsia="Times New Roman" w:hAnsi="Times New Roman" w:cs="Times New Roman"/>
          <w:sz w:val="24"/>
        </w:rPr>
        <w:t xml:space="preserve">A separate entry must be made </w:t>
      </w:r>
      <w:r w:rsidR="005A3CE1">
        <w:rPr>
          <w:rFonts w:ascii="Times New Roman" w:eastAsia="Times New Roman" w:hAnsi="Times New Roman" w:cs="Times New Roman"/>
          <w:sz w:val="24"/>
        </w:rPr>
        <w:t xml:space="preserve">by each player. </w:t>
      </w:r>
    </w:p>
    <w:p w14:paraId="5807F0B8" w14:textId="40A5409D" w:rsidR="00EB10C7" w:rsidRDefault="005A3CE1">
      <w:pPr>
        <w:numPr>
          <w:ilvl w:val="0"/>
          <w:numId w:val="1"/>
        </w:numPr>
        <w:spacing w:after="4" w:line="252" w:lineRule="auto"/>
        <w:ind w:right="639" w:hanging="720"/>
      </w:pPr>
      <w:r>
        <w:rPr>
          <w:rFonts w:ascii="Times New Roman" w:eastAsia="Times New Roman" w:hAnsi="Times New Roman" w:cs="Times New Roman"/>
          <w:sz w:val="24"/>
        </w:rPr>
        <w:t>No player shall be accepted for a doubles event unless e</w:t>
      </w:r>
      <w:r w:rsidR="00932D40">
        <w:rPr>
          <w:rFonts w:ascii="Times New Roman" w:eastAsia="Times New Roman" w:hAnsi="Times New Roman" w:cs="Times New Roman"/>
          <w:sz w:val="24"/>
        </w:rPr>
        <w:t xml:space="preserve">ntries </w:t>
      </w:r>
      <w:r w:rsidR="00783EB8">
        <w:rPr>
          <w:rFonts w:ascii="Times New Roman" w:eastAsia="Times New Roman" w:hAnsi="Times New Roman" w:cs="Times New Roman"/>
          <w:sz w:val="24"/>
        </w:rPr>
        <w:t xml:space="preserve">have been </w:t>
      </w:r>
      <w:r w:rsidR="00B43675">
        <w:rPr>
          <w:rFonts w:ascii="Times New Roman" w:eastAsia="Times New Roman" w:hAnsi="Times New Roman" w:cs="Times New Roman"/>
          <w:sz w:val="24"/>
        </w:rPr>
        <w:t>received from</w:t>
      </w:r>
      <w:r>
        <w:rPr>
          <w:rFonts w:ascii="Times New Roman" w:eastAsia="Times New Roman" w:hAnsi="Times New Roman" w:cs="Times New Roman"/>
          <w:sz w:val="24"/>
        </w:rPr>
        <w:t xml:space="preserve"> both players. </w:t>
      </w:r>
    </w:p>
    <w:p w14:paraId="43AA9E2E" w14:textId="77777777" w:rsidR="00EB10C7" w:rsidRDefault="005A3CE1">
      <w:pPr>
        <w:numPr>
          <w:ilvl w:val="0"/>
          <w:numId w:val="1"/>
        </w:numPr>
        <w:spacing w:after="4" w:line="252" w:lineRule="auto"/>
        <w:ind w:right="639" w:hanging="720"/>
      </w:pPr>
      <w:r>
        <w:rPr>
          <w:rFonts w:ascii="Times New Roman" w:eastAsia="Times New Roman" w:hAnsi="Times New Roman" w:cs="Times New Roman"/>
          <w:sz w:val="24"/>
        </w:rPr>
        <w:t xml:space="preserve">The committee reserves the right to refuse any entry without giving their reasons. </w:t>
      </w:r>
    </w:p>
    <w:p w14:paraId="038334AA" w14:textId="77777777" w:rsidR="00EB10C7" w:rsidRDefault="005A3CE1">
      <w:pPr>
        <w:numPr>
          <w:ilvl w:val="0"/>
          <w:numId w:val="1"/>
        </w:numPr>
        <w:spacing w:after="4" w:line="252" w:lineRule="auto"/>
        <w:ind w:right="639" w:hanging="720"/>
      </w:pPr>
      <w:r>
        <w:rPr>
          <w:rFonts w:ascii="Times New Roman" w:eastAsia="Times New Roman" w:hAnsi="Times New Roman" w:cs="Times New Roman"/>
          <w:sz w:val="24"/>
        </w:rPr>
        <w:t xml:space="preserve">LATE ENTRIES and ENTRIES SENT WITHOUT THE APPROPRIATE ENTRY </w:t>
      </w:r>
    </w:p>
    <w:p w14:paraId="5B880B17" w14:textId="71C8B788" w:rsidR="00EB10C7" w:rsidRDefault="005A3CE1">
      <w:pPr>
        <w:spacing w:after="4" w:line="252" w:lineRule="auto"/>
        <w:ind w:left="703" w:hanging="10"/>
      </w:pPr>
      <w:r>
        <w:rPr>
          <w:rFonts w:ascii="Times New Roman" w:eastAsia="Times New Roman" w:hAnsi="Times New Roman" w:cs="Times New Roman"/>
          <w:sz w:val="24"/>
        </w:rPr>
        <w:t xml:space="preserve">FEES will NOT be accepted. </w:t>
      </w:r>
      <w:r>
        <w:rPr>
          <w:rFonts w:ascii="Times New Roman" w:eastAsia="Times New Roman" w:hAnsi="Times New Roman" w:cs="Times New Roman"/>
          <w:b/>
          <w:sz w:val="24"/>
        </w:rPr>
        <w:t xml:space="preserve"> ON-LINE ENTRY </w:t>
      </w:r>
      <w:r w:rsidR="0023147A">
        <w:rPr>
          <w:rFonts w:ascii="Times New Roman" w:eastAsia="Times New Roman" w:hAnsi="Times New Roman" w:cs="Times New Roman"/>
          <w:b/>
          <w:sz w:val="24"/>
        </w:rPr>
        <w:t xml:space="preserve">&amp; PAYMENT </w:t>
      </w:r>
      <w:r>
        <w:rPr>
          <w:rFonts w:ascii="Times New Roman" w:eastAsia="Times New Roman" w:hAnsi="Times New Roman" w:cs="Times New Roman"/>
          <w:b/>
          <w:sz w:val="24"/>
        </w:rPr>
        <w:t xml:space="preserve"> FOR THIS TOURNAMENT </w:t>
      </w:r>
      <w:r w:rsidR="00751B52">
        <w:rPr>
          <w:rFonts w:ascii="Times New Roman" w:eastAsia="Times New Roman" w:hAnsi="Times New Roman" w:cs="Times New Roman"/>
          <w:b/>
          <w:sz w:val="24"/>
        </w:rPr>
        <w:t>via</w:t>
      </w:r>
      <w:r>
        <w:rPr>
          <w:rFonts w:ascii="Times New Roman" w:eastAsia="Times New Roman" w:hAnsi="Times New Roman" w:cs="Times New Roman"/>
          <w:b/>
          <w:sz w:val="24"/>
        </w:rPr>
        <w:t xml:space="preserve"> TOURNAMENT SOFTWARE</w:t>
      </w:r>
      <w:r w:rsidR="004D7CF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C2F88">
        <w:rPr>
          <w:rFonts w:ascii="Times New Roman" w:eastAsia="Times New Roman" w:hAnsi="Times New Roman" w:cs="Times New Roman"/>
          <w:b/>
          <w:sz w:val="24"/>
        </w:rPr>
        <w:t>IS THE PREFERRED ENTRY METHOD</w:t>
      </w:r>
      <w:r w:rsidR="006C0E45">
        <w:rPr>
          <w:rFonts w:ascii="Times New Roman" w:eastAsia="Times New Roman" w:hAnsi="Times New Roman" w:cs="Times New Roman"/>
          <w:b/>
          <w:sz w:val="24"/>
        </w:rPr>
        <w:t>. URL:</w:t>
      </w:r>
      <w:r w:rsidR="005F66E3" w:rsidRPr="005F66E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F10F43">
        <w:t xml:space="preserve">  </w:t>
      </w:r>
      <w:hyperlink r:id="rId5" w:history="1">
        <w:r w:rsidR="00F10F43" w:rsidRPr="00F10F43">
          <w:rPr>
            <w:color w:val="0000FF"/>
            <w:u w:val="single"/>
          </w:rPr>
          <w:t>Lanarkshire Open 2025 | Badminton Scotland</w:t>
        </w:r>
      </w:hyperlink>
    </w:p>
    <w:p w14:paraId="5D9975F3" w14:textId="512A4756" w:rsidR="00EB10C7" w:rsidRDefault="005A3CE1" w:rsidP="00F8642F">
      <w:pPr>
        <w:numPr>
          <w:ilvl w:val="0"/>
          <w:numId w:val="1"/>
        </w:numPr>
        <w:spacing w:after="4" w:line="252" w:lineRule="auto"/>
        <w:ind w:right="639" w:hanging="720"/>
      </w:pPr>
      <w:r>
        <w:rPr>
          <w:rFonts w:ascii="Times New Roman" w:eastAsia="Times New Roman" w:hAnsi="Times New Roman" w:cs="Times New Roman"/>
          <w:sz w:val="24"/>
        </w:rPr>
        <w:t>No entry will be accepted from any player who has t</w:t>
      </w:r>
      <w:r w:rsidR="00783EB8">
        <w:rPr>
          <w:rFonts w:ascii="Times New Roman" w:eastAsia="Times New Roman" w:hAnsi="Times New Roman" w:cs="Times New Roman"/>
          <w:sz w:val="24"/>
        </w:rPr>
        <w:t xml:space="preserve">aken part in any </w:t>
      </w:r>
      <w:r w:rsidR="00FE137D">
        <w:rPr>
          <w:rFonts w:ascii="Times New Roman" w:eastAsia="Times New Roman" w:hAnsi="Times New Roman" w:cs="Times New Roman"/>
          <w:sz w:val="24"/>
        </w:rPr>
        <w:t>unauthorised Tournament</w:t>
      </w:r>
      <w:r>
        <w:rPr>
          <w:rFonts w:ascii="Times New Roman" w:eastAsia="Times New Roman" w:hAnsi="Times New Roman" w:cs="Times New Roman"/>
          <w:sz w:val="24"/>
        </w:rPr>
        <w:t xml:space="preserve">, League or Match. </w:t>
      </w:r>
    </w:p>
    <w:p w14:paraId="634EC125" w14:textId="64D3C9DA" w:rsidR="00EB10C7" w:rsidRDefault="00751B52" w:rsidP="00FF6ABB">
      <w:pPr>
        <w:numPr>
          <w:ilvl w:val="0"/>
          <w:numId w:val="1"/>
        </w:numPr>
        <w:spacing w:after="4" w:line="252" w:lineRule="auto"/>
        <w:ind w:right="639" w:hanging="720"/>
      </w:pPr>
      <w:r>
        <w:rPr>
          <w:rFonts w:ascii="Times New Roman" w:eastAsia="Times New Roman" w:hAnsi="Times New Roman" w:cs="Times New Roman"/>
          <w:sz w:val="24"/>
        </w:rPr>
        <w:t>Paper e</w:t>
      </w:r>
      <w:r w:rsidR="005A3CE1">
        <w:rPr>
          <w:rFonts w:ascii="Times New Roman" w:eastAsia="Times New Roman" w:hAnsi="Times New Roman" w:cs="Times New Roman"/>
          <w:sz w:val="24"/>
        </w:rPr>
        <w:t xml:space="preserve">ntries must be sent </w:t>
      </w:r>
      <w:r w:rsidR="00B43675" w:rsidRPr="00FF6ABB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B101F5">
        <w:rPr>
          <w:rFonts w:ascii="Times New Roman" w:eastAsia="Times New Roman" w:hAnsi="Times New Roman" w:cs="Times New Roman"/>
          <w:b/>
          <w:sz w:val="24"/>
          <w:szCs w:val="24"/>
        </w:rPr>
        <w:t xml:space="preserve">Friday </w:t>
      </w:r>
      <w:r w:rsidR="0018617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101F5">
        <w:rPr>
          <w:rFonts w:ascii="Times New Roman" w:eastAsia="Times New Roman" w:hAnsi="Times New Roman" w:cs="Times New Roman"/>
          <w:b/>
          <w:sz w:val="24"/>
          <w:szCs w:val="24"/>
        </w:rPr>
        <w:t>th</w:t>
      </w:r>
      <w:r w:rsidR="00FE137D" w:rsidRPr="00FF6ABB">
        <w:rPr>
          <w:rFonts w:ascii="Times New Roman" w:eastAsia="Times New Roman" w:hAnsi="Times New Roman" w:cs="Times New Roman"/>
          <w:b/>
          <w:sz w:val="24"/>
          <w:szCs w:val="24"/>
        </w:rPr>
        <w:t xml:space="preserve"> September</w:t>
      </w:r>
      <w:r w:rsidR="00783EB8" w:rsidRPr="00FF6ABB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F8642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561F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FF6AB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A3CE1">
        <w:rPr>
          <w:rFonts w:ascii="Times New Roman" w:eastAsia="Times New Roman" w:hAnsi="Times New Roman" w:cs="Times New Roman"/>
          <w:b/>
          <w:sz w:val="28"/>
        </w:rPr>
        <w:t>to</w:t>
      </w:r>
      <w:r w:rsidR="00FF6ABB">
        <w:rPr>
          <w:rFonts w:ascii="Times New Roman" w:eastAsia="Times New Roman" w:hAnsi="Times New Roman" w:cs="Times New Roman"/>
          <w:b/>
          <w:sz w:val="28"/>
        </w:rPr>
        <w:t>:</w:t>
      </w:r>
      <w:r w:rsidR="005A3CE1">
        <w:rPr>
          <w:rFonts w:ascii="Times New Roman" w:eastAsia="Times New Roman" w:hAnsi="Times New Roman" w:cs="Times New Roman"/>
          <w:sz w:val="24"/>
        </w:rPr>
        <w:t xml:space="preserve"> </w:t>
      </w:r>
      <w:r w:rsidR="005A3CE1" w:rsidRPr="00FF6ABB">
        <w:rPr>
          <w:rFonts w:ascii="Times New Roman" w:eastAsia="Times New Roman" w:hAnsi="Times New Roman" w:cs="Times New Roman"/>
          <w:sz w:val="16"/>
        </w:rPr>
        <w:t xml:space="preserve"> </w:t>
      </w:r>
    </w:p>
    <w:p w14:paraId="5F54886C" w14:textId="77777777" w:rsidR="00FF6ABB" w:rsidRDefault="00FE137D" w:rsidP="00FE137D">
      <w:pPr>
        <w:spacing w:after="0"/>
        <w:ind w:left="720" w:right="131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Frank Turnbull</w:t>
      </w:r>
      <w:r w:rsidR="00B43675">
        <w:rPr>
          <w:rFonts w:ascii="Times New Roman" w:eastAsia="Times New Roman" w:hAnsi="Times New Roman" w:cs="Times New Roman"/>
          <w:b/>
          <w:sz w:val="24"/>
        </w:rPr>
        <w:t>, 5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Glengowan</w:t>
      </w:r>
      <w:proofErr w:type="spellEnd"/>
      <w:r w:rsidR="005A3CE1"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Millheugh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Brae, </w:t>
      </w:r>
      <w:r w:rsidR="00FF6ABB">
        <w:rPr>
          <w:rFonts w:ascii="Times New Roman" w:eastAsia="Times New Roman" w:hAnsi="Times New Roman" w:cs="Times New Roman"/>
          <w:b/>
          <w:sz w:val="24"/>
        </w:rPr>
        <w:t xml:space="preserve">Larkhall, Lanarkshire, ML9 1AS, </w:t>
      </w:r>
      <w:r w:rsidR="00FF6ABB">
        <w:rPr>
          <w:rFonts w:ascii="Times New Roman" w:eastAsia="Times New Roman" w:hAnsi="Times New Roman" w:cs="Times New Roman"/>
          <w:sz w:val="24"/>
        </w:rPr>
        <w:t>accompanied by the appropriate Entry Fees.</w:t>
      </w:r>
    </w:p>
    <w:p w14:paraId="49028B39" w14:textId="30080A4D" w:rsidR="00EB10C7" w:rsidRDefault="00FF6ABB" w:rsidP="00FE137D">
      <w:pPr>
        <w:spacing w:after="0"/>
        <w:ind w:left="720" w:right="1314"/>
      </w:pPr>
      <w:r w:rsidRPr="00FF6ABB">
        <w:rPr>
          <w:rFonts w:ascii="Times New Roman" w:eastAsia="Times New Roman" w:hAnsi="Times New Roman" w:cs="Times New Roman"/>
          <w:sz w:val="24"/>
        </w:rPr>
        <w:t>Other contact details are</w:t>
      </w:r>
      <w:r>
        <w:rPr>
          <w:rFonts w:ascii="Times New Roman" w:eastAsia="Times New Roman" w:hAnsi="Times New Roman" w:cs="Times New Roman"/>
          <w:b/>
          <w:sz w:val="24"/>
        </w:rPr>
        <w:t xml:space="preserve"> - </w:t>
      </w:r>
      <w:r w:rsidR="00FE137D">
        <w:rPr>
          <w:rFonts w:ascii="Times New Roman" w:eastAsia="Times New Roman" w:hAnsi="Times New Roman" w:cs="Times New Roman"/>
          <w:b/>
          <w:sz w:val="24"/>
        </w:rPr>
        <w:t xml:space="preserve">Mob: </w:t>
      </w:r>
      <w:r w:rsidR="00B43675">
        <w:rPr>
          <w:rFonts w:ascii="Times New Roman" w:eastAsia="Times New Roman" w:hAnsi="Times New Roman" w:cs="Times New Roman"/>
          <w:b/>
          <w:sz w:val="24"/>
        </w:rPr>
        <w:t>07717 827074</w:t>
      </w:r>
      <w:r w:rsidR="005A3CE1">
        <w:rPr>
          <w:rFonts w:ascii="Times New Roman" w:eastAsia="Times New Roman" w:hAnsi="Times New Roman" w:cs="Times New Roman"/>
          <w:b/>
          <w:sz w:val="24"/>
        </w:rPr>
        <w:t xml:space="preserve">              </w:t>
      </w:r>
    </w:p>
    <w:p w14:paraId="0865B7A3" w14:textId="11DBC99E" w:rsidR="00EB10C7" w:rsidRPr="00751B52" w:rsidRDefault="00B43675" w:rsidP="00932D40">
      <w:pPr>
        <w:spacing w:after="4" w:line="252" w:lineRule="auto"/>
        <w:ind w:left="720" w:right="1455"/>
        <w:rPr>
          <w:lang w:val="fr-FR"/>
        </w:rPr>
      </w:pPr>
      <w:r w:rsidRPr="00751B52">
        <w:rPr>
          <w:rFonts w:ascii="Times New Roman" w:eastAsia="Times New Roman" w:hAnsi="Times New Roman" w:cs="Times New Roman"/>
          <w:b/>
          <w:sz w:val="24"/>
          <w:lang w:val="fr-FR"/>
        </w:rPr>
        <w:t>Email</w:t>
      </w:r>
      <w:r w:rsidR="005A3CE1" w:rsidRPr="00751B52">
        <w:rPr>
          <w:rFonts w:ascii="Times New Roman" w:eastAsia="Times New Roman" w:hAnsi="Times New Roman" w:cs="Times New Roman"/>
          <w:b/>
          <w:sz w:val="24"/>
          <w:lang w:val="fr-FR"/>
        </w:rPr>
        <w:t>:</w:t>
      </w:r>
      <w:r w:rsidR="00FF6ABB" w:rsidRPr="00751B52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 xml:space="preserve"> </w:t>
      </w:r>
      <w:hyperlink r:id="rId6" w:history="1">
        <w:r w:rsidR="00751B52" w:rsidRPr="00751B52">
          <w:rPr>
            <w:rStyle w:val="Hyperlink"/>
            <w:rFonts w:ascii="Times New Roman" w:eastAsiaTheme="minorEastAsia" w:hAnsi="Times New Roman" w:cs="Times New Roman"/>
            <w:b/>
            <w:sz w:val="24"/>
            <w:szCs w:val="24"/>
            <w:lang w:val="fr-FR"/>
          </w:rPr>
          <w:t>fturnbull16@gmail.com</w:t>
        </w:r>
      </w:hyperlink>
    </w:p>
    <w:p w14:paraId="41429FBD" w14:textId="61499555" w:rsidR="00EB10C7" w:rsidRDefault="00751B52">
      <w:pPr>
        <w:numPr>
          <w:ilvl w:val="0"/>
          <w:numId w:val="1"/>
        </w:numPr>
        <w:spacing w:after="4" w:line="252" w:lineRule="auto"/>
        <w:ind w:right="639" w:hanging="720"/>
      </w:pPr>
      <w:r>
        <w:rPr>
          <w:rFonts w:ascii="Times New Roman" w:eastAsia="Times New Roman" w:hAnsi="Times New Roman" w:cs="Times New Roman"/>
          <w:sz w:val="24"/>
        </w:rPr>
        <w:t xml:space="preserve">Online entries via Tournament Software will close </w:t>
      </w:r>
      <w:r w:rsidRPr="00751B52">
        <w:rPr>
          <w:rFonts w:ascii="Times New Roman" w:eastAsia="Times New Roman" w:hAnsi="Times New Roman" w:cs="Times New Roman"/>
          <w:b/>
          <w:bCs/>
          <w:sz w:val="24"/>
        </w:rPr>
        <w:t xml:space="preserve">at midnight on </w:t>
      </w:r>
      <w:r w:rsidR="006F3108">
        <w:rPr>
          <w:rFonts w:ascii="Times New Roman" w:eastAsia="Times New Roman" w:hAnsi="Times New Roman" w:cs="Times New Roman"/>
          <w:b/>
          <w:bCs/>
          <w:sz w:val="24"/>
        </w:rPr>
        <w:t>Friday 5</w:t>
      </w:r>
      <w:r w:rsidR="00EB61CD" w:rsidRPr="00EB61CD">
        <w:rPr>
          <w:rFonts w:ascii="Times New Roman" w:eastAsia="Times New Roman" w:hAnsi="Times New Roman" w:cs="Times New Roman"/>
          <w:b/>
          <w:bCs/>
          <w:sz w:val="24"/>
          <w:vertAlign w:val="superscript"/>
        </w:rPr>
        <w:t>th</w:t>
      </w:r>
      <w:r w:rsidR="00EB61CD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751B52">
        <w:rPr>
          <w:rFonts w:ascii="Times New Roman" w:eastAsia="Times New Roman" w:hAnsi="Times New Roman" w:cs="Times New Roman"/>
          <w:b/>
          <w:bCs/>
          <w:sz w:val="24"/>
        </w:rPr>
        <w:t>September.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F6EB7E" w14:textId="2F51E9A5" w:rsidR="006659C5" w:rsidRPr="006659C5" w:rsidRDefault="00E14E01">
      <w:pPr>
        <w:numPr>
          <w:ilvl w:val="0"/>
          <w:numId w:val="1"/>
        </w:numPr>
        <w:spacing w:after="4" w:line="252" w:lineRule="auto"/>
        <w:ind w:right="639" w:hanging="720"/>
      </w:pPr>
      <w:r>
        <w:rPr>
          <w:rFonts w:ascii="Times New Roman" w:eastAsia="Times New Roman" w:hAnsi="Times New Roman" w:cs="Times New Roman"/>
          <w:sz w:val="24"/>
        </w:rPr>
        <w:t xml:space="preserve">The schedule for each player’s event will be available on Tournament Software. This schedule is only a </w:t>
      </w:r>
      <w:r w:rsidR="00DC17E0">
        <w:rPr>
          <w:rFonts w:ascii="Times New Roman" w:eastAsia="Times New Roman" w:hAnsi="Times New Roman" w:cs="Times New Roman"/>
          <w:sz w:val="24"/>
        </w:rPr>
        <w:t>guide,</w:t>
      </w:r>
      <w:r>
        <w:rPr>
          <w:rFonts w:ascii="Times New Roman" w:eastAsia="Times New Roman" w:hAnsi="Times New Roman" w:cs="Times New Roman"/>
          <w:sz w:val="24"/>
        </w:rPr>
        <w:t xml:space="preserve"> and all players should check-in for play at least 30 minutes before their first match of each event.  Players sch</w:t>
      </w:r>
      <w:r w:rsidR="0023147A">
        <w:rPr>
          <w:rFonts w:ascii="Times New Roman" w:eastAsia="Times New Roman" w:hAnsi="Times New Roman" w:cs="Times New Roman"/>
          <w:sz w:val="24"/>
        </w:rPr>
        <w:t xml:space="preserve">eduled </w:t>
      </w:r>
      <w:r>
        <w:rPr>
          <w:rFonts w:ascii="Times New Roman" w:eastAsia="Times New Roman" w:hAnsi="Times New Roman" w:cs="Times New Roman"/>
          <w:sz w:val="24"/>
        </w:rPr>
        <w:t>for the first matches on Sunday and Saturday should also plan to be available 30 minutes before the first match times.</w:t>
      </w:r>
    </w:p>
    <w:p w14:paraId="22B50A0E" w14:textId="77777777" w:rsidR="00EB10C7" w:rsidRDefault="005A3CE1">
      <w:pPr>
        <w:numPr>
          <w:ilvl w:val="0"/>
          <w:numId w:val="1"/>
        </w:numPr>
        <w:spacing w:after="4" w:line="252" w:lineRule="auto"/>
        <w:ind w:right="639" w:hanging="720"/>
      </w:pPr>
      <w:r>
        <w:rPr>
          <w:rFonts w:ascii="Times New Roman" w:eastAsia="Times New Roman" w:hAnsi="Times New Roman" w:cs="Times New Roman"/>
          <w:sz w:val="24"/>
        </w:rPr>
        <w:t xml:space="preserve">Current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BADMINTONscotland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clothing regulations apply. </w:t>
      </w:r>
    </w:p>
    <w:p w14:paraId="5B93B595" w14:textId="2C725A70" w:rsidR="00990251" w:rsidRDefault="005A3CE1" w:rsidP="002C719C">
      <w:pPr>
        <w:numPr>
          <w:ilvl w:val="0"/>
          <w:numId w:val="2"/>
        </w:numPr>
        <w:spacing w:after="4" w:line="252" w:lineRule="auto"/>
        <w:ind w:right="639" w:hanging="708"/>
      </w:pPr>
      <w:r>
        <w:rPr>
          <w:rFonts w:ascii="Times New Roman" w:eastAsia="Times New Roman" w:hAnsi="Times New Roman" w:cs="Times New Roman"/>
          <w:sz w:val="24"/>
        </w:rPr>
        <w:t xml:space="preserve">The </w:t>
      </w:r>
      <w:r w:rsidR="00BA65CB">
        <w:rPr>
          <w:rFonts w:ascii="Times New Roman" w:eastAsia="Times New Roman" w:hAnsi="Times New Roman" w:cs="Times New Roman"/>
          <w:sz w:val="24"/>
        </w:rPr>
        <w:t>Men’s</w:t>
      </w:r>
      <w:r w:rsidR="00B43675">
        <w:rPr>
          <w:rFonts w:ascii="Times New Roman" w:eastAsia="Times New Roman" w:hAnsi="Times New Roman" w:cs="Times New Roman"/>
          <w:sz w:val="24"/>
        </w:rPr>
        <w:t xml:space="preserve"> and</w:t>
      </w:r>
      <w:r w:rsidR="00FF6ABB">
        <w:rPr>
          <w:rFonts w:ascii="Times New Roman" w:eastAsia="Times New Roman" w:hAnsi="Times New Roman" w:cs="Times New Roman"/>
          <w:sz w:val="24"/>
        </w:rPr>
        <w:t xml:space="preserve"> </w:t>
      </w:r>
      <w:r w:rsidR="00BA65CB">
        <w:rPr>
          <w:rFonts w:ascii="Times New Roman" w:eastAsia="Times New Roman" w:hAnsi="Times New Roman" w:cs="Times New Roman"/>
          <w:sz w:val="24"/>
        </w:rPr>
        <w:t>Women’s</w:t>
      </w:r>
      <w:r w:rsidR="00FF6ABB">
        <w:rPr>
          <w:rFonts w:ascii="Times New Roman" w:eastAsia="Times New Roman" w:hAnsi="Times New Roman" w:cs="Times New Roman"/>
          <w:sz w:val="24"/>
        </w:rPr>
        <w:t xml:space="preserve"> singles will start at 9.30am on Saturday </w:t>
      </w:r>
      <w:r w:rsidR="00FF5EDC">
        <w:rPr>
          <w:rFonts w:ascii="Times New Roman" w:eastAsia="Times New Roman" w:hAnsi="Times New Roman" w:cs="Times New Roman"/>
          <w:sz w:val="24"/>
        </w:rPr>
        <w:t>1</w:t>
      </w:r>
      <w:r w:rsidR="00A77BF9">
        <w:rPr>
          <w:rFonts w:ascii="Times New Roman" w:eastAsia="Times New Roman" w:hAnsi="Times New Roman" w:cs="Times New Roman"/>
          <w:sz w:val="24"/>
        </w:rPr>
        <w:t>3</w:t>
      </w:r>
      <w:r w:rsidR="00FF5EDC" w:rsidRPr="00FF5EDC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FF5EDC">
        <w:rPr>
          <w:rFonts w:ascii="Times New Roman" w:eastAsia="Times New Roman" w:hAnsi="Times New Roman" w:cs="Times New Roman"/>
          <w:sz w:val="24"/>
        </w:rPr>
        <w:t xml:space="preserve"> , </w:t>
      </w:r>
      <w:proofErr w:type="spellStart"/>
      <w:r w:rsidR="00FF5EDC">
        <w:rPr>
          <w:rFonts w:ascii="Times New Roman" w:eastAsia="Times New Roman" w:hAnsi="Times New Roman" w:cs="Times New Roman"/>
          <w:sz w:val="24"/>
        </w:rPr>
        <w:t>Mens</w:t>
      </w:r>
      <w:proofErr w:type="spellEnd"/>
      <w:r w:rsidR="00B43675">
        <w:rPr>
          <w:rFonts w:ascii="Times New Roman" w:eastAsia="Times New Roman" w:hAnsi="Times New Roman" w:cs="Times New Roman"/>
          <w:sz w:val="24"/>
        </w:rPr>
        <w:t xml:space="preserve"> and </w:t>
      </w:r>
      <w:proofErr w:type="spellStart"/>
      <w:r w:rsidR="00DF1AEE">
        <w:rPr>
          <w:rFonts w:ascii="Times New Roman" w:eastAsia="Times New Roman" w:hAnsi="Times New Roman" w:cs="Times New Roman"/>
          <w:sz w:val="24"/>
        </w:rPr>
        <w:t>Womens</w:t>
      </w:r>
      <w:proofErr w:type="spellEnd"/>
      <w:r w:rsidR="00FF6ABB">
        <w:rPr>
          <w:rFonts w:ascii="Times New Roman" w:eastAsia="Times New Roman" w:hAnsi="Times New Roman" w:cs="Times New Roman"/>
          <w:sz w:val="24"/>
        </w:rPr>
        <w:t xml:space="preserve"> </w:t>
      </w:r>
      <w:r w:rsidR="00B43675">
        <w:rPr>
          <w:rFonts w:ascii="Times New Roman" w:eastAsia="Times New Roman" w:hAnsi="Times New Roman" w:cs="Times New Roman"/>
          <w:sz w:val="24"/>
        </w:rPr>
        <w:t>Doubles</w:t>
      </w:r>
      <w:r w:rsidR="00FF6ABB">
        <w:rPr>
          <w:rFonts w:ascii="Times New Roman" w:eastAsia="Times New Roman" w:hAnsi="Times New Roman" w:cs="Times New Roman"/>
          <w:sz w:val="24"/>
        </w:rPr>
        <w:t xml:space="preserve"> will start on </w:t>
      </w:r>
      <w:r w:rsidR="00DF1AEE">
        <w:rPr>
          <w:rFonts w:ascii="Times New Roman" w:eastAsia="Times New Roman" w:hAnsi="Times New Roman" w:cs="Times New Roman"/>
          <w:sz w:val="24"/>
        </w:rPr>
        <w:t xml:space="preserve">the </w:t>
      </w:r>
      <w:r w:rsidR="00FF6ABB">
        <w:rPr>
          <w:rFonts w:ascii="Times New Roman" w:eastAsia="Times New Roman" w:hAnsi="Times New Roman" w:cs="Times New Roman"/>
          <w:sz w:val="24"/>
        </w:rPr>
        <w:t>Saturday</w:t>
      </w:r>
      <w:r w:rsidR="00AB3959">
        <w:rPr>
          <w:rFonts w:ascii="Times New Roman" w:eastAsia="Times New Roman" w:hAnsi="Times New Roman" w:cs="Times New Roman"/>
          <w:sz w:val="24"/>
        </w:rPr>
        <w:t xml:space="preserve"> </w:t>
      </w:r>
      <w:r w:rsidR="00BA65CB">
        <w:rPr>
          <w:rFonts w:ascii="Times New Roman" w:eastAsia="Times New Roman" w:hAnsi="Times New Roman" w:cs="Times New Roman"/>
          <w:sz w:val="24"/>
        </w:rPr>
        <w:t>a</w:t>
      </w:r>
      <w:r w:rsidR="00FF6ABB">
        <w:rPr>
          <w:rFonts w:ascii="Times New Roman" w:eastAsia="Times New Roman" w:hAnsi="Times New Roman" w:cs="Times New Roman"/>
          <w:sz w:val="24"/>
        </w:rPr>
        <w:t xml:space="preserve">fternoon – check Tournament Software for approximate start times. Mixed Doubles will start at 9.30am on Sunday </w:t>
      </w:r>
      <w:r w:rsidR="00673F38">
        <w:rPr>
          <w:rFonts w:ascii="Times New Roman" w:eastAsia="Times New Roman" w:hAnsi="Times New Roman" w:cs="Times New Roman"/>
          <w:sz w:val="24"/>
        </w:rPr>
        <w:t>1</w:t>
      </w:r>
      <w:r w:rsidR="00DF1AEE">
        <w:rPr>
          <w:rFonts w:ascii="Times New Roman" w:eastAsia="Times New Roman" w:hAnsi="Times New Roman" w:cs="Times New Roman"/>
          <w:sz w:val="24"/>
        </w:rPr>
        <w:t>4</w:t>
      </w:r>
      <w:r w:rsidR="00EB61CD" w:rsidRPr="00EB61CD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C20205">
        <w:rPr>
          <w:rFonts w:ascii="Times New Roman" w:eastAsia="Times New Roman" w:hAnsi="Times New Roman" w:cs="Times New Roman"/>
          <w:sz w:val="24"/>
        </w:rPr>
        <w:t xml:space="preserve">. Finals </w:t>
      </w:r>
      <w:r w:rsidR="001D444E">
        <w:rPr>
          <w:rFonts w:ascii="Times New Roman" w:eastAsia="Times New Roman" w:hAnsi="Times New Roman" w:cs="Times New Roman"/>
          <w:sz w:val="24"/>
        </w:rPr>
        <w:t xml:space="preserve">start Sunday afternoon at </w:t>
      </w:r>
      <w:r w:rsidR="00DF1AEE">
        <w:rPr>
          <w:rFonts w:ascii="Times New Roman" w:eastAsia="Times New Roman" w:hAnsi="Times New Roman" w:cs="Times New Roman"/>
          <w:sz w:val="24"/>
        </w:rPr>
        <w:t xml:space="preserve">approximately </w:t>
      </w:r>
      <w:r w:rsidR="001D444E">
        <w:rPr>
          <w:rFonts w:ascii="Times New Roman" w:eastAsia="Times New Roman" w:hAnsi="Times New Roman" w:cs="Times New Roman"/>
          <w:sz w:val="24"/>
        </w:rPr>
        <w:t>1.30pm.</w:t>
      </w:r>
    </w:p>
    <w:p w14:paraId="0405F150" w14:textId="67E07909" w:rsidR="00EB10C7" w:rsidRPr="007250E0" w:rsidRDefault="005A3CE1">
      <w:pPr>
        <w:numPr>
          <w:ilvl w:val="0"/>
          <w:numId w:val="2"/>
        </w:numPr>
        <w:spacing w:after="4" w:line="252" w:lineRule="auto"/>
        <w:ind w:right="639" w:hanging="708"/>
      </w:pPr>
      <w:r>
        <w:rPr>
          <w:rFonts w:ascii="Times New Roman" w:eastAsia="Times New Roman" w:hAnsi="Times New Roman" w:cs="Times New Roman"/>
          <w:sz w:val="24"/>
        </w:rPr>
        <w:t>A break not exceeding 2 minutes will be allowed between the 1st and 2nd games and 2</w:t>
      </w:r>
      <w:r>
        <w:rPr>
          <w:rFonts w:ascii="Times New Roman" w:eastAsia="Times New Roman" w:hAnsi="Times New Roman" w:cs="Times New Roman"/>
          <w:sz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</w:rPr>
        <w:t xml:space="preserve"> and 3</w:t>
      </w:r>
      <w:r>
        <w:rPr>
          <w:rFonts w:ascii="Times New Roman" w:eastAsia="Times New Roman" w:hAnsi="Times New Roman" w:cs="Times New Roman"/>
          <w:sz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</w:rPr>
        <w:t xml:space="preserve"> games for all matches. During the breaks a player may not leave the court. </w:t>
      </w:r>
      <w:r w:rsidR="002D56F5">
        <w:rPr>
          <w:rFonts w:ascii="Times New Roman" w:eastAsia="Times New Roman" w:hAnsi="Times New Roman" w:cs="Times New Roman"/>
          <w:sz w:val="24"/>
        </w:rPr>
        <w:t>Players must adhere to the current Badminton Scotland rules about coaching breaks.</w:t>
      </w:r>
    </w:p>
    <w:p w14:paraId="5359D76D" w14:textId="23C11180" w:rsidR="007250E0" w:rsidRPr="00401EAC" w:rsidRDefault="007250E0">
      <w:pPr>
        <w:numPr>
          <w:ilvl w:val="0"/>
          <w:numId w:val="2"/>
        </w:numPr>
        <w:spacing w:after="4" w:line="252" w:lineRule="auto"/>
        <w:ind w:right="639" w:hanging="708"/>
      </w:pPr>
      <w:r>
        <w:rPr>
          <w:rFonts w:ascii="Times New Roman" w:eastAsia="Times New Roman" w:hAnsi="Times New Roman" w:cs="Times New Roman"/>
          <w:sz w:val="24"/>
        </w:rPr>
        <w:t xml:space="preserve">Coaching breaks will be allowed according to the current </w:t>
      </w:r>
      <w:r w:rsidR="009E4FAF">
        <w:rPr>
          <w:rFonts w:ascii="Times New Roman" w:eastAsia="Times New Roman" w:hAnsi="Times New Roman" w:cs="Times New Roman"/>
          <w:sz w:val="24"/>
        </w:rPr>
        <w:t>Badminton</w:t>
      </w:r>
      <w:r>
        <w:rPr>
          <w:rFonts w:ascii="Times New Roman" w:eastAsia="Times New Roman" w:hAnsi="Times New Roman" w:cs="Times New Roman"/>
          <w:sz w:val="24"/>
        </w:rPr>
        <w:t xml:space="preserve"> Scotland guidelines.</w:t>
      </w:r>
    </w:p>
    <w:p w14:paraId="1F5E5769" w14:textId="67606372" w:rsidR="00401EAC" w:rsidRDefault="00401EAC">
      <w:pPr>
        <w:numPr>
          <w:ilvl w:val="0"/>
          <w:numId w:val="2"/>
        </w:numPr>
        <w:spacing w:after="4" w:line="252" w:lineRule="auto"/>
        <w:ind w:right="639" w:hanging="708"/>
      </w:pPr>
      <w:r>
        <w:rPr>
          <w:rFonts w:ascii="Times New Roman" w:eastAsia="Times New Roman" w:hAnsi="Times New Roman" w:cs="Times New Roman"/>
          <w:sz w:val="24"/>
        </w:rPr>
        <w:t>By entering this competition your entry details will be automatically held for at least 3 years.  If you want your person</w:t>
      </w:r>
      <w:r w:rsidR="0023147A">
        <w:rPr>
          <w:rFonts w:ascii="Times New Roman" w:eastAsia="Times New Roman" w:hAnsi="Times New Roman" w:cs="Times New Roman"/>
          <w:sz w:val="24"/>
        </w:rPr>
        <w:t>al</w:t>
      </w:r>
      <w:r>
        <w:rPr>
          <w:rFonts w:ascii="Times New Roman" w:eastAsia="Times New Roman" w:hAnsi="Times New Roman" w:cs="Times New Roman"/>
          <w:sz w:val="24"/>
        </w:rPr>
        <w:t xml:space="preserve"> details to be removed from LBG’s </w:t>
      </w:r>
      <w:r w:rsidR="00A23D2B">
        <w:rPr>
          <w:rFonts w:ascii="Times New Roman" w:eastAsia="Times New Roman" w:hAnsi="Times New Roman" w:cs="Times New Roman"/>
          <w:sz w:val="24"/>
        </w:rPr>
        <w:t>database,</w:t>
      </w:r>
      <w:r>
        <w:rPr>
          <w:rFonts w:ascii="Times New Roman" w:eastAsia="Times New Roman" w:hAnsi="Times New Roman" w:cs="Times New Roman"/>
          <w:sz w:val="24"/>
        </w:rPr>
        <w:t xml:space="preserve"> please tick the box on the entry form</w:t>
      </w:r>
      <w:r w:rsidR="002D56F5">
        <w:rPr>
          <w:rFonts w:ascii="Times New Roman" w:eastAsia="Times New Roman" w:hAnsi="Times New Roman" w:cs="Times New Roman"/>
          <w:sz w:val="24"/>
        </w:rPr>
        <w:t xml:space="preserve"> or add a note to their online entry.</w:t>
      </w:r>
    </w:p>
    <w:p w14:paraId="73072BDA" w14:textId="77777777" w:rsidR="00EB10C7" w:rsidRDefault="005A3CE1">
      <w:pPr>
        <w:spacing w:after="63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52A4753" w14:textId="3FC3D433" w:rsidR="00EB10C7" w:rsidRDefault="005A3CE1">
      <w:pPr>
        <w:spacing w:after="4" w:line="252" w:lineRule="auto"/>
        <w:ind w:left="-5" w:right="639" w:hanging="10"/>
      </w:pPr>
      <w:r>
        <w:rPr>
          <w:rFonts w:ascii="Times New Roman" w:eastAsia="Times New Roman" w:hAnsi="Times New Roman" w:cs="Times New Roman"/>
          <w:sz w:val="24"/>
        </w:rPr>
        <w:t xml:space="preserve">THE RESULTS FROM THIS TOURNAMENT WILL BE INCLUDED IN </w:t>
      </w:r>
      <w:r w:rsidR="00401EAC">
        <w:rPr>
          <w:rFonts w:ascii="Times New Roman" w:eastAsia="Times New Roman" w:hAnsi="Times New Roman" w:cs="Times New Roman"/>
          <w:sz w:val="24"/>
        </w:rPr>
        <w:t xml:space="preserve">THE </w:t>
      </w:r>
      <w:r w:rsidR="00401EAC">
        <w:rPr>
          <w:rFonts w:ascii="Times New Roman" w:eastAsia="Times New Roman" w:hAnsi="Times New Roman" w:cs="Times New Roman"/>
          <w:sz w:val="24"/>
        </w:rPr>
        <w:tab/>
      </w:r>
      <w:r w:rsidR="006659C5">
        <w:rPr>
          <w:rFonts w:ascii="Times New Roman" w:eastAsia="Times New Roman" w:hAnsi="Times New Roman" w:cs="Times New Roman"/>
          <w:sz w:val="24"/>
        </w:rPr>
        <w:tab/>
      </w:r>
      <w:r w:rsidR="006659C5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SCOTTISH RANKING LIST</w:t>
      </w:r>
      <w:r w:rsidR="00FF6ABB">
        <w:rPr>
          <w:rFonts w:ascii="Times New Roman" w:eastAsia="Times New Roman" w:hAnsi="Times New Roman" w:cs="Times New Roman"/>
          <w:sz w:val="24"/>
        </w:rPr>
        <w:t xml:space="preserve"> – THIS IS A GRADE ‘A’ TOURNAMENT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19893B02" w14:textId="2D181607" w:rsidR="00EB10C7" w:rsidRDefault="005A3CE1" w:rsidP="00AB3959">
      <w:pPr>
        <w:spacing w:after="6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0A98202" w14:textId="77777777" w:rsidR="00EB10C7" w:rsidRDefault="005A3CE1">
      <w:pPr>
        <w:spacing w:after="0"/>
        <w:ind w:right="563"/>
        <w:jc w:val="center"/>
      </w:pPr>
      <w:r>
        <w:rPr>
          <w:rFonts w:ascii="Times New Roman" w:eastAsia="Times New Roman" w:hAnsi="Times New Roman" w:cs="Times New Roman"/>
          <w:b/>
          <w:sz w:val="36"/>
        </w:rPr>
        <w:lastRenderedPageBreak/>
        <w:t xml:space="preserve"> </w:t>
      </w:r>
    </w:p>
    <w:p w14:paraId="41ED6F1A" w14:textId="0AF77B1E" w:rsidR="00EB10C7" w:rsidRDefault="00F3654D">
      <w:pPr>
        <w:tabs>
          <w:tab w:val="right" w:pos="9732"/>
        </w:tabs>
        <w:spacing w:after="5"/>
      </w:pPr>
      <w:r>
        <w:rPr>
          <w:rFonts w:ascii="Arial" w:eastAsia="Arial" w:hAnsi="Arial" w:cs="Arial"/>
          <w:b/>
        </w:rPr>
        <w:t>Lanarkshire Badminton Championships</w:t>
      </w:r>
      <w:r w:rsidR="00C726A3">
        <w:rPr>
          <w:rFonts w:ascii="Arial" w:eastAsia="Arial" w:hAnsi="Arial" w:cs="Arial"/>
          <w:b/>
        </w:rPr>
        <w:tab/>
        <w:t>ENTRY FORM 20</w:t>
      </w:r>
      <w:r w:rsidR="009E4FAF">
        <w:rPr>
          <w:rFonts w:ascii="Arial" w:eastAsia="Arial" w:hAnsi="Arial" w:cs="Arial"/>
          <w:b/>
        </w:rPr>
        <w:t>24</w:t>
      </w:r>
    </w:p>
    <w:p w14:paraId="4CCC1342" w14:textId="77777777" w:rsidR="00EB10C7" w:rsidRDefault="005A3CE1">
      <w:pPr>
        <w:spacing w:after="0"/>
        <w:ind w:left="77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4C0BAA82" w14:textId="77777777" w:rsidR="00EB10C7" w:rsidRDefault="005A3CE1">
      <w:pPr>
        <w:tabs>
          <w:tab w:val="center" w:pos="7629"/>
          <w:tab w:val="center" w:pos="9676"/>
        </w:tabs>
        <w:spacing w:after="5"/>
      </w:pPr>
      <w:r>
        <w:rPr>
          <w:rFonts w:ascii="Arial" w:eastAsia="Arial" w:hAnsi="Arial" w:cs="Arial"/>
          <w:b/>
        </w:rPr>
        <w:t xml:space="preserve">ON-LINE ENTRY IS AVAILABLE FOR THIS TOURNAMENT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76992DC4" w14:textId="77777777" w:rsidR="00EB10C7" w:rsidRDefault="005A3CE1">
      <w:pPr>
        <w:spacing w:after="0"/>
        <w:jc w:val="right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6D7DB1A9" w14:textId="77777777" w:rsidR="00EB10C7" w:rsidRDefault="005A3CE1">
      <w:pPr>
        <w:spacing w:after="185"/>
        <w:ind w:left="-31" w:right="-53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5BAB99E8" wp14:editId="613C3E48">
                <wp:extent cx="6232906" cy="18288"/>
                <wp:effectExtent l="0" t="0" r="0" b="0"/>
                <wp:docPr id="4115" name="Group 4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2906" cy="18288"/>
                          <a:chOff x="0" y="0"/>
                          <a:chExt cx="6232906" cy="18288"/>
                        </a:xfrm>
                      </wpg:grpSpPr>
                      <wps:wsp>
                        <wps:cNvPr id="4689" name="Shape 4689"/>
                        <wps:cNvSpPr/>
                        <wps:spPr>
                          <a:xfrm>
                            <a:off x="0" y="0"/>
                            <a:ext cx="148767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678" h="18288">
                                <a:moveTo>
                                  <a:pt x="0" y="0"/>
                                </a:moveTo>
                                <a:lnTo>
                                  <a:pt x="1487678" y="0"/>
                                </a:lnTo>
                                <a:lnTo>
                                  <a:pt x="148767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0" name="Shape 4690"/>
                        <wps:cNvSpPr/>
                        <wps:spPr>
                          <a:xfrm>
                            <a:off x="1487754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1" name="Shape 4691"/>
                        <wps:cNvSpPr/>
                        <wps:spPr>
                          <a:xfrm>
                            <a:off x="1506042" y="0"/>
                            <a:ext cx="290233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331" h="18288">
                                <a:moveTo>
                                  <a:pt x="0" y="0"/>
                                </a:moveTo>
                                <a:lnTo>
                                  <a:pt x="2902331" y="0"/>
                                </a:lnTo>
                                <a:lnTo>
                                  <a:pt x="290233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2" name="Shape 4692"/>
                        <wps:cNvSpPr/>
                        <wps:spPr>
                          <a:xfrm>
                            <a:off x="4408373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3" name="Shape 4693"/>
                        <wps:cNvSpPr/>
                        <wps:spPr>
                          <a:xfrm>
                            <a:off x="4426661" y="0"/>
                            <a:ext cx="89306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 h="18288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  <a:lnTo>
                                  <a:pt x="8930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4" name="Shape 4694"/>
                        <wps:cNvSpPr/>
                        <wps:spPr>
                          <a:xfrm>
                            <a:off x="5319726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5" name="Shape 4695"/>
                        <wps:cNvSpPr/>
                        <wps:spPr>
                          <a:xfrm>
                            <a:off x="5338014" y="0"/>
                            <a:ext cx="89489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 h="18288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  <a:lnTo>
                                  <a:pt x="89489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BCA35B" id="Group 4115" o:spid="_x0000_s1026" style="width:490.8pt;height:1.45pt;mso-position-horizontal-relative:char;mso-position-vertical-relative:line" coordsize="6232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">
                <v:shape id="Shape 4689" o:spid="_x0000_s1027" style="position:absolute;width:14876;height:182;visibility:visible;mso-wrap-style:square;v-text-anchor:top" coordsize="148767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" path="m,l1487678,r,18288l,18288,,e" fillcolor="black" stroked="f" strokeweight="0">
                  <v:stroke miterlimit="83231f" joinstyle="miter"/>
                  <v:path arrowok="t" textboxrect="0,0,1487678,18288"/>
                </v:shape>
                <v:shape id="Shape 4690" o:spid="_x0000_s1028" style="position:absolute;left:14877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691" o:spid="_x0000_s1029" style="position:absolute;left:15060;width:29023;height:182;visibility:visible;mso-wrap-style:square;v-text-anchor:top" coordsize="290233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" path="m,l2902331,r,18288l,18288,,e" fillcolor="black" stroked="f" strokeweight="0">
                  <v:stroke miterlimit="83231f" joinstyle="miter"/>
                  <v:path arrowok="t" textboxrect="0,0,2902331,18288"/>
                </v:shape>
                <v:shape id="Shape 4692" o:spid="_x0000_s1030" style="position:absolute;left:44083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693" o:spid="_x0000_s1031" style="position:absolute;left:44266;width:8931;height:182;visibility:visible;mso-wrap-style:square;v-text-anchor:top" coordsize="8930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" path="m,l893064,r,18288l,18288,,e" fillcolor="black" stroked="f" strokeweight="0">
                  <v:stroke miterlimit="83231f" joinstyle="miter"/>
                  <v:path arrowok="t" textboxrect="0,0,893064,18288"/>
                </v:shape>
                <v:shape id="Shape 4694" o:spid="_x0000_s1032" style="position:absolute;left:53197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695" o:spid="_x0000_s1033" style="position:absolute;left:53380;width:8949;height:182;visibility:visible;mso-wrap-style:square;v-text-anchor:top" coordsize="89489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" path="m,l894893,r,18288l,18288,,e" fillcolor="black" stroked="f" strokeweight="0">
                  <v:stroke miterlimit="83231f" joinstyle="miter"/>
                  <v:path arrowok="t" textboxrect="0,0,894893,18288"/>
                </v:shape>
                <w10:anchorlock/>
              </v:group>
            </w:pict>
          </mc:Fallback>
        </mc:AlternateContent>
      </w:r>
    </w:p>
    <w:p w14:paraId="0A158B2C" w14:textId="1FA223C7" w:rsidR="00EB10C7" w:rsidRDefault="005A3CE1">
      <w:pPr>
        <w:pStyle w:val="Heading3"/>
        <w:tabs>
          <w:tab w:val="center" w:pos="1137"/>
          <w:tab w:val="center" w:pos="4611"/>
          <w:tab w:val="center" w:pos="7628"/>
          <w:tab w:val="center" w:pos="9065"/>
        </w:tabs>
        <w:ind w:left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EVENT </w:t>
      </w:r>
      <w:r>
        <w:tab/>
        <w:t xml:space="preserve">NAME </w:t>
      </w:r>
      <w:r>
        <w:tab/>
        <w:t>ENTRY FEE</w:t>
      </w:r>
      <w:r w:rsidR="0023147A">
        <w:t>*</w:t>
      </w:r>
      <w:r>
        <w:t xml:space="preserve"> </w:t>
      </w:r>
      <w:r>
        <w:tab/>
        <w:t xml:space="preserve">£ </w:t>
      </w:r>
    </w:p>
    <w:tbl>
      <w:tblPr>
        <w:tblStyle w:val="TableGrid"/>
        <w:tblW w:w="9831" w:type="dxa"/>
        <w:tblInd w:w="-434" w:type="dxa"/>
        <w:tblCellMar>
          <w:top w:w="7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347"/>
        <w:gridCol w:w="4607"/>
        <w:gridCol w:w="1437"/>
        <w:gridCol w:w="1440"/>
      </w:tblGrid>
      <w:tr w:rsidR="00EB10C7" w14:paraId="5D209DEB" w14:textId="77777777" w:rsidTr="00AB3959">
        <w:trPr>
          <w:trHeight w:val="581"/>
        </w:trPr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8C450" w14:textId="4DB005AE" w:rsidR="00EB10C7" w:rsidRPr="00F926CA" w:rsidRDefault="005A3CE1">
            <w:pPr>
              <w:ind w:right="57"/>
              <w:jc w:val="center"/>
              <w:rPr>
                <w:lang w:val="da-DK"/>
              </w:rPr>
            </w:pPr>
            <w:r w:rsidRPr="00F926CA">
              <w:rPr>
                <w:rFonts w:ascii="Arial" w:eastAsia="Arial" w:hAnsi="Arial" w:cs="Arial"/>
                <w:sz w:val="20"/>
                <w:lang w:val="da-DK"/>
              </w:rPr>
              <w:t xml:space="preserve">MENS SINGLES </w:t>
            </w:r>
          </w:p>
          <w:p w14:paraId="54E02D25" w14:textId="77777777" w:rsidR="00EB10C7" w:rsidRPr="00F926CA" w:rsidRDefault="005A3CE1">
            <w:pPr>
              <w:ind w:right="62"/>
              <w:jc w:val="center"/>
              <w:rPr>
                <w:lang w:val="da-DK"/>
              </w:rPr>
            </w:pPr>
            <w:r w:rsidRPr="00F926CA">
              <w:rPr>
                <w:rFonts w:ascii="Arial" w:eastAsia="Arial" w:hAnsi="Arial" w:cs="Arial"/>
                <w:sz w:val="20"/>
                <w:lang w:val="da-DK"/>
              </w:rPr>
              <w:t xml:space="preserve">Sat a.m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0B67D" w14:textId="77777777" w:rsidR="00EB10C7" w:rsidRPr="00F926CA" w:rsidRDefault="005A3CE1">
            <w:pPr>
              <w:jc w:val="center"/>
              <w:rPr>
                <w:lang w:val="da-DK"/>
              </w:rPr>
            </w:pPr>
            <w:r w:rsidRPr="00F926CA">
              <w:rPr>
                <w:rFonts w:ascii="Arial" w:eastAsia="Arial" w:hAnsi="Arial" w:cs="Arial"/>
                <w:sz w:val="20"/>
                <w:lang w:val="da-DK"/>
              </w:rPr>
              <w:t xml:space="preserve">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5AF47" w14:textId="0D808441" w:rsidR="00EB10C7" w:rsidRDefault="00932D40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>£</w:t>
            </w:r>
            <w:r w:rsidR="002D56F5">
              <w:rPr>
                <w:rFonts w:ascii="Arial" w:eastAsia="Arial" w:hAnsi="Arial" w:cs="Arial"/>
                <w:sz w:val="20"/>
              </w:rPr>
              <w:t>2</w:t>
            </w:r>
            <w:r w:rsidR="002D320E">
              <w:rPr>
                <w:rFonts w:ascii="Arial" w:eastAsia="Arial" w:hAnsi="Arial" w:cs="Arial"/>
                <w:sz w:val="20"/>
              </w:rPr>
              <w:t>4</w:t>
            </w:r>
            <w:r w:rsidR="005A3CE1">
              <w:rPr>
                <w:rFonts w:ascii="Arial" w:eastAsia="Arial" w:hAnsi="Arial" w:cs="Arial"/>
                <w:sz w:val="20"/>
              </w:rPr>
              <w:t xml:space="preserve">.00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216C7" w14:textId="77777777" w:rsidR="00EB10C7" w:rsidRDefault="005A3CE1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B10C7" w14:paraId="3D8CB49A" w14:textId="77777777" w:rsidTr="00AB3959">
        <w:trPr>
          <w:trHeight w:val="581"/>
        </w:trPr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7211A" w14:textId="77777777" w:rsidR="00EB10C7" w:rsidRDefault="005A3CE1">
            <w:pPr>
              <w:ind w:left="101"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LADIES SINGLES Sat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a.m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DCF63" w14:textId="77777777" w:rsidR="00EB10C7" w:rsidRDefault="005A3CE1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A0D36" w14:textId="411095BB" w:rsidR="00EB10C7" w:rsidRDefault="00932D40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>£</w:t>
            </w:r>
            <w:r w:rsidR="002D56F5">
              <w:rPr>
                <w:rFonts w:ascii="Arial" w:eastAsia="Arial" w:hAnsi="Arial" w:cs="Arial"/>
                <w:sz w:val="20"/>
              </w:rPr>
              <w:t>2</w:t>
            </w:r>
            <w:r w:rsidR="002D320E">
              <w:rPr>
                <w:rFonts w:ascii="Arial" w:eastAsia="Arial" w:hAnsi="Arial" w:cs="Arial"/>
                <w:sz w:val="20"/>
              </w:rPr>
              <w:t>4</w:t>
            </w:r>
            <w:r w:rsidR="00AC1CFC">
              <w:rPr>
                <w:rFonts w:ascii="Arial" w:eastAsia="Arial" w:hAnsi="Arial" w:cs="Arial"/>
                <w:sz w:val="20"/>
              </w:rPr>
              <w:t>.</w:t>
            </w:r>
            <w:r w:rsidR="005A3CE1">
              <w:rPr>
                <w:rFonts w:ascii="Arial" w:eastAsia="Arial" w:hAnsi="Arial" w:cs="Arial"/>
                <w:sz w:val="20"/>
              </w:rPr>
              <w:t xml:space="preserve">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9C163" w14:textId="77777777" w:rsidR="00EB10C7" w:rsidRDefault="005A3CE1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B10C7" w14:paraId="58D1F68C" w14:textId="77777777" w:rsidTr="00AB3959">
        <w:trPr>
          <w:trHeight w:val="581"/>
        </w:trPr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95647" w14:textId="77777777" w:rsidR="00EB10C7" w:rsidRPr="00F926CA" w:rsidRDefault="005A3CE1">
            <w:pPr>
              <w:ind w:right="60"/>
              <w:jc w:val="center"/>
              <w:rPr>
                <w:lang w:val="fr-FR"/>
              </w:rPr>
            </w:pPr>
            <w:r w:rsidRPr="00F926CA">
              <w:rPr>
                <w:rFonts w:ascii="Arial" w:eastAsia="Arial" w:hAnsi="Arial" w:cs="Arial"/>
                <w:sz w:val="20"/>
                <w:lang w:val="fr-FR"/>
              </w:rPr>
              <w:t xml:space="preserve">MENS DOUBLES </w:t>
            </w:r>
          </w:p>
          <w:p w14:paraId="4D6FD5EE" w14:textId="77777777" w:rsidR="00EB10C7" w:rsidRPr="00F926CA" w:rsidRDefault="005A3CE1">
            <w:pPr>
              <w:ind w:right="62"/>
              <w:jc w:val="center"/>
              <w:rPr>
                <w:lang w:val="fr-FR"/>
              </w:rPr>
            </w:pPr>
            <w:r w:rsidRPr="00F926CA">
              <w:rPr>
                <w:rFonts w:ascii="Arial" w:eastAsia="Arial" w:hAnsi="Arial" w:cs="Arial"/>
                <w:sz w:val="20"/>
                <w:lang w:val="fr-FR"/>
              </w:rPr>
              <w:t xml:space="preserve">Sat p.m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EFA21" w14:textId="77777777" w:rsidR="00EB10C7" w:rsidRPr="00F926CA" w:rsidRDefault="005A3CE1">
            <w:pPr>
              <w:jc w:val="center"/>
              <w:rPr>
                <w:lang w:val="fr-FR"/>
              </w:rPr>
            </w:pPr>
            <w:r w:rsidRPr="00F926CA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EA8B0" w14:textId="0917FE1F" w:rsidR="00EB10C7" w:rsidRDefault="00932D40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>£</w:t>
            </w:r>
            <w:r w:rsidR="002D56F5">
              <w:rPr>
                <w:rFonts w:ascii="Arial" w:eastAsia="Arial" w:hAnsi="Arial" w:cs="Arial"/>
                <w:sz w:val="20"/>
              </w:rPr>
              <w:t>2</w:t>
            </w:r>
            <w:r w:rsidR="002D320E">
              <w:rPr>
                <w:rFonts w:ascii="Arial" w:eastAsia="Arial" w:hAnsi="Arial" w:cs="Arial"/>
                <w:sz w:val="20"/>
              </w:rPr>
              <w:t>4</w:t>
            </w:r>
            <w:r w:rsidR="005A3CE1">
              <w:rPr>
                <w:rFonts w:ascii="Arial" w:eastAsia="Arial" w:hAnsi="Arial" w:cs="Arial"/>
                <w:sz w:val="20"/>
              </w:rPr>
              <w:t xml:space="preserve">.00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A6CEF" w14:textId="77777777" w:rsidR="00EB10C7" w:rsidRDefault="005A3CE1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B10C7" w14:paraId="234EC08E" w14:textId="77777777" w:rsidTr="00AB3959">
        <w:trPr>
          <w:trHeight w:val="581"/>
        </w:trPr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C3E04" w14:textId="77777777" w:rsidR="00EB10C7" w:rsidRDefault="005A3CE1">
            <w:pPr>
              <w:ind w:right="5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PARTNER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3DB2C" w14:textId="77777777" w:rsidR="00EB10C7" w:rsidRDefault="005A3CE1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BF7E8" w14:textId="77777777" w:rsidR="00EB10C7" w:rsidRDefault="005A3CE1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25FB7" w14:textId="77777777" w:rsidR="00EB10C7" w:rsidRDefault="005A3CE1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B10C7" w14:paraId="51357F2E" w14:textId="77777777" w:rsidTr="00AB3959">
        <w:trPr>
          <w:trHeight w:val="581"/>
        </w:trPr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DCF98" w14:textId="77777777" w:rsidR="00EB10C7" w:rsidRDefault="005A3CE1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LADIES DOUBLES </w:t>
            </w:r>
          </w:p>
          <w:p w14:paraId="2151C30D" w14:textId="77777777" w:rsidR="00EB10C7" w:rsidRDefault="005A3CE1">
            <w:pPr>
              <w:ind w:right="6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Sat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p.m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4927A" w14:textId="77777777" w:rsidR="00EB10C7" w:rsidRDefault="005A3CE1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43A79" w14:textId="6249AEA8" w:rsidR="00EB10C7" w:rsidRDefault="00932D40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>£</w:t>
            </w:r>
            <w:r w:rsidR="002D56F5">
              <w:rPr>
                <w:rFonts w:ascii="Arial" w:eastAsia="Arial" w:hAnsi="Arial" w:cs="Arial"/>
                <w:sz w:val="20"/>
              </w:rPr>
              <w:t>2</w:t>
            </w:r>
            <w:r w:rsidR="002D320E">
              <w:rPr>
                <w:rFonts w:ascii="Arial" w:eastAsia="Arial" w:hAnsi="Arial" w:cs="Arial"/>
                <w:sz w:val="20"/>
              </w:rPr>
              <w:t>4</w:t>
            </w:r>
            <w:r w:rsidR="005A3CE1">
              <w:rPr>
                <w:rFonts w:ascii="Arial" w:eastAsia="Arial" w:hAnsi="Arial" w:cs="Arial"/>
                <w:sz w:val="20"/>
              </w:rPr>
              <w:t xml:space="preserve">.00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3F9DD" w14:textId="77777777" w:rsidR="00EB10C7" w:rsidRDefault="005A3CE1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B10C7" w14:paraId="3BFA7815" w14:textId="77777777" w:rsidTr="00AB3959">
        <w:trPr>
          <w:trHeight w:val="581"/>
        </w:trPr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CF722" w14:textId="77777777" w:rsidR="00EB10C7" w:rsidRDefault="005A3CE1">
            <w:pPr>
              <w:ind w:right="5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PARTNER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18AA6" w14:textId="77777777" w:rsidR="00EB10C7" w:rsidRDefault="005A3CE1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0DE18" w14:textId="77777777" w:rsidR="00EB10C7" w:rsidRDefault="005A3CE1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505C0" w14:textId="77777777" w:rsidR="00EB10C7" w:rsidRDefault="005A3CE1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B10C7" w14:paraId="74793770" w14:textId="77777777" w:rsidTr="00AB3959">
        <w:trPr>
          <w:trHeight w:val="581"/>
        </w:trPr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D9599" w14:textId="2AD53897" w:rsidR="00EB10C7" w:rsidRDefault="005A3CE1">
            <w:pPr>
              <w:ind w:left="33" w:righ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MIXED DOUBLES SUN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a.m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0CB7F" w14:textId="77777777" w:rsidR="00EB10C7" w:rsidRDefault="005A3CE1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BBAD3" w14:textId="003208B0" w:rsidR="00EB10C7" w:rsidRDefault="00932D40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>£</w:t>
            </w:r>
            <w:r w:rsidR="002D56F5">
              <w:rPr>
                <w:rFonts w:ascii="Arial" w:eastAsia="Arial" w:hAnsi="Arial" w:cs="Arial"/>
                <w:sz w:val="20"/>
              </w:rPr>
              <w:t>2</w:t>
            </w:r>
            <w:r w:rsidR="002D320E">
              <w:rPr>
                <w:rFonts w:ascii="Arial" w:eastAsia="Arial" w:hAnsi="Arial" w:cs="Arial"/>
                <w:sz w:val="20"/>
              </w:rPr>
              <w:t>4</w:t>
            </w:r>
            <w:r w:rsidR="005A3CE1">
              <w:rPr>
                <w:rFonts w:ascii="Arial" w:eastAsia="Arial" w:hAnsi="Arial" w:cs="Arial"/>
                <w:sz w:val="20"/>
              </w:rPr>
              <w:t xml:space="preserve">.00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B1BDF" w14:textId="77777777" w:rsidR="00EB10C7" w:rsidRDefault="005A3CE1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B10C7" w14:paraId="5A7F9153" w14:textId="77777777" w:rsidTr="00AB3959">
        <w:trPr>
          <w:trHeight w:val="581"/>
        </w:trPr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0C696" w14:textId="77777777" w:rsidR="00EB10C7" w:rsidRDefault="005A3CE1">
            <w:pPr>
              <w:ind w:right="5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PARTNER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F4EEB" w14:textId="77777777" w:rsidR="00EB10C7" w:rsidRDefault="005A3CE1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372D3" w14:textId="77777777" w:rsidR="00EB10C7" w:rsidRDefault="005A3CE1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8E03F" w14:textId="77777777" w:rsidR="00EB10C7" w:rsidRDefault="005A3CE1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B10C7" w14:paraId="3D881434" w14:textId="77777777" w:rsidTr="00AB3959">
        <w:trPr>
          <w:trHeight w:val="581"/>
        </w:trPr>
        <w:tc>
          <w:tcPr>
            <w:tcW w:w="695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6AF6FF15" w14:textId="6A3C48B6" w:rsidR="00EB10C7" w:rsidRPr="00AB3959" w:rsidRDefault="00AB3959" w:rsidP="00AB3959">
            <w:pPr>
              <w:ind w:left="316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TOTAL</w:t>
            </w:r>
            <w:r w:rsidR="005A3CE1">
              <w:rPr>
                <w:rFonts w:ascii="Arial" w:eastAsia="Arial" w:hAnsi="Arial" w:cs="Arial"/>
                <w:sz w:val="18"/>
              </w:rPr>
              <w:t xml:space="preserve"> DUES (Including SBU lev</w:t>
            </w:r>
            <w:r>
              <w:rPr>
                <w:rFonts w:ascii="Arial" w:eastAsia="Arial" w:hAnsi="Arial" w:cs="Arial"/>
                <w:sz w:val="18"/>
              </w:rPr>
              <w:t xml:space="preserve">y): </w:t>
            </w:r>
            <w:r w:rsidR="0023147A">
              <w:rPr>
                <w:rFonts w:ascii="Arial" w:eastAsia="Arial" w:hAnsi="Arial" w:cs="Arial"/>
                <w:sz w:val="18"/>
              </w:rPr>
              <w:t xml:space="preserve">* There is a discount structure: </w:t>
            </w:r>
            <w:r w:rsidRPr="00AB3959">
              <w:rPr>
                <w:rFonts w:ascii="Arial" w:eastAsia="Arial" w:hAnsi="Arial" w:cs="Arial"/>
                <w:b/>
                <w:sz w:val="16"/>
                <w:szCs w:val="16"/>
              </w:rPr>
              <w:t>£</w:t>
            </w:r>
            <w:r w:rsidR="002D320E">
              <w:rPr>
                <w:rFonts w:ascii="Arial" w:eastAsia="Arial" w:hAnsi="Arial" w:cs="Arial"/>
                <w:b/>
                <w:sz w:val="16"/>
                <w:szCs w:val="16"/>
              </w:rPr>
              <w:t>44</w:t>
            </w:r>
            <w:r w:rsidRPr="00AB3959">
              <w:rPr>
                <w:rFonts w:ascii="Arial" w:eastAsia="Arial" w:hAnsi="Arial" w:cs="Arial"/>
                <w:b/>
                <w:sz w:val="16"/>
                <w:szCs w:val="16"/>
              </w:rPr>
              <w:t xml:space="preserve"> if playing 2 events, </w:t>
            </w:r>
            <w:r w:rsidR="00BD064B" w:rsidRPr="00AB3959">
              <w:rPr>
                <w:rFonts w:ascii="Arial" w:eastAsia="Arial" w:hAnsi="Arial" w:cs="Arial"/>
                <w:b/>
                <w:sz w:val="16"/>
                <w:szCs w:val="16"/>
              </w:rPr>
              <w:t>£</w:t>
            </w:r>
            <w:r w:rsidR="002D320E">
              <w:rPr>
                <w:rFonts w:ascii="Arial" w:eastAsia="Arial" w:hAnsi="Arial" w:cs="Arial"/>
                <w:b/>
                <w:sz w:val="16"/>
                <w:szCs w:val="16"/>
              </w:rPr>
              <w:t>63</w:t>
            </w:r>
            <w:r w:rsidR="005A3CE1" w:rsidRPr="00AB3959">
              <w:rPr>
                <w:rFonts w:ascii="Arial" w:eastAsia="Arial" w:hAnsi="Arial" w:cs="Arial"/>
                <w:b/>
                <w:sz w:val="16"/>
                <w:szCs w:val="16"/>
              </w:rPr>
              <w:t xml:space="preserve"> if playing 3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events</w:t>
            </w:r>
            <w:r w:rsidR="00CF7A7D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43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20A4B1FB" w14:textId="77777777" w:rsidR="00EB10C7" w:rsidRDefault="005A3CE1">
            <w:pPr>
              <w:ind w:right="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CACA5" w14:textId="77777777" w:rsidR="00EB10C7" w:rsidRDefault="005A3CE1">
            <w:pPr>
              <w:ind w:right="5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287BD5B3" w14:textId="77777777" w:rsidR="00EB10C7" w:rsidRDefault="005A3CE1" w:rsidP="00F3654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7A984677" w14:textId="7DF7DAD6" w:rsidR="00EB10C7" w:rsidRDefault="005A3CE1" w:rsidP="00323A9B">
      <w:pPr>
        <w:spacing w:after="77"/>
      </w:pPr>
      <w:r>
        <w:rPr>
          <w:rFonts w:ascii="Arial" w:eastAsia="Arial" w:hAnsi="Arial" w:cs="Arial"/>
          <w:sz w:val="20"/>
        </w:rPr>
        <w:t xml:space="preserve"> </w:t>
      </w:r>
      <w:r>
        <w:t>Semi - Finals Men's Singles</w:t>
      </w:r>
      <w:r w:rsidR="00EC4352">
        <w:t xml:space="preserve">(and </w:t>
      </w:r>
      <w:proofErr w:type="spellStart"/>
      <w:r w:rsidR="00EC4352">
        <w:t>Womens</w:t>
      </w:r>
      <w:proofErr w:type="spellEnd"/>
      <w:r w:rsidR="00EC4352">
        <w:t xml:space="preserve"> </w:t>
      </w:r>
      <w:proofErr w:type="spellStart"/>
      <w:r w:rsidR="00EC4352">
        <w:t>Singles</w:t>
      </w:r>
      <w:r w:rsidR="00323A9B">
        <w:t>if</w:t>
      </w:r>
      <w:proofErr w:type="spellEnd"/>
      <w:r w:rsidR="00323A9B">
        <w:t xml:space="preserve"> big enough entry)</w:t>
      </w:r>
      <w:r>
        <w:t xml:space="preserve"> Noon        </w:t>
      </w:r>
      <w:r w:rsidR="00CF5E3B">
        <w:t>All</w:t>
      </w:r>
      <w:r>
        <w:t xml:space="preserve"> Finals SUNDAY 1.30pm </w:t>
      </w:r>
      <w:r>
        <w:tab/>
        <w:t xml:space="preserve"> </w:t>
      </w:r>
    </w:p>
    <w:p w14:paraId="3ED44BC0" w14:textId="25BE6DA6" w:rsidR="00EB10C7" w:rsidRDefault="005A3CE1" w:rsidP="00C726A3">
      <w:pPr>
        <w:spacing w:after="92" w:line="305" w:lineRule="auto"/>
        <w:ind w:left="62" w:right="-15"/>
      </w:pPr>
      <w:r>
        <w:rPr>
          <w:rFonts w:ascii="Arial" w:eastAsia="Arial" w:hAnsi="Arial" w:cs="Arial"/>
          <w:sz w:val="20"/>
        </w:rPr>
        <w:t>Cheques should be made payable</w:t>
      </w:r>
      <w:r w:rsidR="00B43675">
        <w:rPr>
          <w:rFonts w:ascii="Arial" w:eastAsia="Arial" w:hAnsi="Arial" w:cs="Arial"/>
          <w:sz w:val="20"/>
        </w:rPr>
        <w:t xml:space="preserve"> to LANARKSHIRE BADMINTON </w:t>
      </w:r>
      <w:r>
        <w:rPr>
          <w:rFonts w:ascii="Arial" w:eastAsia="Arial" w:hAnsi="Arial" w:cs="Arial"/>
          <w:sz w:val="20"/>
        </w:rPr>
        <w:t>GROUP</w:t>
      </w:r>
      <w:r w:rsidR="002D320E"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Please accept the entries for the events against which I have placed my name.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716ADCCA" w14:textId="77777777" w:rsidR="00EB10C7" w:rsidRDefault="005A3CE1">
      <w:pPr>
        <w:spacing w:after="38"/>
        <w:ind w:left="72" w:hanging="10"/>
      </w:pPr>
      <w:r>
        <w:rPr>
          <w:rFonts w:ascii="Arial" w:eastAsia="Arial" w:hAnsi="Arial" w:cs="Arial"/>
          <w:sz w:val="20"/>
        </w:rPr>
        <w:t xml:space="preserve">I enclose  £ …………… being the amount of my Entrance Fee including levy to </w:t>
      </w:r>
      <w:proofErr w:type="spellStart"/>
      <w:r>
        <w:rPr>
          <w:rFonts w:ascii="Arial" w:eastAsia="Arial" w:hAnsi="Arial" w:cs="Arial"/>
          <w:sz w:val="20"/>
        </w:rPr>
        <w:t>BADMINTONscotland</w:t>
      </w:r>
      <w:proofErr w:type="spellEnd"/>
      <w:r>
        <w:rPr>
          <w:rFonts w:ascii="Arial" w:eastAsia="Arial" w:hAnsi="Arial" w:cs="Arial"/>
          <w:sz w:val="20"/>
        </w:rPr>
        <w:t xml:space="preserve"> </w:t>
      </w:r>
    </w:p>
    <w:p w14:paraId="2BA51BA2" w14:textId="77777777" w:rsidR="00EB10C7" w:rsidRDefault="005A3CE1">
      <w:pPr>
        <w:spacing w:after="69"/>
        <w:ind w:left="77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7821DF34" w14:textId="0367CA2D" w:rsidR="00EB10C7" w:rsidRDefault="005A3CE1">
      <w:pPr>
        <w:tabs>
          <w:tab w:val="center" w:pos="4563"/>
          <w:tab w:val="center" w:pos="8258"/>
        </w:tabs>
        <w:spacing w:after="123"/>
      </w:pPr>
      <w:r>
        <w:rPr>
          <w:rFonts w:ascii="Arial" w:eastAsia="Arial" w:hAnsi="Arial" w:cs="Arial"/>
          <w:sz w:val="20"/>
        </w:rPr>
        <w:t>NAME &amp; ADD</w:t>
      </w:r>
      <w:r w:rsidR="00C726A3">
        <w:rPr>
          <w:rFonts w:ascii="Arial" w:eastAsia="Arial" w:hAnsi="Arial" w:cs="Arial"/>
          <w:sz w:val="20"/>
        </w:rPr>
        <w:t xml:space="preserve">RESS   </w:t>
      </w:r>
      <w:r w:rsidR="00C726A3">
        <w:rPr>
          <w:rFonts w:ascii="Arial" w:eastAsia="Arial" w:hAnsi="Arial" w:cs="Arial"/>
          <w:sz w:val="20"/>
        </w:rPr>
        <w:tab/>
        <w:t xml:space="preserve"> ……………………………………………. </w:t>
      </w:r>
      <w:r w:rsidR="002C08EC">
        <w:rPr>
          <w:rFonts w:ascii="Arial" w:eastAsia="Arial" w:hAnsi="Arial" w:cs="Arial"/>
          <w:sz w:val="20"/>
        </w:rPr>
        <w:t xml:space="preserve">           </w:t>
      </w:r>
      <w:r>
        <w:rPr>
          <w:rFonts w:ascii="Arial" w:eastAsia="Arial" w:hAnsi="Arial" w:cs="Arial"/>
          <w:sz w:val="20"/>
        </w:rPr>
        <w:t>ID NUMBER</w:t>
      </w:r>
      <w:r w:rsidR="00C726A3">
        <w:rPr>
          <w:rFonts w:ascii="Arial" w:eastAsia="Arial" w:hAnsi="Arial" w:cs="Arial"/>
          <w:sz w:val="20"/>
        </w:rPr>
        <w:t xml:space="preserve"> </w:t>
      </w:r>
      <w:r w:rsidR="00C726A3">
        <w:rPr>
          <w:rFonts w:ascii="Arial" w:eastAsia="Arial" w:hAnsi="Arial" w:cs="Arial"/>
          <w:sz w:val="20"/>
        </w:rPr>
        <w:tab/>
        <w:t>SC</w:t>
      </w:r>
      <w:r>
        <w:rPr>
          <w:rFonts w:ascii="Arial" w:eastAsia="Arial" w:hAnsi="Arial" w:cs="Arial"/>
          <w:sz w:val="20"/>
        </w:rPr>
        <w:t xml:space="preserve"> ……………….. </w:t>
      </w:r>
    </w:p>
    <w:p w14:paraId="467CC76D" w14:textId="77777777" w:rsidR="00EB10C7" w:rsidRDefault="005A3CE1">
      <w:pPr>
        <w:tabs>
          <w:tab w:val="center" w:pos="4580"/>
          <w:tab w:val="center" w:pos="7629"/>
          <w:tab w:val="center" w:pos="9676"/>
        </w:tabs>
        <w:spacing w:after="136"/>
      </w:pPr>
      <w:r>
        <w:rPr>
          <w:rFonts w:ascii="Arial" w:eastAsia="Arial" w:hAnsi="Arial" w:cs="Arial"/>
          <w:sz w:val="16"/>
        </w:rPr>
        <w:t xml:space="preserve">(BLOCK CAPITALS PLEASE)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20"/>
        </w:rPr>
        <w:t xml:space="preserve"> …………………………………………………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3BFB6C0D" w14:textId="77777777" w:rsidR="00EB10C7" w:rsidRDefault="005A3CE1">
      <w:pPr>
        <w:tabs>
          <w:tab w:val="center" w:pos="3711"/>
          <w:tab w:val="center" w:pos="7629"/>
          <w:tab w:val="center" w:pos="9676"/>
        </w:tabs>
        <w:spacing w:after="122"/>
      </w:pPr>
      <w:r>
        <w:rPr>
          <w:rFonts w:ascii="Arial" w:eastAsia="Arial" w:hAnsi="Arial" w:cs="Arial"/>
          <w:sz w:val="20"/>
        </w:rPr>
        <w:t xml:space="preserve">Post Code </w:t>
      </w:r>
      <w:r>
        <w:rPr>
          <w:rFonts w:ascii="Arial" w:eastAsia="Arial" w:hAnsi="Arial" w:cs="Arial"/>
          <w:sz w:val="20"/>
        </w:rPr>
        <w:tab/>
        <w:t xml:space="preserve"> ………………………….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376D0531" w14:textId="77777777" w:rsidR="00EB10C7" w:rsidRDefault="005A3CE1" w:rsidP="00C726A3">
      <w:pPr>
        <w:spacing w:after="1" w:line="305" w:lineRule="auto"/>
        <w:ind w:right="-15"/>
      </w:pPr>
      <w:r>
        <w:rPr>
          <w:rFonts w:ascii="Arial" w:eastAsia="Arial" w:hAnsi="Arial" w:cs="Arial"/>
          <w:sz w:val="20"/>
        </w:rPr>
        <w:t xml:space="preserve">Telephone </w:t>
      </w:r>
      <w:r>
        <w:rPr>
          <w:rFonts w:ascii="Arial" w:eastAsia="Arial" w:hAnsi="Arial" w:cs="Arial"/>
          <w:sz w:val="20"/>
        </w:rPr>
        <w:tab/>
        <w:t xml:space="preserve"> </w:t>
      </w:r>
      <w:r w:rsidR="00C726A3">
        <w:rPr>
          <w:rFonts w:ascii="Arial" w:eastAsia="Arial" w:hAnsi="Arial" w:cs="Arial"/>
          <w:sz w:val="20"/>
        </w:rPr>
        <w:tab/>
      </w:r>
      <w:r w:rsidR="00C726A3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………………………….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6C6CF3CD" w14:textId="77777777" w:rsidR="00EB10C7" w:rsidRDefault="005A3CE1">
      <w:pPr>
        <w:tabs>
          <w:tab w:val="center" w:pos="5089"/>
          <w:tab w:val="center" w:pos="9676"/>
        </w:tabs>
        <w:spacing w:after="100"/>
      </w:pPr>
      <w:r>
        <w:rPr>
          <w:rFonts w:ascii="Arial" w:eastAsia="Arial" w:hAnsi="Arial" w:cs="Arial"/>
          <w:sz w:val="20"/>
        </w:rPr>
        <w:t xml:space="preserve">E-mail address </w:t>
      </w:r>
      <w:r>
        <w:rPr>
          <w:rFonts w:ascii="Arial" w:eastAsia="Arial" w:hAnsi="Arial" w:cs="Arial"/>
          <w:sz w:val="20"/>
        </w:rPr>
        <w:tab/>
        <w:t xml:space="preserve">………………………………………...……………………..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2AD1F8DC" w14:textId="77777777" w:rsidR="00EB10C7" w:rsidRDefault="005A3CE1">
      <w:pPr>
        <w:tabs>
          <w:tab w:val="center" w:pos="6801"/>
          <w:tab w:val="center" w:pos="7629"/>
          <w:tab w:val="center" w:pos="9676"/>
        </w:tabs>
        <w:spacing w:after="45"/>
      </w:pPr>
      <w:r>
        <w:rPr>
          <w:rFonts w:ascii="Arial" w:eastAsia="Arial" w:hAnsi="Arial" w:cs="Arial"/>
          <w:sz w:val="20"/>
        </w:rPr>
        <w:t xml:space="preserve">(please print)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3ABAAF9C" w14:textId="77777777" w:rsidR="00384DB8" w:rsidRDefault="00384DB8">
      <w:pPr>
        <w:spacing w:after="20"/>
        <w:ind w:left="77"/>
        <w:rPr>
          <w:rFonts w:ascii="Arial" w:eastAsia="Arial" w:hAnsi="Arial" w:cs="Arial"/>
          <w:sz w:val="20"/>
        </w:rPr>
      </w:pPr>
    </w:p>
    <w:p w14:paraId="5444CD4A" w14:textId="45C53CCF" w:rsidR="00EB10C7" w:rsidRDefault="005A3CE1">
      <w:pPr>
        <w:spacing w:after="20"/>
        <w:ind w:left="77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6E8460A7" w14:textId="77777777" w:rsidR="00EB10C7" w:rsidRDefault="005A3CE1">
      <w:pPr>
        <w:spacing w:after="127"/>
        <w:ind w:left="72" w:hanging="10"/>
      </w:pPr>
      <w:r>
        <w:rPr>
          <w:rFonts w:ascii="Arial" w:eastAsia="Arial" w:hAnsi="Arial" w:cs="Arial"/>
          <w:sz w:val="20"/>
        </w:rPr>
        <w:t xml:space="preserve">I </w:t>
      </w:r>
      <w:r w:rsidRPr="00401EAC">
        <w:rPr>
          <w:rFonts w:ascii="Arial" w:eastAsia="Arial" w:hAnsi="Arial" w:cs="Arial"/>
          <w:b/>
          <w:bCs/>
          <w:sz w:val="20"/>
        </w:rPr>
        <w:t xml:space="preserve">declare </w:t>
      </w:r>
      <w:r>
        <w:rPr>
          <w:rFonts w:ascii="Arial" w:eastAsia="Arial" w:hAnsi="Arial" w:cs="Arial"/>
          <w:sz w:val="20"/>
        </w:rPr>
        <w:t xml:space="preserve">that I am a member of …………………………………… Badminton Club affiliated to  </w:t>
      </w:r>
    </w:p>
    <w:p w14:paraId="58D8ABF9" w14:textId="037150A1" w:rsidR="00EB10C7" w:rsidRPr="00401EAC" w:rsidRDefault="005A3CE1" w:rsidP="00401EAC">
      <w:pPr>
        <w:tabs>
          <w:tab w:val="center" w:pos="7629"/>
          <w:tab w:val="center" w:pos="9676"/>
        </w:tabs>
        <w:spacing w:after="6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i/>
          <w:sz w:val="20"/>
        </w:rPr>
        <w:t xml:space="preserve">BADMINTON…………………………. </w:t>
      </w:r>
      <w:r>
        <w:rPr>
          <w:rFonts w:ascii="Arial" w:eastAsia="Arial" w:hAnsi="Arial" w:cs="Arial"/>
          <w:i/>
          <w:sz w:val="20"/>
        </w:rPr>
        <w:tab/>
      </w:r>
      <w:r>
        <w:rPr>
          <w:rFonts w:ascii="Arial" w:eastAsia="Arial" w:hAnsi="Arial" w:cs="Arial"/>
          <w:sz w:val="20"/>
        </w:rPr>
        <w:t xml:space="preserve">OR     I confirm that I have an </w:t>
      </w:r>
      <w:r w:rsidR="00932D40">
        <w:rPr>
          <w:rFonts w:ascii="Arial" w:eastAsia="Arial" w:hAnsi="Arial" w:cs="Arial"/>
          <w:sz w:val="20"/>
        </w:rPr>
        <w:t>individual affiliation</w:t>
      </w:r>
      <w:r>
        <w:rPr>
          <w:rFonts w:ascii="Arial" w:eastAsia="Arial" w:hAnsi="Arial" w:cs="Arial"/>
          <w:sz w:val="20"/>
        </w:rPr>
        <w:t xml:space="preserve"> (delete as appropriate) I </w:t>
      </w:r>
      <w:r w:rsidR="00401EAC">
        <w:rPr>
          <w:rFonts w:ascii="Arial" w:eastAsia="Arial" w:hAnsi="Arial" w:cs="Arial"/>
          <w:sz w:val="20"/>
        </w:rPr>
        <w:t xml:space="preserve">also </w:t>
      </w:r>
      <w:r w:rsidRPr="00401EAC">
        <w:rPr>
          <w:rFonts w:ascii="Arial" w:eastAsia="Arial" w:hAnsi="Arial" w:cs="Arial"/>
          <w:b/>
          <w:bCs/>
          <w:sz w:val="20"/>
        </w:rPr>
        <w:t xml:space="preserve">confirm </w:t>
      </w:r>
      <w:r w:rsidRPr="00401EAC">
        <w:rPr>
          <w:rFonts w:ascii="Arial" w:eastAsia="Arial" w:hAnsi="Arial" w:cs="Arial"/>
          <w:sz w:val="20"/>
        </w:rPr>
        <w:t xml:space="preserve">that </w:t>
      </w:r>
      <w:r>
        <w:rPr>
          <w:rFonts w:ascii="Arial" w:eastAsia="Arial" w:hAnsi="Arial" w:cs="Arial"/>
          <w:sz w:val="20"/>
        </w:rPr>
        <w:t>I have not taken part in any unauthori</w:t>
      </w:r>
      <w:r w:rsidR="00401EAC">
        <w:rPr>
          <w:rFonts w:ascii="Arial" w:eastAsia="Arial" w:hAnsi="Arial" w:cs="Arial"/>
          <w:sz w:val="20"/>
        </w:rPr>
        <w:t>sed Tournament, League or Match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719407C7" w14:textId="5A323580" w:rsidR="00401EAC" w:rsidRDefault="00401EAC" w:rsidP="00401EAC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I would like my personal details to be </w:t>
      </w:r>
      <w:r w:rsidRPr="00401EAC">
        <w:rPr>
          <w:rFonts w:ascii="Arial" w:eastAsia="Arial" w:hAnsi="Arial" w:cs="Arial"/>
          <w:b/>
          <w:bCs/>
          <w:sz w:val="20"/>
        </w:rPr>
        <w:t xml:space="preserve">removed </w:t>
      </w:r>
      <w:r>
        <w:rPr>
          <w:rFonts w:ascii="Arial" w:eastAsia="Arial" w:hAnsi="Arial" w:cs="Arial"/>
          <w:sz w:val="20"/>
        </w:rPr>
        <w:t>from the LBG database after the competition</w:t>
      </w:r>
      <w:r w:rsidR="005A3CE1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- yes/no</w:t>
      </w:r>
    </w:p>
    <w:p w14:paraId="025E9869" w14:textId="77777777" w:rsidR="00401EAC" w:rsidRDefault="00401EAC" w:rsidP="00401EAC">
      <w:pPr>
        <w:spacing w:after="0"/>
        <w:rPr>
          <w:rFonts w:ascii="Arial" w:eastAsia="Arial" w:hAnsi="Arial" w:cs="Arial"/>
          <w:sz w:val="20"/>
        </w:rPr>
      </w:pPr>
    </w:p>
    <w:p w14:paraId="7425F7AC" w14:textId="04AB60A9" w:rsidR="00401EAC" w:rsidRDefault="005A3CE1" w:rsidP="00401EAC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SIGNED……………………………………….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3F96AFFE" w14:textId="117FEFFA" w:rsidR="00EB10C7" w:rsidRDefault="005A3CE1" w:rsidP="00401EAC">
      <w:pPr>
        <w:spacing w:after="0"/>
      </w:pPr>
      <w:r>
        <w:rPr>
          <w:rFonts w:ascii="Arial" w:eastAsia="Arial" w:hAnsi="Arial" w:cs="Arial"/>
          <w:sz w:val="20"/>
        </w:rPr>
        <w:tab/>
        <w:t xml:space="preserve"> </w:t>
      </w:r>
    </w:p>
    <w:p w14:paraId="48027C64" w14:textId="728149E1" w:rsidR="00EB10C7" w:rsidRPr="005A3CE1" w:rsidRDefault="005A3CE1" w:rsidP="005A3CE1">
      <w:pPr>
        <w:spacing w:after="189"/>
      </w:pPr>
      <w:r w:rsidRPr="005A3CE1">
        <w:rPr>
          <w:rFonts w:ascii="Times New Roman" w:eastAsia="Times New Roman" w:hAnsi="Times New Roman" w:cs="Times New Roman"/>
          <w:b/>
          <w:sz w:val="28"/>
          <w:szCs w:val="28"/>
        </w:rPr>
        <w:t>CLO</w:t>
      </w:r>
      <w:r w:rsidR="00B43675">
        <w:rPr>
          <w:rFonts w:ascii="Times New Roman" w:eastAsia="Times New Roman" w:hAnsi="Times New Roman" w:cs="Times New Roman"/>
          <w:b/>
          <w:sz w:val="28"/>
          <w:szCs w:val="28"/>
        </w:rPr>
        <w:t xml:space="preserve">SING DATE FOR </w:t>
      </w:r>
      <w:r w:rsidR="00401EAC">
        <w:rPr>
          <w:rFonts w:ascii="Times New Roman" w:eastAsia="Times New Roman" w:hAnsi="Times New Roman" w:cs="Times New Roman"/>
          <w:b/>
          <w:sz w:val="28"/>
          <w:szCs w:val="28"/>
        </w:rPr>
        <w:t>ENTRIES:</w:t>
      </w:r>
      <w:r w:rsidR="00B436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692E">
        <w:rPr>
          <w:rFonts w:ascii="Times New Roman" w:eastAsia="Times New Roman" w:hAnsi="Times New Roman" w:cs="Times New Roman"/>
          <w:b/>
          <w:sz w:val="28"/>
          <w:szCs w:val="28"/>
        </w:rPr>
        <w:t>FRIDAY 6</w:t>
      </w:r>
      <w:r w:rsidR="006808BF" w:rsidRPr="001717C4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="001717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1EAC">
        <w:rPr>
          <w:rFonts w:ascii="Times New Roman" w:eastAsia="Times New Roman" w:hAnsi="Times New Roman" w:cs="Times New Roman"/>
          <w:b/>
          <w:sz w:val="28"/>
          <w:szCs w:val="28"/>
        </w:rPr>
        <w:t xml:space="preserve"> SEPTEMBER</w:t>
      </w:r>
      <w:r w:rsidR="00932D40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2D56F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D692E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6F48533E" w14:textId="77777777" w:rsidR="00F926CA" w:rsidRDefault="00F926CA">
      <w:pPr>
        <w:spacing w:after="0"/>
      </w:pPr>
    </w:p>
    <w:p w14:paraId="2F737A07" w14:textId="206817AD" w:rsidR="00F926CA" w:rsidRPr="00F926CA" w:rsidRDefault="00F926CA" w:rsidP="00F926CA">
      <w:pPr>
        <w:spacing w:after="0"/>
        <w:rPr>
          <w:sz w:val="28"/>
          <w:szCs w:val="28"/>
        </w:rPr>
      </w:pPr>
    </w:p>
    <w:sectPr w:rsidR="00F926CA" w:rsidRPr="00F926CA" w:rsidSect="00AB3959">
      <w:pgSz w:w="11914" w:h="16834"/>
      <w:pgMar w:top="227" w:right="765" w:bottom="227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859A6"/>
    <w:multiLevelType w:val="hybridMultilevel"/>
    <w:tmpl w:val="E49A7EB0"/>
    <w:lvl w:ilvl="0" w:tplc="989AF9FA">
      <w:start w:val="14"/>
      <w:numFmt w:val="decimal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494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0210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5E0E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3487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24A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8600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2BE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F89C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2770D4"/>
    <w:multiLevelType w:val="hybridMultilevel"/>
    <w:tmpl w:val="9992F1A2"/>
    <w:lvl w:ilvl="0" w:tplc="645E07DC">
      <w:start w:val="1"/>
      <w:numFmt w:val="decimal"/>
      <w:lvlText w:val="%1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9AB5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94EE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C8B3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66DA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82CA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64D0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A07E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8C7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5167505">
    <w:abstractNumId w:val="1"/>
  </w:num>
  <w:num w:numId="2" w16cid:durableId="1709909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C7"/>
    <w:rsid w:val="000503F2"/>
    <w:rsid w:val="00066C86"/>
    <w:rsid w:val="00090D66"/>
    <w:rsid w:val="000A56F7"/>
    <w:rsid w:val="001000EC"/>
    <w:rsid w:val="001717C4"/>
    <w:rsid w:val="0018617F"/>
    <w:rsid w:val="001B5694"/>
    <w:rsid w:val="001C2F88"/>
    <w:rsid w:val="001C6DEB"/>
    <w:rsid w:val="001D444E"/>
    <w:rsid w:val="001D692E"/>
    <w:rsid w:val="001F7D58"/>
    <w:rsid w:val="0023147A"/>
    <w:rsid w:val="00255E10"/>
    <w:rsid w:val="002C08EC"/>
    <w:rsid w:val="002C719C"/>
    <w:rsid w:val="002D320E"/>
    <w:rsid w:val="002D56F5"/>
    <w:rsid w:val="00323A9B"/>
    <w:rsid w:val="003363D5"/>
    <w:rsid w:val="003753CA"/>
    <w:rsid w:val="00384DB8"/>
    <w:rsid w:val="00401EAC"/>
    <w:rsid w:val="00470BF7"/>
    <w:rsid w:val="00483C47"/>
    <w:rsid w:val="004C2687"/>
    <w:rsid w:val="004D7CF3"/>
    <w:rsid w:val="005A14CA"/>
    <w:rsid w:val="005A3CE1"/>
    <w:rsid w:val="005B2AB5"/>
    <w:rsid w:val="005D331C"/>
    <w:rsid w:val="005F66E3"/>
    <w:rsid w:val="0063374F"/>
    <w:rsid w:val="006659C5"/>
    <w:rsid w:val="00673F38"/>
    <w:rsid w:val="006808BF"/>
    <w:rsid w:val="006C0E45"/>
    <w:rsid w:val="006C5B31"/>
    <w:rsid w:val="006F2F38"/>
    <w:rsid w:val="006F3108"/>
    <w:rsid w:val="007250E0"/>
    <w:rsid w:val="00751B52"/>
    <w:rsid w:val="007574FA"/>
    <w:rsid w:val="00783EB8"/>
    <w:rsid w:val="007A0D8B"/>
    <w:rsid w:val="008125A4"/>
    <w:rsid w:val="00867894"/>
    <w:rsid w:val="008A0837"/>
    <w:rsid w:val="008A7884"/>
    <w:rsid w:val="00932D40"/>
    <w:rsid w:val="00967F0D"/>
    <w:rsid w:val="00990251"/>
    <w:rsid w:val="009943E1"/>
    <w:rsid w:val="009B0EAC"/>
    <w:rsid w:val="009B16AA"/>
    <w:rsid w:val="009E4FAF"/>
    <w:rsid w:val="009F3671"/>
    <w:rsid w:val="00A23D2B"/>
    <w:rsid w:val="00A249DF"/>
    <w:rsid w:val="00A561F4"/>
    <w:rsid w:val="00A72F0D"/>
    <w:rsid w:val="00A77BF9"/>
    <w:rsid w:val="00AA523C"/>
    <w:rsid w:val="00AB3959"/>
    <w:rsid w:val="00AC0881"/>
    <w:rsid w:val="00AC1CFC"/>
    <w:rsid w:val="00B101F5"/>
    <w:rsid w:val="00B10544"/>
    <w:rsid w:val="00B43675"/>
    <w:rsid w:val="00BA41D4"/>
    <w:rsid w:val="00BA65CB"/>
    <w:rsid w:val="00BD064B"/>
    <w:rsid w:val="00C12C50"/>
    <w:rsid w:val="00C20205"/>
    <w:rsid w:val="00C726A3"/>
    <w:rsid w:val="00C959E8"/>
    <w:rsid w:val="00CF5E3B"/>
    <w:rsid w:val="00CF7A7D"/>
    <w:rsid w:val="00DC17E0"/>
    <w:rsid w:val="00DD13D9"/>
    <w:rsid w:val="00DF181E"/>
    <w:rsid w:val="00DF1AEE"/>
    <w:rsid w:val="00E14E01"/>
    <w:rsid w:val="00E4661E"/>
    <w:rsid w:val="00E55319"/>
    <w:rsid w:val="00E766CD"/>
    <w:rsid w:val="00EB10C7"/>
    <w:rsid w:val="00EB61CD"/>
    <w:rsid w:val="00EC4352"/>
    <w:rsid w:val="00F10554"/>
    <w:rsid w:val="00F10F43"/>
    <w:rsid w:val="00F24EA7"/>
    <w:rsid w:val="00F3654D"/>
    <w:rsid w:val="00F8520D"/>
    <w:rsid w:val="00F8642F"/>
    <w:rsid w:val="00F926CA"/>
    <w:rsid w:val="00FB364D"/>
    <w:rsid w:val="00FE137D"/>
    <w:rsid w:val="00FE30B7"/>
    <w:rsid w:val="00FF5EDC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38FDC3"/>
  <w15:docId w15:val="{20B36032-5EF9-5B44-951A-FC4EC5CD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650"/>
      <w:outlineLvl w:val="1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95"/>
      <w:jc w:val="center"/>
      <w:outlineLvl w:val="2"/>
    </w:pPr>
    <w:rPr>
      <w:rFonts w:ascii="Arial" w:eastAsia="Arial" w:hAnsi="Arial" w:cs="Arial"/>
      <w:color w:val="000000"/>
      <w:sz w:val="2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67"/>
      <w:ind w:left="77"/>
      <w:outlineLvl w:val="3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20"/>
    </w:rPr>
  </w:style>
  <w:style w:type="character" w:customStyle="1" w:styleId="Heading3Char">
    <w:name w:val="Heading 3 Char"/>
    <w:link w:val="Heading3"/>
    <w:rPr>
      <w:rFonts w:ascii="Arial" w:eastAsia="Arial" w:hAnsi="Arial" w:cs="Arial"/>
      <w:color w:val="000000"/>
      <w:sz w:val="2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00E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0EC"/>
    <w:rPr>
      <w:rFonts w:ascii="Lucida Grande" w:eastAsia="Calibri" w:hAnsi="Lucida Grande" w:cs="Lucida Grande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1B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B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1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turnbull16@gmail.com" TargetMode="External"/><Relationship Id="rId5" Type="http://schemas.openxmlformats.org/officeDocument/2006/relationships/hyperlink" Target="https://badmintonscotland.tournamentsoftware.com/tournament/B43FFBD1-1911-42CA-BCC1-9847B48C67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GLASGOW BADMINTON CHAMPIONSHIPS</vt:lpstr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GLASGOW BADMINTON CHAMPIONSHIPS</dc:title>
  <dc:subject/>
  <dc:creator>J S McCulloch</dc:creator>
  <cp:keywords/>
  <cp:lastModifiedBy>Frank Turnbull</cp:lastModifiedBy>
  <cp:revision>4</cp:revision>
  <cp:lastPrinted>2018-08-26T06:21:00Z</cp:lastPrinted>
  <dcterms:created xsi:type="dcterms:W3CDTF">2025-08-11T10:11:00Z</dcterms:created>
  <dcterms:modified xsi:type="dcterms:W3CDTF">2025-08-11T10:20:00Z</dcterms:modified>
</cp:coreProperties>
</file>