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E665" w14:textId="7FF7AC7E" w:rsidR="006C07BC" w:rsidRDefault="006C07BC" w:rsidP="006C07BC">
      <w:pPr>
        <w:rPr>
          <w:lang w:val="en-US"/>
        </w:rPr>
      </w:pPr>
      <w:proofErr w:type="gramStart"/>
      <w:r>
        <w:rPr>
          <w:lang w:val="en-US"/>
        </w:rPr>
        <w:t>Venue</w:t>
      </w:r>
      <w:r w:rsidR="007A4DC4">
        <w:rPr>
          <w:lang w:val="en-US"/>
        </w:rPr>
        <w:t xml:space="preserve"> :</w:t>
      </w:r>
      <w:proofErr w:type="gramEnd"/>
      <w:r w:rsidR="007A4DC4">
        <w:rPr>
          <w:lang w:val="en-US"/>
        </w:rPr>
        <w:t xml:space="preserve"> </w:t>
      </w:r>
      <w:r w:rsidR="00C625F9">
        <w:rPr>
          <w:lang w:val="en-US"/>
        </w:rPr>
        <w:t>Microsoft Teams</w:t>
      </w:r>
    </w:p>
    <w:p w14:paraId="2A771302" w14:textId="71FE41C9" w:rsidR="00433E96" w:rsidRDefault="006C07BC" w:rsidP="006C07BC">
      <w:pPr>
        <w:rPr>
          <w:lang w:val="en-US"/>
        </w:rPr>
      </w:pPr>
      <w:r>
        <w:rPr>
          <w:lang w:val="en-US"/>
        </w:rPr>
        <w:t xml:space="preserve">Attended by: </w:t>
      </w:r>
      <w:r w:rsidR="00010428">
        <w:rPr>
          <w:lang w:val="en-US"/>
        </w:rPr>
        <w:t xml:space="preserve">Christine </w:t>
      </w:r>
      <w:r w:rsidR="005D238E">
        <w:rPr>
          <w:lang w:val="en-US"/>
        </w:rPr>
        <w:t>Black (</w:t>
      </w:r>
      <w:r w:rsidR="00010428">
        <w:rPr>
          <w:lang w:val="en-US"/>
        </w:rPr>
        <w:t>CB</w:t>
      </w:r>
      <w:r w:rsidR="005D238E">
        <w:rPr>
          <w:lang w:val="en-US"/>
        </w:rPr>
        <w:t>), Bill</w:t>
      </w:r>
      <w:r w:rsidR="00010428">
        <w:rPr>
          <w:lang w:val="en-US"/>
        </w:rPr>
        <w:t xml:space="preserve"> Blacoe (BB</w:t>
      </w:r>
      <w:r w:rsidR="005D238E">
        <w:rPr>
          <w:lang w:val="en-US"/>
        </w:rPr>
        <w:t>), Colin</w:t>
      </w:r>
      <w:r w:rsidR="009B694C">
        <w:rPr>
          <w:lang w:val="en-US"/>
        </w:rPr>
        <w:t xml:space="preserve"> </w:t>
      </w:r>
      <w:r w:rsidR="005D238E">
        <w:rPr>
          <w:lang w:val="en-US"/>
        </w:rPr>
        <w:t>Campbell (</w:t>
      </w:r>
      <w:r w:rsidR="009B694C">
        <w:rPr>
          <w:lang w:val="en-US"/>
        </w:rPr>
        <w:t>CC</w:t>
      </w:r>
      <w:r w:rsidR="005D238E">
        <w:rPr>
          <w:lang w:val="en-US"/>
        </w:rPr>
        <w:t>), John</w:t>
      </w:r>
      <w:r w:rsidR="000B1D3C">
        <w:rPr>
          <w:lang w:val="en-US"/>
        </w:rPr>
        <w:t xml:space="preserve"> Craig (JC</w:t>
      </w:r>
      <w:r w:rsidR="00DE1FD6">
        <w:rPr>
          <w:lang w:val="en-US"/>
        </w:rPr>
        <w:t xml:space="preserve">), </w:t>
      </w:r>
      <w:r w:rsidR="00E424DD">
        <w:rPr>
          <w:lang w:val="en-US"/>
        </w:rPr>
        <w:t>Gordon Haldane (GH</w:t>
      </w:r>
      <w:r w:rsidR="005E5B3E">
        <w:rPr>
          <w:lang w:val="en-US"/>
        </w:rPr>
        <w:t xml:space="preserve">), </w:t>
      </w:r>
      <w:r w:rsidR="006D0D93" w:rsidRPr="006D0D93">
        <w:rPr>
          <w:lang w:val="en-US"/>
        </w:rPr>
        <w:t>Morag McCulloch (MM),</w:t>
      </w:r>
      <w:r w:rsidR="00466DD4">
        <w:rPr>
          <w:lang w:val="en-US"/>
        </w:rPr>
        <w:t xml:space="preserve"> </w:t>
      </w:r>
      <w:r w:rsidR="00DE1FD6">
        <w:rPr>
          <w:lang w:val="en-US"/>
        </w:rPr>
        <w:t>Keith</w:t>
      </w:r>
      <w:r w:rsidR="00962ACF">
        <w:rPr>
          <w:lang w:val="en-US"/>
        </w:rPr>
        <w:t xml:space="preserve"> </w:t>
      </w:r>
      <w:r w:rsidR="00DE1FD6">
        <w:rPr>
          <w:lang w:val="en-US"/>
        </w:rPr>
        <w:t>Russell (</w:t>
      </w:r>
      <w:r w:rsidR="00962ACF">
        <w:rPr>
          <w:lang w:val="en-US"/>
        </w:rPr>
        <w:t>KR</w:t>
      </w:r>
      <w:r w:rsidR="00DE1FD6">
        <w:rPr>
          <w:lang w:val="en-US"/>
        </w:rPr>
        <w:t>), Frank</w:t>
      </w:r>
      <w:r w:rsidR="00A43B24">
        <w:rPr>
          <w:lang w:val="en-US"/>
        </w:rPr>
        <w:t xml:space="preserve"> Turnbull (FT)</w:t>
      </w:r>
      <w:r w:rsidR="009338D4">
        <w:rPr>
          <w:lang w:val="en-US"/>
        </w:rPr>
        <w:t>, Carolyn Young</w:t>
      </w:r>
      <w:r w:rsidR="00DD7AE0">
        <w:rPr>
          <w:lang w:val="en-US"/>
        </w:rPr>
        <w:t xml:space="preserve"> (CY)</w:t>
      </w:r>
      <w:r w:rsidR="00C625F9">
        <w:rPr>
          <w:lang w:val="en-US"/>
        </w:rPr>
        <w:t xml:space="preserve">, Colleen </w:t>
      </w:r>
      <w:r w:rsidR="00466DD4">
        <w:rPr>
          <w:lang w:val="en-US"/>
        </w:rPr>
        <w:t>Walker (</w:t>
      </w:r>
      <w:r w:rsidR="006A40B7">
        <w:rPr>
          <w:lang w:val="en-US"/>
        </w:rPr>
        <w:t>CW)</w:t>
      </w:r>
    </w:p>
    <w:p w14:paraId="0E845B8E" w14:textId="086BF8CC" w:rsidR="006C07BC" w:rsidRDefault="00433E96" w:rsidP="006C07BC">
      <w:pPr>
        <w:rPr>
          <w:lang w:val="en-US"/>
        </w:rPr>
      </w:pPr>
      <w:r>
        <w:rPr>
          <w:lang w:val="en-US"/>
        </w:rPr>
        <w:t xml:space="preserve">Also in </w:t>
      </w:r>
      <w:r w:rsidR="005D238E">
        <w:rPr>
          <w:lang w:val="en-US"/>
        </w:rPr>
        <w:t>attendance:</w:t>
      </w:r>
      <w:r>
        <w:rPr>
          <w:lang w:val="en-US"/>
        </w:rPr>
        <w:t xml:space="preserve"> </w:t>
      </w:r>
      <w:r w:rsidR="006A40B7">
        <w:rPr>
          <w:lang w:val="en-US"/>
        </w:rPr>
        <w:t>John Egan (JE)</w:t>
      </w:r>
      <w:r w:rsidR="004232E1">
        <w:rPr>
          <w:lang w:val="en-US"/>
        </w:rPr>
        <w:t xml:space="preserve"> item 5 – Media and </w:t>
      </w:r>
      <w:r w:rsidR="008F56BB">
        <w:rPr>
          <w:lang w:val="en-US"/>
        </w:rPr>
        <w:t>Public Affairs M</w:t>
      </w:r>
      <w:r w:rsidR="004232E1">
        <w:rPr>
          <w:lang w:val="en-US"/>
        </w:rPr>
        <w:t xml:space="preserve">anager at </w:t>
      </w:r>
      <w:proofErr w:type="spellStart"/>
      <w:r w:rsidR="004232E1">
        <w:rPr>
          <w:lang w:val="en-US"/>
        </w:rPr>
        <w:t>sportscotland</w:t>
      </w:r>
      <w:proofErr w:type="spellEnd"/>
    </w:p>
    <w:p w14:paraId="06B9062B" w14:textId="47827BA9" w:rsidR="006C07BC" w:rsidRDefault="006C07BC" w:rsidP="006C07BC">
      <w:pPr>
        <w:rPr>
          <w:lang w:val="en-US"/>
        </w:rPr>
      </w:pPr>
      <w:r>
        <w:rPr>
          <w:lang w:val="en-US"/>
        </w:rPr>
        <w:t>Apologies:</w:t>
      </w:r>
      <w:r w:rsidR="006C194A" w:rsidRPr="006C194A">
        <w:t xml:space="preserve"> </w:t>
      </w:r>
      <w:r w:rsidR="006A40B7">
        <w:t>Robert McLean</w:t>
      </w:r>
      <w:r w:rsidR="005C5695">
        <w:t xml:space="preserve"> (RM)</w:t>
      </w:r>
    </w:p>
    <w:p w14:paraId="032E6037" w14:textId="13F7D235" w:rsidR="006C07BC" w:rsidRDefault="006C07BC" w:rsidP="006C07BC">
      <w:pPr>
        <w:rPr>
          <w:lang w:val="en-US"/>
        </w:rPr>
      </w:pPr>
      <w:r>
        <w:rPr>
          <w:lang w:val="en-US"/>
        </w:rPr>
        <w:t xml:space="preserve">Minutes taken by: </w:t>
      </w:r>
      <w:r w:rsidR="009814E2">
        <w:rPr>
          <w:lang w:val="en-US"/>
        </w:rPr>
        <w:t>Robert McLean</w:t>
      </w:r>
      <w:r w:rsidR="005C5695">
        <w:rPr>
          <w:lang w:val="en-US"/>
        </w:rPr>
        <w:t xml:space="preserve"> (RM)</w:t>
      </w:r>
    </w:p>
    <w:tbl>
      <w:tblPr>
        <w:tblStyle w:val="TableGrid"/>
        <w:tblW w:w="0" w:type="auto"/>
        <w:tblLook w:val="04A0" w:firstRow="1" w:lastRow="0" w:firstColumn="1" w:lastColumn="0" w:noHBand="0" w:noVBand="1"/>
      </w:tblPr>
      <w:tblGrid>
        <w:gridCol w:w="980"/>
        <w:gridCol w:w="6994"/>
        <w:gridCol w:w="1427"/>
        <w:gridCol w:w="1055"/>
      </w:tblGrid>
      <w:tr w:rsidR="00B555F0" w14:paraId="3F24C8F6" w14:textId="77777777" w:rsidTr="00ED39A7">
        <w:tc>
          <w:tcPr>
            <w:tcW w:w="980" w:type="dxa"/>
          </w:tcPr>
          <w:p w14:paraId="63FE4606" w14:textId="32EC4324" w:rsidR="00B555F0" w:rsidRDefault="00B555F0" w:rsidP="00B555F0">
            <w:pPr>
              <w:rPr>
                <w:lang w:val="en-US"/>
              </w:rPr>
            </w:pPr>
            <w:r w:rsidRPr="004A4D4A">
              <w:rPr>
                <w:b/>
                <w:bCs/>
                <w:lang w:val="en-US"/>
              </w:rPr>
              <w:t>Agenda Item</w:t>
            </w:r>
          </w:p>
        </w:tc>
        <w:tc>
          <w:tcPr>
            <w:tcW w:w="6997" w:type="dxa"/>
          </w:tcPr>
          <w:p w14:paraId="2CD12DB8" w14:textId="77777777" w:rsidR="00B555F0" w:rsidRDefault="00B555F0" w:rsidP="00B555F0">
            <w:pPr>
              <w:rPr>
                <w:lang w:val="en-US"/>
              </w:rPr>
            </w:pPr>
          </w:p>
        </w:tc>
        <w:tc>
          <w:tcPr>
            <w:tcW w:w="1427" w:type="dxa"/>
          </w:tcPr>
          <w:p w14:paraId="6FD3C801" w14:textId="2CD88EE0" w:rsidR="00B555F0" w:rsidRDefault="00B555F0" w:rsidP="00B555F0">
            <w:pPr>
              <w:rPr>
                <w:lang w:val="en-US"/>
              </w:rPr>
            </w:pPr>
            <w:r w:rsidRPr="004A4D4A">
              <w:rPr>
                <w:b/>
                <w:bCs/>
                <w:lang w:val="en-US"/>
              </w:rPr>
              <w:t xml:space="preserve">Action by </w:t>
            </w:r>
          </w:p>
        </w:tc>
        <w:tc>
          <w:tcPr>
            <w:tcW w:w="1052" w:type="dxa"/>
          </w:tcPr>
          <w:p w14:paraId="2AACB83D" w14:textId="0AEDF634" w:rsidR="00B555F0" w:rsidRDefault="00B555F0" w:rsidP="00B555F0">
            <w:pPr>
              <w:rPr>
                <w:lang w:val="en-US"/>
              </w:rPr>
            </w:pPr>
            <w:r w:rsidRPr="004A4D4A">
              <w:rPr>
                <w:b/>
                <w:bCs/>
                <w:lang w:val="en-US"/>
              </w:rPr>
              <w:t>Due date</w:t>
            </w:r>
          </w:p>
        </w:tc>
      </w:tr>
      <w:tr w:rsidR="00B555F0" w14:paraId="1FD465A6" w14:textId="77777777" w:rsidTr="00ED39A7">
        <w:tc>
          <w:tcPr>
            <w:tcW w:w="980" w:type="dxa"/>
          </w:tcPr>
          <w:p w14:paraId="013E662E" w14:textId="64EBA889" w:rsidR="00B555F0" w:rsidRDefault="00217E40" w:rsidP="00B555F0">
            <w:pPr>
              <w:rPr>
                <w:lang w:val="en-US"/>
              </w:rPr>
            </w:pPr>
            <w:r>
              <w:rPr>
                <w:lang w:val="en-US"/>
              </w:rPr>
              <w:t>1.</w:t>
            </w:r>
          </w:p>
        </w:tc>
        <w:tc>
          <w:tcPr>
            <w:tcW w:w="6997" w:type="dxa"/>
          </w:tcPr>
          <w:p w14:paraId="12060840" w14:textId="50BF97D0" w:rsidR="00827E92" w:rsidRDefault="00C65A71" w:rsidP="00B555F0">
            <w:pPr>
              <w:rPr>
                <w:b/>
                <w:bCs/>
                <w:u w:val="single"/>
                <w:lang w:val="en-US"/>
              </w:rPr>
            </w:pPr>
            <w:r w:rsidRPr="002601C7">
              <w:rPr>
                <w:b/>
                <w:bCs/>
                <w:u w:val="single"/>
                <w:lang w:val="en-US"/>
              </w:rPr>
              <w:t>Apologies for absence</w:t>
            </w:r>
          </w:p>
          <w:p w14:paraId="05533A80" w14:textId="77777777" w:rsidR="001D77D6" w:rsidRDefault="001D77D6" w:rsidP="00B555F0">
            <w:pPr>
              <w:rPr>
                <w:b/>
                <w:bCs/>
                <w:u w:val="single"/>
                <w:lang w:val="en-US"/>
              </w:rPr>
            </w:pPr>
          </w:p>
          <w:p w14:paraId="14860FF5" w14:textId="4B7A15EB" w:rsidR="001D77D6" w:rsidRPr="005C5695" w:rsidRDefault="001D77D6" w:rsidP="00B555F0">
            <w:pPr>
              <w:rPr>
                <w:lang w:val="en-US"/>
              </w:rPr>
            </w:pPr>
            <w:r w:rsidRPr="005C5695">
              <w:rPr>
                <w:lang w:val="en-US"/>
              </w:rPr>
              <w:t>BB joining the call late and Robert McLean</w:t>
            </w:r>
          </w:p>
          <w:p w14:paraId="51E299E6" w14:textId="43078383" w:rsidR="00BA1A4C" w:rsidRDefault="00BA1A4C" w:rsidP="006D0D93">
            <w:pPr>
              <w:rPr>
                <w:lang w:val="en-US"/>
              </w:rPr>
            </w:pPr>
          </w:p>
        </w:tc>
        <w:tc>
          <w:tcPr>
            <w:tcW w:w="1427" w:type="dxa"/>
          </w:tcPr>
          <w:p w14:paraId="7D36E651" w14:textId="77777777" w:rsidR="00B555F0" w:rsidRDefault="00B555F0" w:rsidP="00B555F0">
            <w:pPr>
              <w:rPr>
                <w:lang w:val="en-US"/>
              </w:rPr>
            </w:pPr>
          </w:p>
        </w:tc>
        <w:tc>
          <w:tcPr>
            <w:tcW w:w="1052" w:type="dxa"/>
          </w:tcPr>
          <w:p w14:paraId="3E2EADF5" w14:textId="77777777" w:rsidR="00B555F0" w:rsidRDefault="00B555F0" w:rsidP="00B555F0">
            <w:pPr>
              <w:rPr>
                <w:lang w:val="en-US"/>
              </w:rPr>
            </w:pPr>
          </w:p>
        </w:tc>
      </w:tr>
      <w:tr w:rsidR="00B555F0" w14:paraId="452DEF36" w14:textId="77777777" w:rsidTr="00ED39A7">
        <w:tc>
          <w:tcPr>
            <w:tcW w:w="980" w:type="dxa"/>
          </w:tcPr>
          <w:p w14:paraId="324C5C62" w14:textId="6DC495BB" w:rsidR="00B555F0" w:rsidRDefault="002601C7" w:rsidP="00B555F0">
            <w:pPr>
              <w:rPr>
                <w:lang w:val="en-US"/>
              </w:rPr>
            </w:pPr>
            <w:r>
              <w:rPr>
                <w:lang w:val="en-US"/>
              </w:rPr>
              <w:t>2.</w:t>
            </w:r>
          </w:p>
        </w:tc>
        <w:tc>
          <w:tcPr>
            <w:tcW w:w="6997" w:type="dxa"/>
          </w:tcPr>
          <w:p w14:paraId="62B57C48" w14:textId="77777777" w:rsidR="00B555F0" w:rsidRDefault="004F0D3F" w:rsidP="00B555F0">
            <w:pPr>
              <w:rPr>
                <w:b/>
                <w:bCs/>
                <w:u w:val="single"/>
              </w:rPr>
            </w:pPr>
            <w:r w:rsidRPr="004F0D3F">
              <w:rPr>
                <w:b/>
                <w:bCs/>
                <w:u w:val="single"/>
              </w:rPr>
              <w:t>Previously undeclared declarations of interest </w:t>
            </w:r>
          </w:p>
          <w:p w14:paraId="3680F597" w14:textId="3CA50048" w:rsidR="004F0D3F" w:rsidRPr="00B820CE" w:rsidRDefault="001D77D6" w:rsidP="00B555F0">
            <w:pPr>
              <w:rPr>
                <w:lang w:val="en-US"/>
              </w:rPr>
            </w:pPr>
            <w:r>
              <w:rPr>
                <w:lang w:val="en-US"/>
              </w:rPr>
              <w:t xml:space="preserve">On the agenda for </w:t>
            </w:r>
            <w:r w:rsidR="0046321D">
              <w:rPr>
                <w:lang w:val="en-US"/>
              </w:rPr>
              <w:t xml:space="preserve">discussion </w:t>
            </w:r>
            <w:r>
              <w:rPr>
                <w:lang w:val="en-US"/>
              </w:rPr>
              <w:t>tonight</w:t>
            </w:r>
          </w:p>
        </w:tc>
        <w:tc>
          <w:tcPr>
            <w:tcW w:w="1427" w:type="dxa"/>
          </w:tcPr>
          <w:p w14:paraId="0C5A8178" w14:textId="77777777" w:rsidR="00B555F0" w:rsidRDefault="00B555F0" w:rsidP="00B555F0">
            <w:pPr>
              <w:rPr>
                <w:lang w:val="en-US"/>
              </w:rPr>
            </w:pPr>
          </w:p>
        </w:tc>
        <w:tc>
          <w:tcPr>
            <w:tcW w:w="1052" w:type="dxa"/>
          </w:tcPr>
          <w:p w14:paraId="07258362" w14:textId="77777777" w:rsidR="00B555F0" w:rsidRDefault="00B555F0" w:rsidP="00B555F0">
            <w:pPr>
              <w:rPr>
                <w:lang w:val="en-US"/>
              </w:rPr>
            </w:pPr>
          </w:p>
        </w:tc>
      </w:tr>
      <w:tr w:rsidR="00B555F0" w14:paraId="383F4416" w14:textId="77777777" w:rsidTr="00ED39A7">
        <w:tc>
          <w:tcPr>
            <w:tcW w:w="980" w:type="dxa"/>
          </w:tcPr>
          <w:p w14:paraId="0E3ED5B1" w14:textId="3062CA95" w:rsidR="00B555F0" w:rsidRDefault="00B820CE" w:rsidP="00B555F0">
            <w:pPr>
              <w:rPr>
                <w:lang w:val="en-US"/>
              </w:rPr>
            </w:pPr>
            <w:r>
              <w:rPr>
                <w:lang w:val="en-US"/>
              </w:rPr>
              <w:t>3.</w:t>
            </w:r>
          </w:p>
        </w:tc>
        <w:tc>
          <w:tcPr>
            <w:tcW w:w="6997" w:type="dxa"/>
          </w:tcPr>
          <w:p w14:paraId="387D7CAD" w14:textId="77777777" w:rsidR="00B555F0" w:rsidRDefault="00B820CE" w:rsidP="00B555F0">
            <w:pPr>
              <w:rPr>
                <w:b/>
                <w:bCs/>
                <w:u w:val="single"/>
              </w:rPr>
            </w:pPr>
            <w:r w:rsidRPr="00F013E7">
              <w:rPr>
                <w:b/>
                <w:bCs/>
                <w:u w:val="single"/>
              </w:rPr>
              <w:t>Minutes of previous meeting </w:t>
            </w:r>
          </w:p>
          <w:p w14:paraId="4160A0AC" w14:textId="77777777" w:rsidR="00066A1E" w:rsidRDefault="00066A1E" w:rsidP="00B555F0">
            <w:pPr>
              <w:rPr>
                <w:b/>
                <w:bCs/>
                <w:u w:val="single"/>
              </w:rPr>
            </w:pPr>
          </w:p>
          <w:p w14:paraId="3DDF2D56" w14:textId="098FCAA3" w:rsidR="00066A1E" w:rsidRPr="005C5695" w:rsidRDefault="00066A1E" w:rsidP="00B555F0">
            <w:r w:rsidRPr="005C5695">
              <w:t xml:space="preserve">MM approved the minutes, CY </w:t>
            </w:r>
            <w:r w:rsidR="005C5695" w:rsidRPr="005C5695">
              <w:t>seconded.</w:t>
            </w:r>
            <w:r w:rsidRPr="005C5695">
              <w:t xml:space="preserve"> </w:t>
            </w:r>
          </w:p>
          <w:p w14:paraId="1B98B06F" w14:textId="4D979431" w:rsidR="00066A1E" w:rsidRPr="00122BBB" w:rsidRDefault="00066A1E" w:rsidP="00B555F0">
            <w:pPr>
              <w:rPr>
                <w:lang w:val="en-US"/>
              </w:rPr>
            </w:pPr>
          </w:p>
        </w:tc>
        <w:tc>
          <w:tcPr>
            <w:tcW w:w="1427" w:type="dxa"/>
          </w:tcPr>
          <w:p w14:paraId="4BB55097" w14:textId="77777777" w:rsidR="00B555F0" w:rsidRDefault="00B555F0" w:rsidP="00B555F0">
            <w:pPr>
              <w:rPr>
                <w:lang w:val="en-US"/>
              </w:rPr>
            </w:pPr>
          </w:p>
        </w:tc>
        <w:tc>
          <w:tcPr>
            <w:tcW w:w="1052" w:type="dxa"/>
          </w:tcPr>
          <w:p w14:paraId="05E18887" w14:textId="77777777" w:rsidR="00B555F0" w:rsidRDefault="00B555F0" w:rsidP="00B555F0">
            <w:pPr>
              <w:rPr>
                <w:lang w:val="en-US"/>
              </w:rPr>
            </w:pPr>
          </w:p>
        </w:tc>
      </w:tr>
      <w:tr w:rsidR="00B555F0" w14:paraId="62F3B8E9" w14:textId="77777777" w:rsidTr="00ED39A7">
        <w:tc>
          <w:tcPr>
            <w:tcW w:w="980" w:type="dxa"/>
          </w:tcPr>
          <w:p w14:paraId="6E23DDCD" w14:textId="6DCEDE95" w:rsidR="00B555F0" w:rsidRDefault="003E7695" w:rsidP="00B555F0">
            <w:pPr>
              <w:rPr>
                <w:lang w:val="en-US"/>
              </w:rPr>
            </w:pPr>
            <w:r>
              <w:rPr>
                <w:lang w:val="en-US"/>
              </w:rPr>
              <w:t>4.</w:t>
            </w:r>
          </w:p>
        </w:tc>
        <w:tc>
          <w:tcPr>
            <w:tcW w:w="6997" w:type="dxa"/>
          </w:tcPr>
          <w:p w14:paraId="187178FA" w14:textId="5DCCCF15" w:rsidR="00CF345C" w:rsidRDefault="00CF345C" w:rsidP="00B555F0">
            <w:pPr>
              <w:rPr>
                <w:b/>
                <w:bCs/>
                <w:u w:val="single"/>
              </w:rPr>
            </w:pPr>
            <w:r w:rsidRPr="006F28BF">
              <w:rPr>
                <w:b/>
                <w:bCs/>
                <w:u w:val="single"/>
              </w:rPr>
              <w:t>Matters arising from previous minutes </w:t>
            </w:r>
            <w:r w:rsidR="001F7FA6">
              <w:rPr>
                <w:b/>
                <w:bCs/>
                <w:u w:val="single"/>
              </w:rPr>
              <w:t>/Action Log</w:t>
            </w:r>
            <w:r w:rsidR="00D1685A">
              <w:rPr>
                <w:b/>
                <w:bCs/>
                <w:u w:val="single"/>
              </w:rPr>
              <w:t xml:space="preserve"> </w:t>
            </w:r>
          </w:p>
          <w:p w14:paraId="50A66CE4" w14:textId="77777777" w:rsidR="00AC26D0" w:rsidRDefault="00AC26D0" w:rsidP="00531EE4"/>
          <w:p w14:paraId="3055E3D3" w14:textId="4E2FC83D" w:rsidR="00533680" w:rsidRDefault="00533680" w:rsidP="00533680">
            <w:r>
              <w:t xml:space="preserve">CC advised of a typo regarding the integration of tournament software and </w:t>
            </w:r>
            <w:proofErr w:type="spellStart"/>
            <w:r w:rsidR="005C5695">
              <w:t>JustGo</w:t>
            </w:r>
            <w:proofErr w:type="spellEnd"/>
            <w:r>
              <w:t>, should now state this is a short-term priority. KR agreed.</w:t>
            </w:r>
          </w:p>
          <w:p w14:paraId="6A11E141" w14:textId="77777777" w:rsidR="00533680" w:rsidRDefault="00533680" w:rsidP="00533680"/>
          <w:p w14:paraId="4AFB5F04" w14:textId="77777777" w:rsidR="00533680" w:rsidRDefault="00533680" w:rsidP="00533680">
            <w:r>
              <w:t>KR mentioned action log about e-mails for all, costs would be £1200 per year for everyone to have an e-mail address.</w:t>
            </w:r>
          </w:p>
          <w:p w14:paraId="03B4AE76" w14:textId="77777777" w:rsidR="00533680" w:rsidRDefault="00533680" w:rsidP="00533680"/>
          <w:p w14:paraId="45958C6E" w14:textId="1AF5143F" w:rsidR="00533680" w:rsidRDefault="00533680" w:rsidP="00533680">
            <w:r>
              <w:t xml:space="preserve">CW advised no </w:t>
            </w:r>
            <w:r w:rsidR="004232E1">
              <w:t>space</w:t>
            </w:r>
            <w:r>
              <w:t xml:space="preserve"> in the budget at this time for this.</w:t>
            </w:r>
          </w:p>
          <w:p w14:paraId="4D8C3CBB" w14:textId="77777777" w:rsidR="00156C27" w:rsidRDefault="00156C27" w:rsidP="00533680"/>
          <w:p w14:paraId="35402514" w14:textId="680D1EFC" w:rsidR="00533680" w:rsidRDefault="004232E1" w:rsidP="00533680">
            <w:r>
              <w:t xml:space="preserve">It was agreed that e-mails for the President and Chair be set </w:t>
            </w:r>
            <w:r w:rsidR="00156C27">
              <w:t>up.</w:t>
            </w:r>
          </w:p>
          <w:p w14:paraId="2108097E" w14:textId="77777777" w:rsidR="00156C27" w:rsidRDefault="00156C27" w:rsidP="00533680"/>
          <w:p w14:paraId="78DB52DE" w14:textId="1544EF89" w:rsidR="00533680" w:rsidRDefault="00533680" w:rsidP="00533680">
            <w:r w:rsidRPr="008B7C86">
              <w:rPr>
                <w:b/>
                <w:bCs/>
              </w:rPr>
              <w:t>A</w:t>
            </w:r>
            <w:r w:rsidR="00156C27">
              <w:rPr>
                <w:b/>
                <w:bCs/>
              </w:rPr>
              <w:t>ction</w:t>
            </w:r>
            <w:r>
              <w:t xml:space="preserve"> – CW to set this </w:t>
            </w:r>
            <w:r w:rsidR="00156C27">
              <w:t>up.</w:t>
            </w:r>
          </w:p>
          <w:p w14:paraId="5E7F4DB8" w14:textId="77777777" w:rsidR="00533680" w:rsidRDefault="00533680" w:rsidP="00533680"/>
          <w:p w14:paraId="7100EB32" w14:textId="0EB0DB06" w:rsidR="00533680" w:rsidRPr="00533680" w:rsidRDefault="00933562" w:rsidP="00533680">
            <w:r w:rsidRPr="00933562">
              <w:rPr>
                <w:b/>
                <w:bCs/>
              </w:rPr>
              <w:t>Action</w:t>
            </w:r>
            <w:r>
              <w:t xml:space="preserve"> </w:t>
            </w:r>
            <w:r w:rsidR="004232E1">
              <w:t>–</w:t>
            </w:r>
            <w:r>
              <w:t xml:space="preserve"> </w:t>
            </w:r>
            <w:r w:rsidR="004232E1">
              <w:t xml:space="preserve">School sports facilities to be added to the </w:t>
            </w:r>
            <w:r w:rsidR="00533680">
              <w:t>May meeting</w:t>
            </w:r>
            <w:r w:rsidR="004232E1">
              <w:t xml:space="preserve"> agenda</w:t>
            </w:r>
            <w:r w:rsidR="00156C27">
              <w:t>.</w:t>
            </w:r>
          </w:p>
        </w:tc>
        <w:tc>
          <w:tcPr>
            <w:tcW w:w="1427" w:type="dxa"/>
          </w:tcPr>
          <w:p w14:paraId="62F5E358" w14:textId="77777777" w:rsidR="00B555F0" w:rsidRDefault="00B555F0" w:rsidP="00B555F0">
            <w:pPr>
              <w:rPr>
                <w:lang w:val="en-US"/>
              </w:rPr>
            </w:pPr>
          </w:p>
          <w:p w14:paraId="6BA87F55" w14:textId="77777777" w:rsidR="008B2CCC" w:rsidRDefault="008B2CCC" w:rsidP="00B555F0">
            <w:pPr>
              <w:rPr>
                <w:lang w:val="en-US"/>
              </w:rPr>
            </w:pPr>
          </w:p>
          <w:p w14:paraId="704A7C9E" w14:textId="364A9712" w:rsidR="008B2CCC" w:rsidRDefault="008B2CCC" w:rsidP="00B555F0">
            <w:pPr>
              <w:rPr>
                <w:lang w:val="en-US"/>
              </w:rPr>
            </w:pPr>
          </w:p>
          <w:p w14:paraId="669253E5" w14:textId="16A9678A" w:rsidR="001C254B" w:rsidRDefault="001C254B" w:rsidP="00B555F0">
            <w:pPr>
              <w:rPr>
                <w:lang w:val="en-US"/>
              </w:rPr>
            </w:pPr>
          </w:p>
          <w:p w14:paraId="7BF5C975" w14:textId="77777777" w:rsidR="001C254B" w:rsidRDefault="001C254B" w:rsidP="00B555F0">
            <w:pPr>
              <w:rPr>
                <w:lang w:val="en-US"/>
              </w:rPr>
            </w:pPr>
          </w:p>
          <w:p w14:paraId="15CA33A8" w14:textId="77777777" w:rsidR="008B2CCC" w:rsidRDefault="008B2CCC" w:rsidP="00B555F0">
            <w:pPr>
              <w:rPr>
                <w:lang w:val="en-US"/>
              </w:rPr>
            </w:pPr>
          </w:p>
          <w:p w14:paraId="33A1B8FB" w14:textId="001224CF" w:rsidR="008B2CCC" w:rsidRDefault="008B2CCC" w:rsidP="00B555F0">
            <w:pPr>
              <w:rPr>
                <w:lang w:val="en-US"/>
              </w:rPr>
            </w:pPr>
          </w:p>
          <w:p w14:paraId="311AC823" w14:textId="77777777" w:rsidR="00A41625" w:rsidRDefault="00A41625" w:rsidP="00B555F0">
            <w:pPr>
              <w:rPr>
                <w:lang w:val="en-US"/>
              </w:rPr>
            </w:pPr>
          </w:p>
          <w:p w14:paraId="31A95F02" w14:textId="77777777" w:rsidR="00A41625" w:rsidRDefault="00A41625" w:rsidP="00B555F0">
            <w:pPr>
              <w:rPr>
                <w:lang w:val="en-US"/>
              </w:rPr>
            </w:pPr>
          </w:p>
          <w:p w14:paraId="4C83B328" w14:textId="77777777" w:rsidR="008B7C86" w:rsidRDefault="008B7C86" w:rsidP="00B555F0">
            <w:pPr>
              <w:rPr>
                <w:lang w:val="en-US"/>
              </w:rPr>
            </w:pPr>
          </w:p>
          <w:p w14:paraId="1B667099" w14:textId="77777777" w:rsidR="008B7C86" w:rsidRDefault="008B7C86" w:rsidP="00B555F0">
            <w:pPr>
              <w:rPr>
                <w:lang w:val="en-US"/>
              </w:rPr>
            </w:pPr>
          </w:p>
          <w:p w14:paraId="672A4714" w14:textId="77777777" w:rsidR="008B7C86" w:rsidRDefault="008B7C86" w:rsidP="00B555F0">
            <w:pPr>
              <w:rPr>
                <w:lang w:val="en-US"/>
              </w:rPr>
            </w:pPr>
          </w:p>
          <w:p w14:paraId="08FD54DB" w14:textId="77777777" w:rsidR="008B7C86" w:rsidRDefault="008B7C86" w:rsidP="00B555F0">
            <w:pPr>
              <w:rPr>
                <w:lang w:val="en-US"/>
              </w:rPr>
            </w:pPr>
            <w:r>
              <w:rPr>
                <w:lang w:val="en-US"/>
              </w:rPr>
              <w:t>CW</w:t>
            </w:r>
          </w:p>
          <w:p w14:paraId="7F65A2BF" w14:textId="77777777" w:rsidR="00E80FC5" w:rsidRDefault="00E80FC5" w:rsidP="00B555F0">
            <w:pPr>
              <w:rPr>
                <w:lang w:val="en-US"/>
              </w:rPr>
            </w:pPr>
          </w:p>
          <w:p w14:paraId="4B4BC264" w14:textId="45C65A76" w:rsidR="002A5BF6" w:rsidRDefault="00E80FC5" w:rsidP="00B555F0">
            <w:pPr>
              <w:rPr>
                <w:lang w:val="en-US"/>
              </w:rPr>
            </w:pPr>
            <w:r>
              <w:rPr>
                <w:lang w:val="en-US"/>
              </w:rPr>
              <w:t>KR</w:t>
            </w:r>
          </w:p>
        </w:tc>
        <w:tc>
          <w:tcPr>
            <w:tcW w:w="1052" w:type="dxa"/>
          </w:tcPr>
          <w:p w14:paraId="13056A8F" w14:textId="77777777" w:rsidR="00B555F0" w:rsidRDefault="00B555F0" w:rsidP="00B555F0">
            <w:pPr>
              <w:rPr>
                <w:lang w:val="en-US"/>
              </w:rPr>
            </w:pPr>
          </w:p>
          <w:p w14:paraId="0F88F4A1" w14:textId="77777777" w:rsidR="008B2CCC" w:rsidRDefault="008B2CCC" w:rsidP="00B555F0">
            <w:pPr>
              <w:rPr>
                <w:lang w:val="en-US"/>
              </w:rPr>
            </w:pPr>
          </w:p>
          <w:p w14:paraId="4BDA7605" w14:textId="1F3E93C7" w:rsidR="008B2CCC" w:rsidRDefault="008B2CCC" w:rsidP="00B555F0">
            <w:pPr>
              <w:rPr>
                <w:lang w:val="en-US"/>
              </w:rPr>
            </w:pPr>
          </w:p>
          <w:p w14:paraId="3EB7FFF3" w14:textId="33E2F222" w:rsidR="001C254B" w:rsidRDefault="001C254B" w:rsidP="00B555F0">
            <w:pPr>
              <w:rPr>
                <w:lang w:val="en-US"/>
              </w:rPr>
            </w:pPr>
          </w:p>
          <w:p w14:paraId="246FC890" w14:textId="77777777" w:rsidR="001C254B" w:rsidRDefault="001C254B" w:rsidP="00B555F0">
            <w:pPr>
              <w:rPr>
                <w:lang w:val="en-US"/>
              </w:rPr>
            </w:pPr>
          </w:p>
          <w:p w14:paraId="55DE74CA" w14:textId="77777777" w:rsidR="008B2CCC" w:rsidRDefault="008B2CCC" w:rsidP="00B555F0">
            <w:pPr>
              <w:rPr>
                <w:lang w:val="en-US"/>
              </w:rPr>
            </w:pPr>
          </w:p>
          <w:p w14:paraId="39E4448F" w14:textId="77777777" w:rsidR="008B2CCC" w:rsidRDefault="008B2CCC" w:rsidP="00B555F0">
            <w:pPr>
              <w:rPr>
                <w:lang w:val="en-US"/>
              </w:rPr>
            </w:pPr>
          </w:p>
          <w:p w14:paraId="4CA92F3F" w14:textId="77777777" w:rsidR="00156C27" w:rsidRDefault="00156C27" w:rsidP="00B555F0">
            <w:pPr>
              <w:rPr>
                <w:lang w:val="en-US"/>
              </w:rPr>
            </w:pPr>
          </w:p>
          <w:p w14:paraId="35D206D7" w14:textId="77777777" w:rsidR="00156C27" w:rsidRDefault="00156C27" w:rsidP="00B555F0">
            <w:pPr>
              <w:rPr>
                <w:lang w:val="en-US"/>
              </w:rPr>
            </w:pPr>
          </w:p>
          <w:p w14:paraId="51271069" w14:textId="77777777" w:rsidR="00156C27" w:rsidRDefault="00156C27" w:rsidP="00B555F0">
            <w:pPr>
              <w:rPr>
                <w:lang w:val="en-US"/>
              </w:rPr>
            </w:pPr>
          </w:p>
          <w:p w14:paraId="05E7BE1B" w14:textId="77777777" w:rsidR="00156C27" w:rsidRDefault="00156C27" w:rsidP="00B555F0">
            <w:pPr>
              <w:rPr>
                <w:lang w:val="en-US"/>
              </w:rPr>
            </w:pPr>
          </w:p>
          <w:p w14:paraId="609299D9" w14:textId="77777777" w:rsidR="00156C27" w:rsidRDefault="00156C27" w:rsidP="00B555F0">
            <w:pPr>
              <w:rPr>
                <w:lang w:val="en-US"/>
              </w:rPr>
            </w:pPr>
          </w:p>
          <w:p w14:paraId="4E69CB5C" w14:textId="77777777" w:rsidR="00156C27" w:rsidRDefault="00156C27" w:rsidP="00B555F0">
            <w:pPr>
              <w:rPr>
                <w:lang w:val="en-US"/>
              </w:rPr>
            </w:pPr>
            <w:r>
              <w:rPr>
                <w:lang w:val="en-US"/>
              </w:rPr>
              <w:t>17/05/23</w:t>
            </w:r>
          </w:p>
          <w:p w14:paraId="70B09A2C" w14:textId="77777777" w:rsidR="00156C27" w:rsidRDefault="00156C27" w:rsidP="00B555F0">
            <w:pPr>
              <w:rPr>
                <w:lang w:val="en-US"/>
              </w:rPr>
            </w:pPr>
          </w:p>
          <w:p w14:paraId="346D5F74" w14:textId="3C2C584B" w:rsidR="00156C27" w:rsidRDefault="00156C27" w:rsidP="00B555F0">
            <w:pPr>
              <w:rPr>
                <w:lang w:val="en-US"/>
              </w:rPr>
            </w:pPr>
            <w:r>
              <w:rPr>
                <w:lang w:val="en-US"/>
              </w:rPr>
              <w:t>17/05/23</w:t>
            </w:r>
          </w:p>
        </w:tc>
      </w:tr>
      <w:tr w:rsidR="00B555F0" w14:paraId="36C27798" w14:textId="77777777" w:rsidTr="00ED39A7">
        <w:tc>
          <w:tcPr>
            <w:tcW w:w="980" w:type="dxa"/>
          </w:tcPr>
          <w:p w14:paraId="19E93C24" w14:textId="0C3267EB" w:rsidR="00B555F0" w:rsidRDefault="00BC46AB" w:rsidP="00B555F0">
            <w:pPr>
              <w:rPr>
                <w:lang w:val="en-US"/>
              </w:rPr>
            </w:pPr>
            <w:r>
              <w:rPr>
                <w:lang w:val="en-US"/>
              </w:rPr>
              <w:t>5</w:t>
            </w:r>
            <w:r w:rsidR="007A7BF3">
              <w:rPr>
                <w:lang w:val="en-US"/>
              </w:rPr>
              <w:t>.</w:t>
            </w:r>
          </w:p>
        </w:tc>
        <w:tc>
          <w:tcPr>
            <w:tcW w:w="6997" w:type="dxa"/>
          </w:tcPr>
          <w:p w14:paraId="4255BBF3" w14:textId="77777777" w:rsidR="00D33EE2" w:rsidRDefault="00BC46AB" w:rsidP="009C5B43">
            <w:pPr>
              <w:rPr>
                <w:b/>
                <w:bCs/>
                <w:u w:val="single"/>
                <w:lang w:val="en-US"/>
              </w:rPr>
            </w:pPr>
            <w:r>
              <w:rPr>
                <w:b/>
                <w:bCs/>
                <w:u w:val="single"/>
                <w:lang w:val="en-US"/>
              </w:rPr>
              <w:t>Governance</w:t>
            </w:r>
          </w:p>
          <w:p w14:paraId="66A41180" w14:textId="77777777" w:rsidR="00066A1E" w:rsidRDefault="00066A1E" w:rsidP="009C5B43">
            <w:pPr>
              <w:rPr>
                <w:b/>
                <w:bCs/>
                <w:u w:val="single"/>
                <w:lang w:val="en-US"/>
              </w:rPr>
            </w:pPr>
          </w:p>
          <w:p w14:paraId="1F0B881B" w14:textId="300D5BF5" w:rsidR="00066A1E" w:rsidRPr="000E7916" w:rsidRDefault="00066A1E" w:rsidP="009C5B43">
            <w:pPr>
              <w:rPr>
                <w:lang w:val="en-US"/>
              </w:rPr>
            </w:pPr>
            <w:r w:rsidRPr="000E7916">
              <w:rPr>
                <w:lang w:val="en-US"/>
              </w:rPr>
              <w:t xml:space="preserve">Conflict of interest register now completed by all board </w:t>
            </w:r>
            <w:r w:rsidR="002A5BF6" w:rsidRPr="000E7916">
              <w:rPr>
                <w:lang w:val="en-US"/>
              </w:rPr>
              <w:t>members.</w:t>
            </w:r>
          </w:p>
          <w:p w14:paraId="0CE5A7ED" w14:textId="77777777" w:rsidR="00066A1E" w:rsidRDefault="00066A1E" w:rsidP="009C5B43">
            <w:pPr>
              <w:rPr>
                <w:b/>
                <w:bCs/>
                <w:u w:val="single"/>
                <w:lang w:val="en-US"/>
              </w:rPr>
            </w:pPr>
          </w:p>
          <w:p w14:paraId="6885FD6B" w14:textId="5F669B88" w:rsidR="00066A1E" w:rsidRPr="000E7916" w:rsidRDefault="002A5BF6" w:rsidP="009C5B43">
            <w:pPr>
              <w:rPr>
                <w:lang w:val="en-US"/>
              </w:rPr>
            </w:pPr>
            <w:r w:rsidRPr="002A5BF6">
              <w:rPr>
                <w:b/>
                <w:bCs/>
                <w:lang w:val="en-US"/>
              </w:rPr>
              <w:t>ACTION</w:t>
            </w:r>
            <w:r>
              <w:rPr>
                <w:lang w:val="en-US"/>
              </w:rPr>
              <w:t xml:space="preserve"> </w:t>
            </w:r>
            <w:r w:rsidR="004232E1">
              <w:rPr>
                <w:lang w:val="en-US"/>
              </w:rPr>
              <w:t>–</w:t>
            </w:r>
            <w:r>
              <w:rPr>
                <w:lang w:val="en-US"/>
              </w:rPr>
              <w:t xml:space="preserve"> </w:t>
            </w:r>
            <w:r w:rsidR="00066A1E" w:rsidRPr="000E7916">
              <w:rPr>
                <w:lang w:val="en-US"/>
              </w:rPr>
              <w:t>KR</w:t>
            </w:r>
            <w:r w:rsidR="004232E1">
              <w:rPr>
                <w:lang w:val="en-US"/>
              </w:rPr>
              <w:t>/FT</w:t>
            </w:r>
            <w:r w:rsidR="00066A1E" w:rsidRPr="000E7916">
              <w:rPr>
                <w:lang w:val="en-US"/>
              </w:rPr>
              <w:t xml:space="preserve"> to review th</w:t>
            </w:r>
            <w:r w:rsidR="00771B58" w:rsidRPr="000E7916">
              <w:rPr>
                <w:lang w:val="en-US"/>
              </w:rPr>
              <w:t xml:space="preserve">ese ahead of </w:t>
            </w:r>
            <w:r w:rsidR="00D712C7" w:rsidRPr="000E7916">
              <w:rPr>
                <w:lang w:val="en-US"/>
              </w:rPr>
              <w:t>the May</w:t>
            </w:r>
            <w:r w:rsidR="00771B58" w:rsidRPr="000E7916">
              <w:rPr>
                <w:lang w:val="en-US"/>
              </w:rPr>
              <w:t xml:space="preserve"> </w:t>
            </w:r>
            <w:r w:rsidRPr="000E7916">
              <w:rPr>
                <w:lang w:val="en-US"/>
              </w:rPr>
              <w:t>meeting.</w:t>
            </w:r>
          </w:p>
          <w:p w14:paraId="031762ED" w14:textId="77777777" w:rsidR="00771B58" w:rsidRDefault="00771B58" w:rsidP="009C5B43">
            <w:pPr>
              <w:rPr>
                <w:b/>
                <w:bCs/>
                <w:u w:val="single"/>
                <w:lang w:val="en-US"/>
              </w:rPr>
            </w:pPr>
          </w:p>
          <w:p w14:paraId="75634E64" w14:textId="77777777" w:rsidR="00A636AA" w:rsidRDefault="00A636AA" w:rsidP="009C5B43">
            <w:pPr>
              <w:rPr>
                <w:b/>
                <w:bCs/>
                <w:lang w:val="en-US"/>
              </w:rPr>
            </w:pPr>
          </w:p>
          <w:p w14:paraId="06D84D38" w14:textId="58712D4F" w:rsidR="00CF4275" w:rsidRDefault="00771B58" w:rsidP="009C5B43">
            <w:pPr>
              <w:rPr>
                <w:b/>
                <w:bCs/>
                <w:lang w:val="en-US"/>
              </w:rPr>
            </w:pPr>
            <w:r>
              <w:rPr>
                <w:b/>
                <w:bCs/>
                <w:lang w:val="en-US"/>
              </w:rPr>
              <w:t>Risk Register</w:t>
            </w:r>
            <w:r w:rsidR="00A565CF">
              <w:rPr>
                <w:b/>
                <w:bCs/>
                <w:lang w:val="en-US"/>
              </w:rPr>
              <w:t xml:space="preserve"> -</w:t>
            </w:r>
          </w:p>
          <w:p w14:paraId="0DC2EC80" w14:textId="77777777" w:rsidR="00771B58" w:rsidRDefault="00771B58" w:rsidP="009C5B43">
            <w:pPr>
              <w:rPr>
                <w:b/>
                <w:bCs/>
                <w:lang w:val="en-US"/>
              </w:rPr>
            </w:pPr>
          </w:p>
          <w:p w14:paraId="0DDB3A8E" w14:textId="7A6A7AD7" w:rsidR="00771B58" w:rsidRDefault="00771B58" w:rsidP="009C5B43">
            <w:pPr>
              <w:rPr>
                <w:b/>
                <w:bCs/>
                <w:lang w:val="en-US"/>
              </w:rPr>
            </w:pPr>
            <w:r w:rsidRPr="00A565CF">
              <w:rPr>
                <w:lang w:val="en-US"/>
              </w:rPr>
              <w:t>KR advise</w:t>
            </w:r>
            <w:r w:rsidR="004232E1">
              <w:rPr>
                <w:lang w:val="en-US"/>
              </w:rPr>
              <w:t>d that</w:t>
            </w:r>
            <w:r w:rsidRPr="00A565CF">
              <w:rPr>
                <w:lang w:val="en-US"/>
              </w:rPr>
              <w:t xml:space="preserve"> we </w:t>
            </w:r>
            <w:r w:rsidR="004232E1">
              <w:rPr>
                <w:lang w:val="en-US"/>
              </w:rPr>
              <w:t>will be</w:t>
            </w:r>
            <w:r w:rsidRPr="00A565CF">
              <w:rPr>
                <w:lang w:val="en-US"/>
              </w:rPr>
              <w:t xml:space="preserve"> doing training for the staff and the board to mitigate </w:t>
            </w:r>
            <w:r w:rsidR="004232E1">
              <w:rPr>
                <w:lang w:val="en-US"/>
              </w:rPr>
              <w:t xml:space="preserve">the type of </w:t>
            </w:r>
            <w:r w:rsidRPr="00A565CF">
              <w:rPr>
                <w:lang w:val="en-US"/>
              </w:rPr>
              <w:t>incidents that have happened in cricket, gymnastics and athletics</w:t>
            </w:r>
            <w:r>
              <w:rPr>
                <w:b/>
                <w:bCs/>
                <w:lang w:val="en-US"/>
              </w:rPr>
              <w:t>.</w:t>
            </w:r>
          </w:p>
          <w:p w14:paraId="6D1AD18E" w14:textId="77777777" w:rsidR="000E6E4D" w:rsidRDefault="000E6E4D" w:rsidP="009C5B43">
            <w:pPr>
              <w:rPr>
                <w:b/>
                <w:bCs/>
                <w:lang w:val="en-US"/>
              </w:rPr>
            </w:pPr>
          </w:p>
          <w:p w14:paraId="02C14ECF" w14:textId="53F324BD" w:rsidR="00771B58" w:rsidRDefault="00771B58" w:rsidP="009C5B43">
            <w:pPr>
              <w:rPr>
                <w:b/>
                <w:bCs/>
                <w:lang w:val="en-US"/>
              </w:rPr>
            </w:pPr>
            <w:r w:rsidRPr="00A565CF">
              <w:rPr>
                <w:lang w:val="en-US"/>
              </w:rPr>
              <w:lastRenderedPageBreak/>
              <w:t xml:space="preserve">KR – </w:t>
            </w:r>
            <w:r w:rsidR="00156C27">
              <w:rPr>
                <w:lang w:val="en-US"/>
              </w:rPr>
              <w:t>Badminton</w:t>
            </w:r>
            <w:r w:rsidRPr="00A565CF">
              <w:rPr>
                <w:lang w:val="en-US"/>
              </w:rPr>
              <w:t xml:space="preserve"> is in a good place from a </w:t>
            </w:r>
            <w:r w:rsidR="00C90189" w:rsidRPr="00A565CF">
              <w:rPr>
                <w:lang w:val="en-US"/>
              </w:rPr>
              <w:t>participation</w:t>
            </w:r>
            <w:r w:rsidRPr="00A565CF">
              <w:rPr>
                <w:lang w:val="en-US"/>
              </w:rPr>
              <w:t xml:space="preserve"> and demographic standpoint</w:t>
            </w:r>
            <w:r w:rsidR="004232E1">
              <w:rPr>
                <w:lang w:val="en-US"/>
              </w:rPr>
              <w:t xml:space="preserve"> but can’t be complacent</w:t>
            </w:r>
            <w:r w:rsidR="00C90189">
              <w:rPr>
                <w:b/>
                <w:bCs/>
                <w:lang w:val="en-US"/>
              </w:rPr>
              <w:t>.</w:t>
            </w:r>
          </w:p>
          <w:p w14:paraId="691DBD2F" w14:textId="77777777" w:rsidR="00C90189" w:rsidRDefault="00C90189" w:rsidP="009C5B43">
            <w:pPr>
              <w:rPr>
                <w:b/>
                <w:bCs/>
                <w:lang w:val="en-US"/>
              </w:rPr>
            </w:pPr>
          </w:p>
          <w:p w14:paraId="674C02D9" w14:textId="35DE6267" w:rsidR="00C90189" w:rsidRDefault="00C90189" w:rsidP="009C5B43">
            <w:pPr>
              <w:rPr>
                <w:b/>
                <w:bCs/>
                <w:lang w:val="en-US"/>
              </w:rPr>
            </w:pPr>
            <w:r w:rsidRPr="00A565CF">
              <w:rPr>
                <w:lang w:val="en-US"/>
              </w:rPr>
              <w:t xml:space="preserve">Lessons to be learned from the incidents in </w:t>
            </w:r>
            <w:r w:rsidR="004232E1">
              <w:rPr>
                <w:lang w:val="en-US"/>
              </w:rPr>
              <w:t xml:space="preserve">Cricket, </w:t>
            </w:r>
            <w:r w:rsidRPr="00A565CF">
              <w:rPr>
                <w:lang w:val="en-US"/>
              </w:rPr>
              <w:t xml:space="preserve">athletics </w:t>
            </w:r>
            <w:r w:rsidR="004232E1">
              <w:rPr>
                <w:lang w:val="en-US"/>
              </w:rPr>
              <w:t>and</w:t>
            </w:r>
            <w:r w:rsidRPr="00A565CF">
              <w:rPr>
                <w:lang w:val="en-US"/>
              </w:rPr>
              <w:t xml:space="preserve"> gymnastics from a governance perspective</w:t>
            </w:r>
            <w:r>
              <w:rPr>
                <w:b/>
                <w:bCs/>
                <w:lang w:val="en-US"/>
              </w:rPr>
              <w:t>.</w:t>
            </w:r>
          </w:p>
          <w:p w14:paraId="48D2A1C9" w14:textId="77777777" w:rsidR="00C90189" w:rsidRDefault="00C90189" w:rsidP="009C5B43">
            <w:pPr>
              <w:rPr>
                <w:b/>
                <w:bCs/>
                <w:lang w:val="en-US"/>
              </w:rPr>
            </w:pPr>
          </w:p>
          <w:p w14:paraId="273371F8" w14:textId="1BE47A37" w:rsidR="00C90189" w:rsidRPr="00A565CF" w:rsidRDefault="00C90189" w:rsidP="009C5B43">
            <w:pPr>
              <w:rPr>
                <w:lang w:val="en-US"/>
              </w:rPr>
            </w:pPr>
            <w:r w:rsidRPr="00A565CF">
              <w:rPr>
                <w:lang w:val="en-US"/>
              </w:rPr>
              <w:t xml:space="preserve">FT – Urges caution in these regards, although pleased press approached </w:t>
            </w:r>
            <w:proofErr w:type="spellStart"/>
            <w:r w:rsidR="008D62E8">
              <w:rPr>
                <w:lang w:val="en-US"/>
              </w:rPr>
              <w:t>s</w:t>
            </w:r>
            <w:r w:rsidRPr="00A565CF">
              <w:rPr>
                <w:lang w:val="en-US"/>
              </w:rPr>
              <w:t>port</w:t>
            </w:r>
            <w:r w:rsidR="008D62E8">
              <w:rPr>
                <w:lang w:val="en-US"/>
              </w:rPr>
              <w:t>s</w:t>
            </w:r>
            <w:r w:rsidRPr="00A565CF">
              <w:rPr>
                <w:lang w:val="en-US"/>
              </w:rPr>
              <w:t>cotland</w:t>
            </w:r>
            <w:proofErr w:type="spellEnd"/>
            <w:r w:rsidRPr="00A565CF">
              <w:rPr>
                <w:lang w:val="en-US"/>
              </w:rPr>
              <w:t xml:space="preserve"> and Keith </w:t>
            </w:r>
            <w:r w:rsidR="00A11970">
              <w:rPr>
                <w:lang w:val="en-US"/>
              </w:rPr>
              <w:t xml:space="preserve">contacted </w:t>
            </w:r>
            <w:r w:rsidRPr="00A565CF">
              <w:rPr>
                <w:lang w:val="en-US"/>
              </w:rPr>
              <w:t>first</w:t>
            </w:r>
            <w:r w:rsidR="004232E1">
              <w:rPr>
                <w:lang w:val="en-US"/>
              </w:rPr>
              <w:t xml:space="preserve"> in relation to the recent incident of on-line abuse towards Kirsty Gilmour</w:t>
            </w:r>
            <w:r w:rsidRPr="00A565CF">
              <w:rPr>
                <w:lang w:val="en-US"/>
              </w:rPr>
              <w:t>.</w:t>
            </w:r>
          </w:p>
          <w:p w14:paraId="196F15EC" w14:textId="77777777" w:rsidR="00C90189" w:rsidRPr="00A565CF" w:rsidRDefault="00C90189" w:rsidP="009C5B43">
            <w:pPr>
              <w:rPr>
                <w:lang w:val="en-US"/>
              </w:rPr>
            </w:pPr>
          </w:p>
          <w:p w14:paraId="46EB8F35" w14:textId="6AA3E09A" w:rsidR="00C90189" w:rsidRPr="008D62E8" w:rsidRDefault="00C90189" w:rsidP="009C5B43">
            <w:pPr>
              <w:rPr>
                <w:highlight w:val="yellow"/>
                <w:lang w:val="en-US"/>
              </w:rPr>
            </w:pPr>
            <w:r w:rsidRPr="00A565CF">
              <w:rPr>
                <w:lang w:val="en-US"/>
              </w:rPr>
              <w:t>JE joined the call at 18:56 –</w:t>
            </w:r>
            <w:r w:rsidR="000E6E4D">
              <w:rPr>
                <w:lang w:val="en-US"/>
              </w:rPr>
              <w:t xml:space="preserve"> </w:t>
            </w:r>
            <w:r w:rsidR="00A11970">
              <w:rPr>
                <w:lang w:val="en-US"/>
              </w:rPr>
              <w:t xml:space="preserve">He </w:t>
            </w:r>
            <w:r w:rsidRPr="00A565CF">
              <w:rPr>
                <w:lang w:val="en-US"/>
              </w:rPr>
              <w:t>discussed some of the challenges</w:t>
            </w:r>
            <w:r w:rsidR="00A11970">
              <w:rPr>
                <w:lang w:val="en-US"/>
              </w:rPr>
              <w:t xml:space="preserve"> recently faced by Cricket Scotland</w:t>
            </w:r>
          </w:p>
          <w:p w14:paraId="0940E4E3" w14:textId="77777777" w:rsidR="00894BA7" w:rsidRDefault="00894BA7" w:rsidP="009C5B43">
            <w:pPr>
              <w:rPr>
                <w:lang w:val="en-US"/>
              </w:rPr>
            </w:pPr>
          </w:p>
          <w:p w14:paraId="3058A838" w14:textId="69D2C84A" w:rsidR="00894BA7" w:rsidRDefault="00894BA7" w:rsidP="009C5B43">
            <w:pPr>
              <w:rPr>
                <w:lang w:val="en-US"/>
              </w:rPr>
            </w:pPr>
            <w:r>
              <w:rPr>
                <w:lang w:val="en-US"/>
              </w:rPr>
              <w:t xml:space="preserve">JE left the meeting at </w:t>
            </w:r>
            <w:r w:rsidR="008F3C9E">
              <w:rPr>
                <w:lang w:val="en-US"/>
              </w:rPr>
              <w:t>19</w:t>
            </w:r>
            <w:r w:rsidR="0047454C">
              <w:rPr>
                <w:lang w:val="en-US"/>
              </w:rPr>
              <w:t>:11pm.</w:t>
            </w:r>
          </w:p>
          <w:p w14:paraId="6A5842CB" w14:textId="77777777" w:rsidR="000C30C3" w:rsidRDefault="000C30C3" w:rsidP="009C5B43">
            <w:pPr>
              <w:rPr>
                <w:lang w:val="en-US"/>
              </w:rPr>
            </w:pPr>
          </w:p>
          <w:p w14:paraId="23B4E66E" w14:textId="6869645E" w:rsidR="004C2D58" w:rsidRPr="009F5E3E" w:rsidRDefault="000C30C3" w:rsidP="006A7869">
            <w:pPr>
              <w:rPr>
                <w:lang w:val="en-US"/>
              </w:rPr>
            </w:pPr>
            <w:r>
              <w:rPr>
                <w:lang w:val="en-US"/>
              </w:rPr>
              <w:t>BB Joined the meeting at 19:15pm</w:t>
            </w:r>
          </w:p>
        </w:tc>
        <w:tc>
          <w:tcPr>
            <w:tcW w:w="1427" w:type="dxa"/>
          </w:tcPr>
          <w:p w14:paraId="296206F1" w14:textId="77777777" w:rsidR="00B555F0" w:rsidRDefault="00B555F0" w:rsidP="00B555F0">
            <w:pPr>
              <w:rPr>
                <w:lang w:val="en-US"/>
              </w:rPr>
            </w:pPr>
          </w:p>
          <w:p w14:paraId="14AF9920" w14:textId="77777777" w:rsidR="00732294" w:rsidRDefault="00732294" w:rsidP="00B555F0">
            <w:pPr>
              <w:rPr>
                <w:lang w:val="en-US"/>
              </w:rPr>
            </w:pPr>
          </w:p>
          <w:p w14:paraId="160DCD99" w14:textId="77777777" w:rsidR="00732294" w:rsidRDefault="00732294" w:rsidP="00B555F0">
            <w:pPr>
              <w:rPr>
                <w:lang w:val="en-US"/>
              </w:rPr>
            </w:pPr>
          </w:p>
          <w:p w14:paraId="3618377C" w14:textId="77777777" w:rsidR="00732294" w:rsidRDefault="00732294" w:rsidP="00B555F0">
            <w:pPr>
              <w:rPr>
                <w:lang w:val="en-US"/>
              </w:rPr>
            </w:pPr>
          </w:p>
          <w:p w14:paraId="7EA3A823" w14:textId="7FB53174" w:rsidR="00732294" w:rsidRDefault="002A5BF6" w:rsidP="00B555F0">
            <w:pPr>
              <w:rPr>
                <w:lang w:val="en-US"/>
              </w:rPr>
            </w:pPr>
            <w:r>
              <w:rPr>
                <w:lang w:val="en-US"/>
              </w:rPr>
              <w:t>KR</w:t>
            </w:r>
            <w:r w:rsidR="00156C27">
              <w:rPr>
                <w:lang w:val="en-US"/>
              </w:rPr>
              <w:t>/FT</w:t>
            </w:r>
          </w:p>
          <w:p w14:paraId="52FDC694" w14:textId="77777777" w:rsidR="00C91702" w:rsidRDefault="00C91702" w:rsidP="00B555F0">
            <w:pPr>
              <w:rPr>
                <w:lang w:val="en-US"/>
              </w:rPr>
            </w:pPr>
          </w:p>
          <w:p w14:paraId="6BB4662E" w14:textId="77777777" w:rsidR="00C91702" w:rsidRDefault="00C91702" w:rsidP="00B555F0">
            <w:pPr>
              <w:rPr>
                <w:lang w:val="en-US"/>
              </w:rPr>
            </w:pPr>
          </w:p>
          <w:p w14:paraId="3DDADC46" w14:textId="77777777" w:rsidR="00C91702" w:rsidRDefault="00C91702" w:rsidP="00B555F0">
            <w:pPr>
              <w:rPr>
                <w:lang w:val="en-US"/>
              </w:rPr>
            </w:pPr>
          </w:p>
          <w:p w14:paraId="3317B2BC" w14:textId="77777777" w:rsidR="00C91702" w:rsidRDefault="00C91702" w:rsidP="00B555F0">
            <w:pPr>
              <w:rPr>
                <w:lang w:val="en-US"/>
              </w:rPr>
            </w:pPr>
          </w:p>
          <w:p w14:paraId="2613494A" w14:textId="77777777" w:rsidR="002A5BF6" w:rsidRDefault="002A5BF6" w:rsidP="00B555F0">
            <w:pPr>
              <w:rPr>
                <w:lang w:val="en-US"/>
              </w:rPr>
            </w:pPr>
          </w:p>
          <w:p w14:paraId="7268A0E2" w14:textId="77777777" w:rsidR="002A5BF6" w:rsidRDefault="002A5BF6" w:rsidP="00B555F0">
            <w:pPr>
              <w:rPr>
                <w:lang w:val="en-US"/>
              </w:rPr>
            </w:pPr>
          </w:p>
          <w:p w14:paraId="606D3E1F" w14:textId="77777777" w:rsidR="002A5BF6" w:rsidRDefault="002A5BF6" w:rsidP="00B555F0">
            <w:pPr>
              <w:rPr>
                <w:lang w:val="en-US"/>
              </w:rPr>
            </w:pPr>
          </w:p>
          <w:p w14:paraId="29DF9074" w14:textId="77777777" w:rsidR="002A5BF6" w:rsidRDefault="002A5BF6" w:rsidP="00B555F0">
            <w:pPr>
              <w:rPr>
                <w:lang w:val="en-US"/>
              </w:rPr>
            </w:pPr>
          </w:p>
          <w:p w14:paraId="4BEDFA37" w14:textId="77777777" w:rsidR="002A5BF6" w:rsidRDefault="002A5BF6" w:rsidP="00B555F0">
            <w:pPr>
              <w:rPr>
                <w:lang w:val="en-US"/>
              </w:rPr>
            </w:pPr>
          </w:p>
          <w:p w14:paraId="67B6A56A" w14:textId="77777777" w:rsidR="002A5BF6" w:rsidRDefault="002A5BF6" w:rsidP="00B555F0">
            <w:pPr>
              <w:rPr>
                <w:lang w:val="en-US"/>
              </w:rPr>
            </w:pPr>
          </w:p>
          <w:p w14:paraId="1EE684BE" w14:textId="77777777" w:rsidR="002A5BF6" w:rsidRDefault="002A5BF6" w:rsidP="00B555F0">
            <w:pPr>
              <w:rPr>
                <w:lang w:val="en-US"/>
              </w:rPr>
            </w:pPr>
          </w:p>
          <w:p w14:paraId="03A724D5" w14:textId="77777777" w:rsidR="002A5BF6" w:rsidRDefault="002A5BF6" w:rsidP="00B555F0">
            <w:pPr>
              <w:rPr>
                <w:lang w:val="en-US"/>
              </w:rPr>
            </w:pPr>
          </w:p>
          <w:p w14:paraId="38D196CD" w14:textId="77777777" w:rsidR="002A5BF6" w:rsidRDefault="002A5BF6" w:rsidP="00B555F0">
            <w:pPr>
              <w:rPr>
                <w:lang w:val="en-US"/>
              </w:rPr>
            </w:pPr>
          </w:p>
          <w:p w14:paraId="3389A2E0" w14:textId="77777777" w:rsidR="002A5BF6" w:rsidRDefault="002A5BF6" w:rsidP="00B555F0">
            <w:pPr>
              <w:rPr>
                <w:lang w:val="en-US"/>
              </w:rPr>
            </w:pPr>
          </w:p>
          <w:p w14:paraId="4D3106AC" w14:textId="77777777" w:rsidR="002A5BF6" w:rsidRDefault="002A5BF6" w:rsidP="00B555F0">
            <w:pPr>
              <w:rPr>
                <w:lang w:val="en-US"/>
              </w:rPr>
            </w:pPr>
          </w:p>
          <w:p w14:paraId="7E14720F" w14:textId="77777777" w:rsidR="002A5BF6" w:rsidRDefault="002A5BF6" w:rsidP="00B555F0">
            <w:pPr>
              <w:rPr>
                <w:lang w:val="en-US"/>
              </w:rPr>
            </w:pPr>
          </w:p>
          <w:p w14:paraId="5519563F" w14:textId="77777777" w:rsidR="002A5BF6" w:rsidRDefault="002A5BF6" w:rsidP="00B555F0">
            <w:pPr>
              <w:rPr>
                <w:lang w:val="en-US"/>
              </w:rPr>
            </w:pPr>
          </w:p>
          <w:p w14:paraId="6F7526B1" w14:textId="77777777" w:rsidR="002A5BF6" w:rsidRDefault="002A5BF6" w:rsidP="00B555F0">
            <w:pPr>
              <w:rPr>
                <w:lang w:val="en-US"/>
              </w:rPr>
            </w:pPr>
          </w:p>
          <w:p w14:paraId="2B94A239" w14:textId="77777777" w:rsidR="002A5BF6" w:rsidRDefault="002A5BF6" w:rsidP="00B555F0">
            <w:pPr>
              <w:rPr>
                <w:lang w:val="en-US"/>
              </w:rPr>
            </w:pPr>
          </w:p>
          <w:p w14:paraId="6C633CB0" w14:textId="77777777" w:rsidR="002A5BF6" w:rsidRDefault="002A5BF6" w:rsidP="00B555F0">
            <w:pPr>
              <w:rPr>
                <w:lang w:val="en-US"/>
              </w:rPr>
            </w:pPr>
          </w:p>
          <w:p w14:paraId="71E1C0B1" w14:textId="77777777" w:rsidR="002A5BF6" w:rsidRDefault="002A5BF6" w:rsidP="00B555F0">
            <w:pPr>
              <w:rPr>
                <w:lang w:val="en-US"/>
              </w:rPr>
            </w:pPr>
          </w:p>
          <w:p w14:paraId="29294E2A" w14:textId="77777777" w:rsidR="002A5BF6" w:rsidRDefault="002A5BF6" w:rsidP="00B555F0">
            <w:pPr>
              <w:rPr>
                <w:lang w:val="en-US"/>
              </w:rPr>
            </w:pPr>
          </w:p>
          <w:p w14:paraId="47BE5FD4" w14:textId="77777777" w:rsidR="002A5BF6" w:rsidRDefault="002A5BF6" w:rsidP="00B555F0">
            <w:pPr>
              <w:rPr>
                <w:lang w:val="en-US"/>
              </w:rPr>
            </w:pPr>
          </w:p>
          <w:p w14:paraId="595078CD" w14:textId="77777777" w:rsidR="002A5BF6" w:rsidRDefault="002A5BF6" w:rsidP="00B555F0">
            <w:pPr>
              <w:rPr>
                <w:lang w:val="en-US"/>
              </w:rPr>
            </w:pPr>
          </w:p>
          <w:p w14:paraId="6DF8CA06" w14:textId="1BEC1B21" w:rsidR="00BC6325" w:rsidRDefault="00BC6325" w:rsidP="00B555F0">
            <w:pPr>
              <w:rPr>
                <w:lang w:val="en-US"/>
              </w:rPr>
            </w:pPr>
          </w:p>
        </w:tc>
        <w:tc>
          <w:tcPr>
            <w:tcW w:w="1052" w:type="dxa"/>
          </w:tcPr>
          <w:p w14:paraId="25FCF1FB" w14:textId="77777777" w:rsidR="00B555F0" w:rsidRDefault="00B555F0" w:rsidP="00B555F0">
            <w:pPr>
              <w:rPr>
                <w:lang w:val="en-US"/>
              </w:rPr>
            </w:pPr>
          </w:p>
          <w:p w14:paraId="562C5E8C" w14:textId="77777777" w:rsidR="00732294" w:rsidRDefault="00732294" w:rsidP="00B555F0">
            <w:pPr>
              <w:rPr>
                <w:lang w:val="en-US"/>
              </w:rPr>
            </w:pPr>
          </w:p>
          <w:p w14:paraId="08BAEFFA" w14:textId="77777777" w:rsidR="00732294" w:rsidRDefault="00732294" w:rsidP="00B555F0">
            <w:pPr>
              <w:rPr>
                <w:lang w:val="en-US"/>
              </w:rPr>
            </w:pPr>
          </w:p>
          <w:p w14:paraId="1F1C0362" w14:textId="77777777" w:rsidR="00732294" w:rsidRDefault="00732294" w:rsidP="00B555F0">
            <w:pPr>
              <w:rPr>
                <w:lang w:val="en-US"/>
              </w:rPr>
            </w:pPr>
          </w:p>
          <w:p w14:paraId="609EB842" w14:textId="414EA797" w:rsidR="00732294" w:rsidRDefault="00156C27" w:rsidP="00B555F0">
            <w:pPr>
              <w:rPr>
                <w:lang w:val="en-US"/>
              </w:rPr>
            </w:pPr>
            <w:r>
              <w:rPr>
                <w:lang w:val="en-US"/>
              </w:rPr>
              <w:t>17/05/23</w:t>
            </w:r>
          </w:p>
          <w:p w14:paraId="1C29976A" w14:textId="77777777" w:rsidR="00C91702" w:rsidRDefault="00C91702" w:rsidP="00B555F0">
            <w:pPr>
              <w:rPr>
                <w:lang w:val="en-US"/>
              </w:rPr>
            </w:pPr>
          </w:p>
          <w:p w14:paraId="30D4972E" w14:textId="77777777" w:rsidR="00C91702" w:rsidRDefault="00C91702" w:rsidP="00B555F0">
            <w:pPr>
              <w:rPr>
                <w:lang w:val="en-US"/>
              </w:rPr>
            </w:pPr>
          </w:p>
          <w:p w14:paraId="6C0A80C1" w14:textId="77777777" w:rsidR="00C91702" w:rsidRDefault="00C91702" w:rsidP="00B555F0">
            <w:pPr>
              <w:rPr>
                <w:lang w:val="en-US"/>
              </w:rPr>
            </w:pPr>
          </w:p>
          <w:p w14:paraId="45E829E7" w14:textId="77777777" w:rsidR="00194B27" w:rsidRDefault="00194B27" w:rsidP="00B555F0">
            <w:pPr>
              <w:rPr>
                <w:lang w:val="en-US"/>
              </w:rPr>
            </w:pPr>
          </w:p>
          <w:p w14:paraId="64E7AF71" w14:textId="77777777" w:rsidR="00393ECB" w:rsidRDefault="00393ECB" w:rsidP="00B555F0">
            <w:pPr>
              <w:rPr>
                <w:lang w:val="en-US"/>
              </w:rPr>
            </w:pPr>
          </w:p>
          <w:p w14:paraId="3D74CA52" w14:textId="77777777" w:rsidR="00393ECB" w:rsidRDefault="00393ECB" w:rsidP="00B555F0">
            <w:pPr>
              <w:rPr>
                <w:lang w:val="en-US"/>
              </w:rPr>
            </w:pPr>
          </w:p>
          <w:p w14:paraId="5D6D0D3F" w14:textId="77777777" w:rsidR="00393ECB" w:rsidRDefault="00393ECB" w:rsidP="00B555F0">
            <w:pPr>
              <w:rPr>
                <w:lang w:val="en-US"/>
              </w:rPr>
            </w:pPr>
          </w:p>
          <w:p w14:paraId="53922FEE" w14:textId="618AD88A" w:rsidR="00393ECB" w:rsidRDefault="00393ECB" w:rsidP="00B555F0">
            <w:pPr>
              <w:rPr>
                <w:lang w:val="en-US"/>
              </w:rPr>
            </w:pPr>
          </w:p>
          <w:p w14:paraId="26A1FFF9" w14:textId="70671F64" w:rsidR="00DB6327" w:rsidRDefault="00DB6327" w:rsidP="00B555F0">
            <w:pPr>
              <w:rPr>
                <w:lang w:val="en-US"/>
              </w:rPr>
            </w:pPr>
          </w:p>
          <w:p w14:paraId="3F2C3D0F" w14:textId="1F2F3A7F" w:rsidR="00787F51" w:rsidRDefault="00787F51" w:rsidP="00B555F0">
            <w:pPr>
              <w:rPr>
                <w:lang w:val="en-US"/>
              </w:rPr>
            </w:pPr>
          </w:p>
          <w:p w14:paraId="71E3F000" w14:textId="77777777" w:rsidR="00787F51" w:rsidRDefault="00787F51" w:rsidP="00B555F0">
            <w:pPr>
              <w:rPr>
                <w:lang w:val="en-US"/>
              </w:rPr>
            </w:pPr>
          </w:p>
          <w:p w14:paraId="25D7DAE6" w14:textId="77777777" w:rsidR="00515CE8" w:rsidRDefault="00515CE8" w:rsidP="00B555F0">
            <w:pPr>
              <w:rPr>
                <w:lang w:val="en-US"/>
              </w:rPr>
            </w:pPr>
          </w:p>
          <w:p w14:paraId="518D8720" w14:textId="1F8E9C59" w:rsidR="00393ECB" w:rsidRDefault="00393ECB" w:rsidP="00B555F0">
            <w:pPr>
              <w:rPr>
                <w:lang w:val="en-US"/>
              </w:rPr>
            </w:pPr>
          </w:p>
          <w:p w14:paraId="4E6AA468" w14:textId="77777777" w:rsidR="00F070EB" w:rsidRDefault="00F070EB" w:rsidP="00B555F0">
            <w:pPr>
              <w:rPr>
                <w:lang w:val="en-US"/>
              </w:rPr>
            </w:pPr>
          </w:p>
          <w:p w14:paraId="595C72EB" w14:textId="77777777" w:rsidR="00F070EB" w:rsidRDefault="00F070EB" w:rsidP="00B555F0">
            <w:pPr>
              <w:rPr>
                <w:lang w:val="en-US"/>
              </w:rPr>
            </w:pPr>
          </w:p>
          <w:p w14:paraId="18BBF6AB" w14:textId="77777777" w:rsidR="00F070EB" w:rsidRDefault="00F070EB" w:rsidP="00B555F0">
            <w:pPr>
              <w:rPr>
                <w:lang w:val="en-US"/>
              </w:rPr>
            </w:pPr>
          </w:p>
          <w:p w14:paraId="62EA485F" w14:textId="77777777" w:rsidR="00F070EB" w:rsidRDefault="00F070EB" w:rsidP="00B555F0">
            <w:pPr>
              <w:rPr>
                <w:lang w:val="en-US"/>
              </w:rPr>
            </w:pPr>
          </w:p>
          <w:p w14:paraId="0FCCEEDE" w14:textId="43F46788" w:rsidR="00EA5AAE" w:rsidRDefault="00EA5AAE" w:rsidP="00B555F0">
            <w:pPr>
              <w:rPr>
                <w:lang w:val="en-US"/>
              </w:rPr>
            </w:pPr>
          </w:p>
          <w:p w14:paraId="12349EAE" w14:textId="07B83DA0" w:rsidR="00EA5AAE" w:rsidRDefault="00EA5AAE" w:rsidP="00B555F0">
            <w:pPr>
              <w:rPr>
                <w:lang w:val="en-US"/>
              </w:rPr>
            </w:pPr>
          </w:p>
          <w:p w14:paraId="4220D062" w14:textId="7FE70E59" w:rsidR="00EA5AAE" w:rsidRDefault="00EA5AAE" w:rsidP="00B555F0">
            <w:pPr>
              <w:rPr>
                <w:lang w:val="en-US"/>
              </w:rPr>
            </w:pPr>
          </w:p>
          <w:p w14:paraId="5E1E68DD" w14:textId="4FA9BBED" w:rsidR="00EA5AAE" w:rsidRDefault="00EA5AAE" w:rsidP="00B555F0">
            <w:pPr>
              <w:rPr>
                <w:lang w:val="en-US"/>
              </w:rPr>
            </w:pPr>
          </w:p>
          <w:p w14:paraId="3D9B648A" w14:textId="0D6CDC20" w:rsidR="00EA5AAE" w:rsidRDefault="00EA5AAE" w:rsidP="00B555F0">
            <w:pPr>
              <w:rPr>
                <w:lang w:val="en-US"/>
              </w:rPr>
            </w:pPr>
          </w:p>
          <w:p w14:paraId="244570DF" w14:textId="1707EC29" w:rsidR="00EA5AAE" w:rsidRDefault="00EA5AAE" w:rsidP="00B555F0">
            <w:pPr>
              <w:rPr>
                <w:lang w:val="en-US"/>
              </w:rPr>
            </w:pPr>
          </w:p>
          <w:p w14:paraId="25FBAFDF" w14:textId="4396C2B9" w:rsidR="00EA5AAE" w:rsidRDefault="00EA5AAE" w:rsidP="00B555F0">
            <w:pPr>
              <w:rPr>
                <w:lang w:val="en-US"/>
              </w:rPr>
            </w:pPr>
          </w:p>
          <w:p w14:paraId="7C6B2DA1" w14:textId="7E8EA21B" w:rsidR="00D710DF" w:rsidRDefault="00D710DF" w:rsidP="000E7916">
            <w:pPr>
              <w:rPr>
                <w:lang w:val="en-US"/>
              </w:rPr>
            </w:pPr>
          </w:p>
        </w:tc>
      </w:tr>
      <w:tr w:rsidR="00B555F0" w14:paraId="23841FDC" w14:textId="77777777" w:rsidTr="00ED39A7">
        <w:tc>
          <w:tcPr>
            <w:tcW w:w="980" w:type="dxa"/>
          </w:tcPr>
          <w:p w14:paraId="5D72D0AB" w14:textId="66FD37B8" w:rsidR="00B555F0" w:rsidRDefault="00BA1A4C" w:rsidP="00B555F0">
            <w:pPr>
              <w:rPr>
                <w:lang w:val="en-US"/>
              </w:rPr>
            </w:pPr>
            <w:r>
              <w:rPr>
                <w:lang w:val="en-US"/>
              </w:rPr>
              <w:lastRenderedPageBreak/>
              <w:t>6</w:t>
            </w:r>
            <w:r w:rsidR="0044311B">
              <w:rPr>
                <w:lang w:val="en-US"/>
              </w:rPr>
              <w:t>.</w:t>
            </w:r>
          </w:p>
        </w:tc>
        <w:tc>
          <w:tcPr>
            <w:tcW w:w="6997" w:type="dxa"/>
          </w:tcPr>
          <w:p w14:paraId="7EA0D06F" w14:textId="77777777" w:rsidR="006728EB" w:rsidRDefault="00BA1A4C" w:rsidP="00BA1A4C">
            <w:pPr>
              <w:rPr>
                <w:b/>
                <w:bCs/>
                <w:u w:val="single"/>
              </w:rPr>
            </w:pPr>
            <w:r>
              <w:rPr>
                <w:b/>
                <w:bCs/>
                <w:u w:val="single"/>
              </w:rPr>
              <w:t>Finance Report</w:t>
            </w:r>
          </w:p>
          <w:p w14:paraId="39ACA8F7" w14:textId="77777777" w:rsidR="00B64876" w:rsidRDefault="00B64876" w:rsidP="00BA1A4C"/>
          <w:p w14:paraId="0B596A27" w14:textId="3381644C" w:rsidR="005C2319" w:rsidRDefault="005C2319" w:rsidP="00BA1A4C">
            <w:r>
              <w:t xml:space="preserve">The 2023/24 budget had been discussed in detail and agreed at the </w:t>
            </w:r>
            <w:r w:rsidR="008D62E8">
              <w:t>Finance</w:t>
            </w:r>
            <w:r>
              <w:t xml:space="preserve"> C</w:t>
            </w:r>
            <w:r w:rsidR="008D62E8">
              <w:t>ommittee</w:t>
            </w:r>
            <w:r>
              <w:t xml:space="preserve"> meeting on the </w:t>
            </w:r>
            <w:proofErr w:type="gramStart"/>
            <w:r>
              <w:t>13</w:t>
            </w:r>
            <w:r w:rsidRPr="008D62E8">
              <w:rPr>
                <w:vertAlign w:val="superscript"/>
              </w:rPr>
              <w:t>th</w:t>
            </w:r>
            <w:proofErr w:type="gramEnd"/>
            <w:r>
              <w:t xml:space="preserve"> April. </w:t>
            </w:r>
          </w:p>
          <w:p w14:paraId="0806A522" w14:textId="77777777" w:rsidR="005C2319" w:rsidRDefault="005C2319" w:rsidP="00BA1A4C"/>
          <w:p w14:paraId="2F0DB985" w14:textId="3BC0368D" w:rsidR="004B702D" w:rsidRDefault="005C2319" w:rsidP="00BA1A4C">
            <w:r>
              <w:t xml:space="preserve">Overall </w:t>
            </w:r>
            <w:r w:rsidR="00C720DA">
              <w:t xml:space="preserve">Budgeted to make a profit of £874 </w:t>
            </w:r>
            <w:r>
              <w:t xml:space="preserve">in </w:t>
            </w:r>
            <w:r w:rsidR="00C720DA">
              <w:t xml:space="preserve">year </w:t>
            </w:r>
            <w:r>
              <w:t>20</w:t>
            </w:r>
            <w:r w:rsidR="00C720DA">
              <w:t>23/24.</w:t>
            </w:r>
          </w:p>
          <w:p w14:paraId="70498EE4" w14:textId="0B21199E" w:rsidR="00C720DA" w:rsidRDefault="00C720DA" w:rsidP="00BA1A4C"/>
          <w:p w14:paraId="60DEA0C1" w14:textId="77777777" w:rsidR="00605F23" w:rsidRDefault="00605F23" w:rsidP="00605F23">
            <w:r>
              <w:t xml:space="preserve">Extra £80k in funding from </w:t>
            </w:r>
            <w:proofErr w:type="spellStart"/>
            <w:r>
              <w:t>sportscotland</w:t>
            </w:r>
            <w:proofErr w:type="spellEnd"/>
            <w:r>
              <w:t xml:space="preserve"> mainly for a new post of Inclusion Development Officer and a £20k programme budget for this role. This was a very good result from the Investment application.</w:t>
            </w:r>
          </w:p>
          <w:p w14:paraId="0FE079C6" w14:textId="77777777" w:rsidR="00605F23" w:rsidRDefault="00605F23" w:rsidP="00BA1A4C"/>
          <w:p w14:paraId="63BC1200" w14:textId="3B962DB2" w:rsidR="00C720DA" w:rsidRDefault="005C2319" w:rsidP="00BA1A4C">
            <w:r>
              <w:t>We are u</w:t>
            </w:r>
            <w:r w:rsidR="00EC32C2">
              <w:t xml:space="preserve">sing 112k of </w:t>
            </w:r>
            <w:r>
              <w:t xml:space="preserve">the </w:t>
            </w:r>
            <w:r w:rsidR="00EC32C2">
              <w:t xml:space="preserve">120k covid grant from </w:t>
            </w:r>
            <w:proofErr w:type="spellStart"/>
            <w:r>
              <w:t>s</w:t>
            </w:r>
            <w:r w:rsidR="00EC32C2">
              <w:t>port</w:t>
            </w:r>
            <w:r>
              <w:t>s</w:t>
            </w:r>
            <w:r w:rsidR="00EC32C2">
              <w:t>cotland</w:t>
            </w:r>
            <w:proofErr w:type="spellEnd"/>
            <w:r w:rsidR="00EC32C2">
              <w:t xml:space="preserve"> </w:t>
            </w:r>
            <w:r>
              <w:t xml:space="preserve">to balance the budget. This brings us back to the pre covid position where we need to generate additional income to finance the additional activities and staff that we will be recruiting. This was the purpose of the </w:t>
            </w:r>
            <w:proofErr w:type="spellStart"/>
            <w:r>
              <w:t>sportscotland</w:t>
            </w:r>
            <w:proofErr w:type="spellEnd"/>
            <w:r>
              <w:t xml:space="preserve"> grant.</w:t>
            </w:r>
          </w:p>
          <w:p w14:paraId="7956D926" w14:textId="2F998B9D" w:rsidR="006F038E" w:rsidRDefault="006F038E" w:rsidP="00BA1A4C"/>
          <w:p w14:paraId="308DC13B" w14:textId="601B53D0" w:rsidR="00605F23" w:rsidRDefault="00605F23" w:rsidP="00BA1A4C">
            <w:r>
              <w:t xml:space="preserve">There is a 4% increase in salaries included. We received 3.5% from </w:t>
            </w:r>
            <w:proofErr w:type="spellStart"/>
            <w:r>
              <w:t>sportscotland</w:t>
            </w:r>
            <w:proofErr w:type="spellEnd"/>
            <w:r>
              <w:t xml:space="preserve"> and increased this to 4% to reflect the lower end of what other SGB’s are doing. </w:t>
            </w:r>
          </w:p>
          <w:p w14:paraId="4286EC94" w14:textId="77777777" w:rsidR="00605F23" w:rsidRDefault="00605F23" w:rsidP="00BA1A4C"/>
          <w:p w14:paraId="512C28A2" w14:textId="228AA295" w:rsidR="00605F23" w:rsidRDefault="00605F23" w:rsidP="00BA1A4C">
            <w:r>
              <w:t xml:space="preserve">We will be recruiting for 4 new posts in the engagement </w:t>
            </w:r>
            <w:proofErr w:type="gramStart"/>
            <w:r>
              <w:t>team</w:t>
            </w:r>
            <w:proofErr w:type="gramEnd"/>
          </w:p>
          <w:p w14:paraId="3B8BEE58" w14:textId="4E0BC40E" w:rsidR="00605F23" w:rsidRDefault="00605F23" w:rsidP="00BA1A4C">
            <w:r>
              <w:t xml:space="preserve">2 RDO’s – </w:t>
            </w:r>
            <w:proofErr w:type="gramStart"/>
            <w:r>
              <w:t xml:space="preserve">North </w:t>
            </w:r>
            <w:r w:rsidR="00EE40DB">
              <w:t>E</w:t>
            </w:r>
            <w:r>
              <w:t>ast</w:t>
            </w:r>
            <w:proofErr w:type="gramEnd"/>
            <w:r>
              <w:t xml:space="preserve"> and South West</w:t>
            </w:r>
          </w:p>
          <w:p w14:paraId="0A54D245" w14:textId="18B64A9D" w:rsidR="00605F23" w:rsidRDefault="00605F23" w:rsidP="00BA1A4C">
            <w:r>
              <w:t>Competition Co-ordinator</w:t>
            </w:r>
          </w:p>
          <w:p w14:paraId="51A5E738" w14:textId="0AB66869" w:rsidR="00605F23" w:rsidRDefault="00605F23" w:rsidP="00BA1A4C">
            <w:r>
              <w:t>Inclusion Development Officer</w:t>
            </w:r>
          </w:p>
          <w:p w14:paraId="50B0566B" w14:textId="1EB33D74" w:rsidR="00605F23" w:rsidRDefault="00605F23" w:rsidP="00BA1A4C"/>
          <w:p w14:paraId="5D4959AA" w14:textId="0EFCD3C3" w:rsidR="00605F23" w:rsidRDefault="00605F23" w:rsidP="00BA1A4C">
            <w:r>
              <w:t>The structural deficit in the overall finances is planned to be reduced by additional income primarily through increased membership affiliations. The projections showed the potential increase to 8,000 members bringing in approximately £150k which would resolve the current budget problem.</w:t>
            </w:r>
          </w:p>
          <w:p w14:paraId="1454A215" w14:textId="77777777" w:rsidR="00605F23" w:rsidRDefault="00605F23" w:rsidP="00BA1A4C"/>
          <w:p w14:paraId="3532325C" w14:textId="3AF30155" w:rsidR="00605F23" w:rsidRDefault="00605F23" w:rsidP="00BA1A4C">
            <w:r>
              <w:t xml:space="preserve">CW went through a presentation on the budget </w:t>
            </w:r>
            <w:r w:rsidR="0013172A">
              <w:t xml:space="preserve">which contained additional detail and projections than the </w:t>
            </w:r>
            <w:r>
              <w:t xml:space="preserve">Finance Committee </w:t>
            </w:r>
            <w:r w:rsidR="0013172A">
              <w:t>report. T</w:t>
            </w:r>
            <w:r>
              <w:t>he following questions were asked.</w:t>
            </w:r>
          </w:p>
          <w:p w14:paraId="4FC395C4" w14:textId="77777777" w:rsidR="003D7288" w:rsidRDefault="003D7288" w:rsidP="00BA1A4C"/>
          <w:p w14:paraId="6F4F3F73" w14:textId="70169E2D" w:rsidR="003D7288" w:rsidRDefault="003D7288" w:rsidP="00BA1A4C">
            <w:r>
              <w:t>JC – What is 0.5% of the salary?</w:t>
            </w:r>
          </w:p>
          <w:p w14:paraId="1412284F" w14:textId="77777777" w:rsidR="00AA2FCB" w:rsidRDefault="00AA2FCB" w:rsidP="00BA1A4C"/>
          <w:p w14:paraId="1C8D5421" w14:textId="0031863D" w:rsidR="00AA2FCB" w:rsidRDefault="00AA2FCB" w:rsidP="00BA1A4C">
            <w:r>
              <w:t>BB – What is the basic allocation of overheads?</w:t>
            </w:r>
          </w:p>
          <w:p w14:paraId="1A204EE6" w14:textId="77777777" w:rsidR="00CE7A48" w:rsidRDefault="00CE7A48" w:rsidP="00BA1A4C"/>
          <w:p w14:paraId="35A80287" w14:textId="1CBC791A" w:rsidR="001178E2" w:rsidRDefault="00CE7A48" w:rsidP="0013172A">
            <w:r>
              <w:t xml:space="preserve">CW – </w:t>
            </w:r>
            <w:r w:rsidR="0013172A">
              <w:t xml:space="preserve">Overheads are specific to the functional areas and essentially the </w:t>
            </w:r>
            <w:r w:rsidR="008D62E8">
              <w:t>non-variable</w:t>
            </w:r>
            <w:r w:rsidR="0013172A">
              <w:t xml:space="preserve"> costs. </w:t>
            </w:r>
          </w:p>
          <w:p w14:paraId="579F9111" w14:textId="77777777" w:rsidR="0013172A" w:rsidRDefault="0013172A" w:rsidP="00BA1A4C"/>
          <w:p w14:paraId="28E7CF8B" w14:textId="1F893D44" w:rsidR="008646B6" w:rsidRDefault="008646B6" w:rsidP="00BA1A4C">
            <w:r>
              <w:t xml:space="preserve">CW – We have budgeted for a new website, </w:t>
            </w:r>
            <w:r w:rsidR="00AB7497">
              <w:t>quotes have been between £5500-</w:t>
            </w:r>
            <w:r w:rsidR="006B144F">
              <w:t xml:space="preserve">£8000, </w:t>
            </w:r>
          </w:p>
          <w:p w14:paraId="65A9AACA" w14:textId="77777777" w:rsidR="008D62E8" w:rsidRDefault="008D62E8" w:rsidP="00BA1A4C"/>
          <w:p w14:paraId="03A3E4BC" w14:textId="77777777" w:rsidR="0013172A" w:rsidRDefault="0013172A" w:rsidP="0013172A">
            <w:r>
              <w:t>JC – Contract for an IT company we are putting out there, who is providing the experience?</w:t>
            </w:r>
          </w:p>
          <w:p w14:paraId="40D2BA98" w14:textId="77777777" w:rsidR="0042574F" w:rsidRDefault="0042574F" w:rsidP="00BA1A4C"/>
          <w:p w14:paraId="7D50F347" w14:textId="3909F022" w:rsidR="0042574F" w:rsidRDefault="0042574F" w:rsidP="00BA1A4C">
            <w:r>
              <w:t xml:space="preserve">BB </w:t>
            </w:r>
            <w:r w:rsidR="00B01FA4">
              <w:t>–</w:t>
            </w:r>
            <w:r>
              <w:t xml:space="preserve"> </w:t>
            </w:r>
            <w:r w:rsidR="0013172A">
              <w:t>Will provide a contact for the company that McGhees use.</w:t>
            </w:r>
          </w:p>
          <w:p w14:paraId="39DAAFFB" w14:textId="4351ECCE" w:rsidR="00343AD5" w:rsidRDefault="0013172A" w:rsidP="00BA1A4C">
            <w:r>
              <w:t>JC / CC – Both offered to help with the procurement of a new website</w:t>
            </w:r>
            <w:r w:rsidR="0060109F">
              <w:t>.</w:t>
            </w:r>
          </w:p>
          <w:p w14:paraId="4920C7DF" w14:textId="77777777" w:rsidR="008D62E8" w:rsidRDefault="008D62E8" w:rsidP="00BA1A4C"/>
          <w:p w14:paraId="37A04481" w14:textId="000F9F48" w:rsidR="00343AD5" w:rsidRDefault="008D62E8" w:rsidP="00BA1A4C">
            <w:r w:rsidRPr="008D62E8">
              <w:rPr>
                <w:b/>
                <w:bCs/>
              </w:rPr>
              <w:t>Action</w:t>
            </w:r>
            <w:r w:rsidR="0013172A">
              <w:t xml:space="preserve"> – GS to continue with recommendations for designers and follow up with CC/JC</w:t>
            </w:r>
          </w:p>
          <w:p w14:paraId="743A45FF" w14:textId="77777777" w:rsidR="00C00D62" w:rsidRDefault="00C00D62" w:rsidP="00BA1A4C"/>
          <w:p w14:paraId="18BC10C8" w14:textId="5730C9E7" w:rsidR="00D9793C" w:rsidRPr="00315EA4" w:rsidRDefault="00E80FC5" w:rsidP="00BA1A4C">
            <w:r>
              <w:rPr>
                <w:b/>
                <w:bCs/>
              </w:rPr>
              <w:t>A</w:t>
            </w:r>
            <w:r w:rsidR="000E6E4D">
              <w:rPr>
                <w:b/>
                <w:bCs/>
              </w:rPr>
              <w:t>ction</w:t>
            </w:r>
            <w:r w:rsidR="00C00D62">
              <w:t xml:space="preserve"> – CW </w:t>
            </w:r>
            <w:proofErr w:type="spellStart"/>
            <w:r w:rsidR="00C00D62">
              <w:t>year end</w:t>
            </w:r>
            <w:proofErr w:type="spellEnd"/>
            <w:r w:rsidR="00C00D62">
              <w:t xml:space="preserve"> report for May meeting</w:t>
            </w:r>
            <w:r w:rsidR="000828A5">
              <w:t>.</w:t>
            </w:r>
          </w:p>
        </w:tc>
        <w:tc>
          <w:tcPr>
            <w:tcW w:w="1427" w:type="dxa"/>
          </w:tcPr>
          <w:p w14:paraId="136673CA" w14:textId="77777777" w:rsidR="00B555F0" w:rsidRDefault="00B555F0" w:rsidP="00B555F0">
            <w:pPr>
              <w:rPr>
                <w:lang w:val="en-US"/>
              </w:rPr>
            </w:pPr>
          </w:p>
          <w:p w14:paraId="08DF6AD8" w14:textId="3FD0D08F" w:rsidR="006B4F44" w:rsidRDefault="006B4F44" w:rsidP="00B555F0">
            <w:pPr>
              <w:rPr>
                <w:lang w:val="en-US"/>
              </w:rPr>
            </w:pPr>
          </w:p>
          <w:p w14:paraId="48DDDA7C" w14:textId="0213AD67" w:rsidR="00733DB1" w:rsidRDefault="00733DB1" w:rsidP="00B555F0">
            <w:pPr>
              <w:rPr>
                <w:lang w:val="en-US"/>
              </w:rPr>
            </w:pPr>
          </w:p>
          <w:p w14:paraId="47F0008A" w14:textId="5D5189D9" w:rsidR="00733DB1" w:rsidRDefault="00733DB1" w:rsidP="00B555F0">
            <w:pPr>
              <w:rPr>
                <w:lang w:val="en-US"/>
              </w:rPr>
            </w:pPr>
          </w:p>
          <w:p w14:paraId="297A9FD2" w14:textId="77777777" w:rsidR="006B4F44" w:rsidRDefault="006B4F44" w:rsidP="00B555F0">
            <w:pPr>
              <w:rPr>
                <w:lang w:val="en-US"/>
              </w:rPr>
            </w:pPr>
          </w:p>
          <w:p w14:paraId="46243A21" w14:textId="77777777" w:rsidR="006B4F44" w:rsidRDefault="006B4F44" w:rsidP="00B555F0">
            <w:pPr>
              <w:rPr>
                <w:lang w:val="en-US"/>
              </w:rPr>
            </w:pPr>
          </w:p>
          <w:p w14:paraId="2B006B96" w14:textId="77777777" w:rsidR="006B4F44" w:rsidRDefault="006B4F44" w:rsidP="00B555F0">
            <w:pPr>
              <w:rPr>
                <w:lang w:val="en-US"/>
              </w:rPr>
            </w:pPr>
          </w:p>
          <w:p w14:paraId="1C021DD5" w14:textId="77777777" w:rsidR="006B4F44" w:rsidRDefault="006B4F44" w:rsidP="00B555F0">
            <w:pPr>
              <w:rPr>
                <w:lang w:val="en-US"/>
              </w:rPr>
            </w:pPr>
          </w:p>
          <w:p w14:paraId="491F9748" w14:textId="77777777" w:rsidR="006B4F44" w:rsidRDefault="006B4F44" w:rsidP="00B555F0">
            <w:pPr>
              <w:rPr>
                <w:lang w:val="en-US"/>
              </w:rPr>
            </w:pPr>
          </w:p>
          <w:p w14:paraId="5D2F2CAF" w14:textId="77777777" w:rsidR="006B4F44" w:rsidRDefault="006B4F44" w:rsidP="00B555F0">
            <w:pPr>
              <w:rPr>
                <w:lang w:val="en-US"/>
              </w:rPr>
            </w:pPr>
          </w:p>
          <w:p w14:paraId="16FC634D" w14:textId="363CFD90" w:rsidR="006B4F44" w:rsidRDefault="006B4F44" w:rsidP="00B555F0">
            <w:pPr>
              <w:rPr>
                <w:lang w:val="en-US"/>
              </w:rPr>
            </w:pPr>
          </w:p>
          <w:p w14:paraId="5CD842D8" w14:textId="77777777" w:rsidR="005A37FC" w:rsidRDefault="005A37FC" w:rsidP="00B555F0">
            <w:pPr>
              <w:rPr>
                <w:lang w:val="en-US"/>
              </w:rPr>
            </w:pPr>
          </w:p>
          <w:p w14:paraId="4EA1BEC1" w14:textId="77777777" w:rsidR="006B4F44" w:rsidRDefault="006B4F44" w:rsidP="00B555F0">
            <w:pPr>
              <w:rPr>
                <w:lang w:val="en-US"/>
              </w:rPr>
            </w:pPr>
          </w:p>
          <w:p w14:paraId="68CFAD08" w14:textId="77777777" w:rsidR="006B4F44" w:rsidRDefault="006B4F44" w:rsidP="00B555F0">
            <w:pPr>
              <w:rPr>
                <w:lang w:val="en-US"/>
              </w:rPr>
            </w:pPr>
          </w:p>
          <w:p w14:paraId="222CFC73" w14:textId="0DF3AE5E" w:rsidR="00067578" w:rsidRDefault="00067578" w:rsidP="004E5C3F">
            <w:pPr>
              <w:rPr>
                <w:lang w:val="en-US"/>
              </w:rPr>
            </w:pPr>
          </w:p>
          <w:p w14:paraId="587512A8" w14:textId="1E598DF3" w:rsidR="00E95756" w:rsidRDefault="00E95756" w:rsidP="004E5C3F">
            <w:pPr>
              <w:rPr>
                <w:lang w:val="en-US"/>
              </w:rPr>
            </w:pPr>
          </w:p>
          <w:p w14:paraId="6CA771BA" w14:textId="6EC2CD3A" w:rsidR="00E95756" w:rsidRDefault="00E95756" w:rsidP="004E5C3F">
            <w:pPr>
              <w:rPr>
                <w:lang w:val="en-US"/>
              </w:rPr>
            </w:pPr>
          </w:p>
          <w:p w14:paraId="42481033" w14:textId="61A23E2E" w:rsidR="00E95756" w:rsidRDefault="00E95756" w:rsidP="004E5C3F">
            <w:pPr>
              <w:rPr>
                <w:lang w:val="en-US"/>
              </w:rPr>
            </w:pPr>
          </w:p>
          <w:p w14:paraId="283859C2" w14:textId="14D8224C" w:rsidR="00E95756" w:rsidRDefault="00E95756" w:rsidP="004E5C3F">
            <w:pPr>
              <w:rPr>
                <w:lang w:val="en-US"/>
              </w:rPr>
            </w:pPr>
          </w:p>
          <w:p w14:paraId="42A887A4" w14:textId="566863BC" w:rsidR="00E95756" w:rsidRDefault="00E95756" w:rsidP="004E5C3F">
            <w:pPr>
              <w:rPr>
                <w:lang w:val="en-US"/>
              </w:rPr>
            </w:pPr>
          </w:p>
          <w:p w14:paraId="7DC7163C" w14:textId="3A178469" w:rsidR="00E95756" w:rsidRDefault="00E95756" w:rsidP="004E5C3F">
            <w:pPr>
              <w:rPr>
                <w:lang w:val="en-US"/>
              </w:rPr>
            </w:pPr>
          </w:p>
          <w:p w14:paraId="333F8E08" w14:textId="2838933D" w:rsidR="00ED61B4" w:rsidRDefault="00ED61B4" w:rsidP="004E5C3F">
            <w:pPr>
              <w:rPr>
                <w:lang w:val="en-US"/>
              </w:rPr>
            </w:pPr>
          </w:p>
          <w:p w14:paraId="1D7545D5" w14:textId="3704B879" w:rsidR="00ED61B4" w:rsidRDefault="00ED61B4" w:rsidP="004E5C3F">
            <w:pPr>
              <w:rPr>
                <w:lang w:val="en-US"/>
              </w:rPr>
            </w:pPr>
          </w:p>
          <w:p w14:paraId="4B25C75C" w14:textId="035DE041" w:rsidR="00ED61B4" w:rsidRDefault="00ED61B4" w:rsidP="004E5C3F">
            <w:pPr>
              <w:rPr>
                <w:lang w:val="en-US"/>
              </w:rPr>
            </w:pPr>
          </w:p>
          <w:p w14:paraId="4370CA32" w14:textId="5909BCED" w:rsidR="00ED61B4" w:rsidRDefault="00ED61B4" w:rsidP="004E5C3F">
            <w:pPr>
              <w:rPr>
                <w:lang w:val="en-US"/>
              </w:rPr>
            </w:pPr>
          </w:p>
          <w:p w14:paraId="65A1A4FD" w14:textId="77777777" w:rsidR="00ED61B4" w:rsidRDefault="00ED61B4" w:rsidP="004E5C3F">
            <w:pPr>
              <w:rPr>
                <w:lang w:val="en-US"/>
              </w:rPr>
            </w:pPr>
          </w:p>
          <w:p w14:paraId="4C26D0FF" w14:textId="77777777" w:rsidR="00067578" w:rsidRDefault="00067578" w:rsidP="004E5C3F">
            <w:pPr>
              <w:rPr>
                <w:lang w:val="en-US"/>
              </w:rPr>
            </w:pPr>
          </w:p>
          <w:p w14:paraId="1D73ED3E" w14:textId="77777777" w:rsidR="00ED61B4" w:rsidRDefault="00ED61B4" w:rsidP="004E5C3F">
            <w:pPr>
              <w:rPr>
                <w:lang w:val="en-US"/>
              </w:rPr>
            </w:pPr>
          </w:p>
          <w:p w14:paraId="643E3E24" w14:textId="77777777" w:rsidR="00D25EFC" w:rsidRDefault="00D25EFC" w:rsidP="004E5C3F">
            <w:pPr>
              <w:rPr>
                <w:lang w:val="en-US"/>
              </w:rPr>
            </w:pPr>
          </w:p>
          <w:p w14:paraId="3FE031CF" w14:textId="77777777" w:rsidR="00D25EFC" w:rsidRDefault="00D25EFC" w:rsidP="004E5C3F">
            <w:pPr>
              <w:rPr>
                <w:lang w:val="en-US"/>
              </w:rPr>
            </w:pPr>
          </w:p>
          <w:p w14:paraId="3488AD1F" w14:textId="77777777" w:rsidR="00A44813" w:rsidRDefault="00A44813" w:rsidP="004E5C3F">
            <w:pPr>
              <w:rPr>
                <w:lang w:val="en-US"/>
              </w:rPr>
            </w:pPr>
          </w:p>
          <w:p w14:paraId="3FF055EA" w14:textId="77777777" w:rsidR="00A44813" w:rsidRDefault="00A44813" w:rsidP="004E5C3F">
            <w:pPr>
              <w:rPr>
                <w:lang w:val="en-US"/>
              </w:rPr>
            </w:pPr>
          </w:p>
          <w:p w14:paraId="27070705" w14:textId="77777777" w:rsidR="00A44813" w:rsidRDefault="00A44813" w:rsidP="004E5C3F">
            <w:pPr>
              <w:rPr>
                <w:lang w:val="en-US"/>
              </w:rPr>
            </w:pPr>
          </w:p>
          <w:p w14:paraId="013CEC8E" w14:textId="77777777" w:rsidR="00A44813" w:rsidRDefault="00A44813" w:rsidP="004E5C3F">
            <w:pPr>
              <w:rPr>
                <w:lang w:val="en-US"/>
              </w:rPr>
            </w:pPr>
          </w:p>
          <w:p w14:paraId="09644ADC" w14:textId="77777777" w:rsidR="00A44813" w:rsidRDefault="00A44813" w:rsidP="004E5C3F">
            <w:pPr>
              <w:rPr>
                <w:lang w:val="en-US"/>
              </w:rPr>
            </w:pPr>
          </w:p>
          <w:p w14:paraId="622C0706" w14:textId="77777777" w:rsidR="00A44813" w:rsidRDefault="00A44813" w:rsidP="004E5C3F">
            <w:pPr>
              <w:rPr>
                <w:lang w:val="en-US"/>
              </w:rPr>
            </w:pPr>
          </w:p>
          <w:p w14:paraId="4999215B" w14:textId="77777777" w:rsidR="00A44813" w:rsidRDefault="00A44813" w:rsidP="004E5C3F">
            <w:pPr>
              <w:rPr>
                <w:lang w:val="en-US"/>
              </w:rPr>
            </w:pPr>
          </w:p>
          <w:p w14:paraId="5A38426C" w14:textId="77777777" w:rsidR="00A44813" w:rsidRDefault="00A44813" w:rsidP="004E5C3F">
            <w:pPr>
              <w:rPr>
                <w:lang w:val="en-US"/>
              </w:rPr>
            </w:pPr>
          </w:p>
          <w:p w14:paraId="6039A8AF" w14:textId="77777777" w:rsidR="00A44813" w:rsidRDefault="00A44813" w:rsidP="004E5C3F">
            <w:pPr>
              <w:rPr>
                <w:lang w:val="en-US"/>
              </w:rPr>
            </w:pPr>
          </w:p>
          <w:p w14:paraId="4094E7D2" w14:textId="77777777" w:rsidR="00A44813" w:rsidRDefault="00A44813" w:rsidP="004E5C3F">
            <w:pPr>
              <w:rPr>
                <w:lang w:val="en-US"/>
              </w:rPr>
            </w:pPr>
          </w:p>
          <w:p w14:paraId="08F761BE" w14:textId="77777777" w:rsidR="00A44813" w:rsidRDefault="00A44813" w:rsidP="004E5C3F">
            <w:pPr>
              <w:rPr>
                <w:lang w:val="en-US"/>
              </w:rPr>
            </w:pPr>
          </w:p>
          <w:p w14:paraId="24522432" w14:textId="77777777" w:rsidR="00A44813" w:rsidRDefault="00A44813" w:rsidP="004E5C3F">
            <w:pPr>
              <w:rPr>
                <w:lang w:val="en-US"/>
              </w:rPr>
            </w:pPr>
          </w:p>
          <w:p w14:paraId="79402ECD" w14:textId="77777777" w:rsidR="00A44813" w:rsidRDefault="00A44813" w:rsidP="004E5C3F">
            <w:pPr>
              <w:rPr>
                <w:lang w:val="en-US"/>
              </w:rPr>
            </w:pPr>
          </w:p>
          <w:p w14:paraId="60002597" w14:textId="77777777" w:rsidR="00A44813" w:rsidRDefault="00A44813" w:rsidP="004E5C3F">
            <w:pPr>
              <w:rPr>
                <w:lang w:val="en-US"/>
              </w:rPr>
            </w:pPr>
          </w:p>
          <w:p w14:paraId="55A84E64" w14:textId="77777777" w:rsidR="00A44813" w:rsidRDefault="00A44813" w:rsidP="004E5C3F">
            <w:pPr>
              <w:rPr>
                <w:lang w:val="en-US"/>
              </w:rPr>
            </w:pPr>
          </w:p>
          <w:p w14:paraId="4AA6AB25" w14:textId="77777777" w:rsidR="00A44813" w:rsidRDefault="00A44813" w:rsidP="004E5C3F">
            <w:pPr>
              <w:rPr>
                <w:lang w:val="en-US"/>
              </w:rPr>
            </w:pPr>
          </w:p>
          <w:p w14:paraId="6A75091A" w14:textId="77777777" w:rsidR="00A44813" w:rsidRDefault="00A44813" w:rsidP="004E5C3F">
            <w:pPr>
              <w:rPr>
                <w:lang w:val="en-US"/>
              </w:rPr>
            </w:pPr>
          </w:p>
          <w:p w14:paraId="23661B4B" w14:textId="77777777" w:rsidR="00A44813" w:rsidRDefault="00A44813" w:rsidP="004E5C3F">
            <w:pPr>
              <w:rPr>
                <w:lang w:val="en-US"/>
              </w:rPr>
            </w:pPr>
          </w:p>
          <w:p w14:paraId="56498333" w14:textId="77777777" w:rsidR="00A44813" w:rsidRDefault="00A44813" w:rsidP="004E5C3F">
            <w:pPr>
              <w:rPr>
                <w:lang w:val="en-US"/>
              </w:rPr>
            </w:pPr>
          </w:p>
          <w:p w14:paraId="1B314459" w14:textId="77777777" w:rsidR="000828A5" w:rsidRDefault="000828A5" w:rsidP="004E5C3F">
            <w:pPr>
              <w:rPr>
                <w:lang w:val="en-US"/>
              </w:rPr>
            </w:pPr>
          </w:p>
          <w:p w14:paraId="63C68E66" w14:textId="2B05DE63" w:rsidR="00A44813" w:rsidRDefault="000E6E4D" w:rsidP="004E5C3F">
            <w:pPr>
              <w:rPr>
                <w:lang w:val="en-US"/>
              </w:rPr>
            </w:pPr>
            <w:r>
              <w:rPr>
                <w:lang w:val="en-US"/>
              </w:rPr>
              <w:t>GS</w:t>
            </w:r>
          </w:p>
          <w:p w14:paraId="5EE603E5" w14:textId="77777777" w:rsidR="000828A5" w:rsidRDefault="000828A5" w:rsidP="004E5C3F">
            <w:pPr>
              <w:rPr>
                <w:lang w:val="en-US"/>
              </w:rPr>
            </w:pPr>
          </w:p>
          <w:p w14:paraId="100DC8C8" w14:textId="77777777" w:rsidR="000828A5" w:rsidRDefault="000828A5" w:rsidP="004E5C3F">
            <w:pPr>
              <w:rPr>
                <w:lang w:val="en-US"/>
              </w:rPr>
            </w:pPr>
          </w:p>
          <w:p w14:paraId="01DC8846" w14:textId="39306134" w:rsidR="00C94A87" w:rsidRDefault="000E6E4D" w:rsidP="004E5C3F">
            <w:pPr>
              <w:rPr>
                <w:lang w:val="en-US"/>
              </w:rPr>
            </w:pPr>
            <w:r>
              <w:rPr>
                <w:lang w:val="en-US"/>
              </w:rPr>
              <w:t>CW</w:t>
            </w:r>
          </w:p>
        </w:tc>
        <w:tc>
          <w:tcPr>
            <w:tcW w:w="1052" w:type="dxa"/>
          </w:tcPr>
          <w:p w14:paraId="2D25DA3D" w14:textId="77777777" w:rsidR="00B555F0" w:rsidRDefault="00B555F0" w:rsidP="00B555F0">
            <w:pPr>
              <w:rPr>
                <w:lang w:val="en-US"/>
              </w:rPr>
            </w:pPr>
          </w:p>
          <w:p w14:paraId="3F1510EF" w14:textId="76807E53" w:rsidR="006B4F44" w:rsidRDefault="006B4F44" w:rsidP="00B555F0">
            <w:pPr>
              <w:rPr>
                <w:lang w:val="en-US"/>
              </w:rPr>
            </w:pPr>
          </w:p>
          <w:p w14:paraId="3A7B305C" w14:textId="22FB1D27" w:rsidR="00733DB1" w:rsidRDefault="00733DB1" w:rsidP="00B555F0">
            <w:pPr>
              <w:rPr>
                <w:lang w:val="en-US"/>
              </w:rPr>
            </w:pPr>
          </w:p>
          <w:p w14:paraId="169A31F2" w14:textId="347ABD0C" w:rsidR="00733DB1" w:rsidRDefault="00733DB1" w:rsidP="00B555F0">
            <w:pPr>
              <w:rPr>
                <w:lang w:val="en-US"/>
              </w:rPr>
            </w:pPr>
          </w:p>
          <w:p w14:paraId="63B34EAC" w14:textId="6FCC0C7A" w:rsidR="00733DB1" w:rsidRDefault="00733DB1" w:rsidP="00B555F0">
            <w:pPr>
              <w:rPr>
                <w:lang w:val="en-US"/>
              </w:rPr>
            </w:pPr>
          </w:p>
          <w:p w14:paraId="377B33AD" w14:textId="77777777" w:rsidR="006B4F44" w:rsidRDefault="006B4F44" w:rsidP="00B555F0">
            <w:pPr>
              <w:rPr>
                <w:lang w:val="en-US"/>
              </w:rPr>
            </w:pPr>
          </w:p>
          <w:p w14:paraId="47EF8E0B" w14:textId="77777777" w:rsidR="006B4F44" w:rsidRDefault="006B4F44" w:rsidP="00B555F0">
            <w:pPr>
              <w:rPr>
                <w:lang w:val="en-US"/>
              </w:rPr>
            </w:pPr>
          </w:p>
          <w:p w14:paraId="61A4687A" w14:textId="77777777" w:rsidR="006B4F44" w:rsidRDefault="006B4F44" w:rsidP="00B555F0">
            <w:pPr>
              <w:rPr>
                <w:lang w:val="en-US"/>
              </w:rPr>
            </w:pPr>
          </w:p>
          <w:p w14:paraId="3BCF8494" w14:textId="77777777" w:rsidR="006B4F44" w:rsidRDefault="006B4F44" w:rsidP="00B555F0">
            <w:pPr>
              <w:rPr>
                <w:lang w:val="en-US"/>
              </w:rPr>
            </w:pPr>
          </w:p>
          <w:p w14:paraId="4F2AC7EA" w14:textId="77777777" w:rsidR="006B4F44" w:rsidRDefault="006B4F44" w:rsidP="00B555F0">
            <w:pPr>
              <w:rPr>
                <w:lang w:val="en-US"/>
              </w:rPr>
            </w:pPr>
          </w:p>
          <w:p w14:paraId="4D45E95A" w14:textId="75B26800" w:rsidR="006B4F44" w:rsidRDefault="006B4F44" w:rsidP="00B555F0">
            <w:pPr>
              <w:rPr>
                <w:lang w:val="en-US"/>
              </w:rPr>
            </w:pPr>
          </w:p>
          <w:p w14:paraId="584CBCAA" w14:textId="6F8947E2" w:rsidR="00163934" w:rsidRDefault="00163934" w:rsidP="00B555F0">
            <w:pPr>
              <w:rPr>
                <w:lang w:val="en-US"/>
              </w:rPr>
            </w:pPr>
          </w:p>
          <w:p w14:paraId="0097AD21" w14:textId="77777777" w:rsidR="005A37FC" w:rsidRDefault="005A37FC" w:rsidP="00B555F0">
            <w:pPr>
              <w:rPr>
                <w:lang w:val="en-US"/>
              </w:rPr>
            </w:pPr>
          </w:p>
          <w:p w14:paraId="665F4E69" w14:textId="714FEF47" w:rsidR="00163934" w:rsidRDefault="00163934" w:rsidP="00B555F0">
            <w:pPr>
              <w:rPr>
                <w:lang w:val="en-US"/>
              </w:rPr>
            </w:pPr>
          </w:p>
          <w:p w14:paraId="7B4B94DA" w14:textId="77777777" w:rsidR="006B4F44" w:rsidRDefault="006B4F44" w:rsidP="00B555F0">
            <w:pPr>
              <w:rPr>
                <w:lang w:val="en-US"/>
              </w:rPr>
            </w:pPr>
          </w:p>
          <w:p w14:paraId="4A6B19E3" w14:textId="77777777" w:rsidR="006B4F44" w:rsidRDefault="006B4F44" w:rsidP="00B555F0">
            <w:pPr>
              <w:rPr>
                <w:lang w:val="en-US"/>
              </w:rPr>
            </w:pPr>
          </w:p>
          <w:p w14:paraId="1B7E9117" w14:textId="28558434" w:rsidR="006B4F44" w:rsidRDefault="006B4F44" w:rsidP="00B555F0">
            <w:pPr>
              <w:rPr>
                <w:lang w:val="en-US"/>
              </w:rPr>
            </w:pPr>
          </w:p>
          <w:p w14:paraId="73BD7AFB" w14:textId="4723E2F3" w:rsidR="00067578" w:rsidRDefault="00067578" w:rsidP="00B555F0">
            <w:pPr>
              <w:rPr>
                <w:lang w:val="en-US"/>
              </w:rPr>
            </w:pPr>
          </w:p>
          <w:p w14:paraId="46C6502E" w14:textId="59ACEE10" w:rsidR="00067578" w:rsidRDefault="00067578" w:rsidP="00B555F0">
            <w:pPr>
              <w:rPr>
                <w:lang w:val="en-US"/>
              </w:rPr>
            </w:pPr>
          </w:p>
          <w:p w14:paraId="5A35B5CD" w14:textId="598C5914" w:rsidR="00E95756" w:rsidRDefault="00E95756" w:rsidP="00B555F0">
            <w:pPr>
              <w:rPr>
                <w:lang w:val="en-US"/>
              </w:rPr>
            </w:pPr>
          </w:p>
          <w:p w14:paraId="78424BC6" w14:textId="2261E045" w:rsidR="00E95756" w:rsidRDefault="00E95756" w:rsidP="00B555F0">
            <w:pPr>
              <w:rPr>
                <w:lang w:val="en-US"/>
              </w:rPr>
            </w:pPr>
          </w:p>
          <w:p w14:paraId="1FE57BEE" w14:textId="41D00A2A" w:rsidR="00E95756" w:rsidRDefault="00E95756" w:rsidP="00B555F0">
            <w:pPr>
              <w:rPr>
                <w:lang w:val="en-US"/>
              </w:rPr>
            </w:pPr>
          </w:p>
          <w:p w14:paraId="6522C9A4" w14:textId="05437666" w:rsidR="00E95756" w:rsidRDefault="00E95756" w:rsidP="00B555F0">
            <w:pPr>
              <w:rPr>
                <w:lang w:val="en-US"/>
              </w:rPr>
            </w:pPr>
          </w:p>
          <w:p w14:paraId="0821DD88" w14:textId="163C5FE8" w:rsidR="00ED61B4" w:rsidRDefault="00ED61B4" w:rsidP="00B555F0">
            <w:pPr>
              <w:rPr>
                <w:lang w:val="en-US"/>
              </w:rPr>
            </w:pPr>
          </w:p>
          <w:p w14:paraId="25381549" w14:textId="7395485D" w:rsidR="00ED61B4" w:rsidRDefault="00ED61B4" w:rsidP="00B555F0">
            <w:pPr>
              <w:rPr>
                <w:lang w:val="en-US"/>
              </w:rPr>
            </w:pPr>
          </w:p>
          <w:p w14:paraId="192164CA" w14:textId="31244DFC" w:rsidR="00E95756" w:rsidRDefault="00E95756" w:rsidP="00B555F0">
            <w:pPr>
              <w:rPr>
                <w:lang w:val="en-US"/>
              </w:rPr>
            </w:pPr>
          </w:p>
          <w:p w14:paraId="58D09AA8" w14:textId="77777777" w:rsidR="00E95756" w:rsidRDefault="00E95756" w:rsidP="00B555F0">
            <w:pPr>
              <w:rPr>
                <w:lang w:val="en-US"/>
              </w:rPr>
            </w:pPr>
          </w:p>
          <w:p w14:paraId="0A49A8C5" w14:textId="46DC3C79" w:rsidR="00067578" w:rsidRDefault="00067578" w:rsidP="00B555F0">
            <w:pPr>
              <w:rPr>
                <w:lang w:val="en-US"/>
              </w:rPr>
            </w:pPr>
          </w:p>
          <w:p w14:paraId="6B51BEF4" w14:textId="77777777" w:rsidR="00ED61B4" w:rsidRDefault="00ED61B4" w:rsidP="00B555F0">
            <w:pPr>
              <w:rPr>
                <w:lang w:val="en-US"/>
              </w:rPr>
            </w:pPr>
          </w:p>
          <w:p w14:paraId="09174E35" w14:textId="77777777" w:rsidR="00ED61B4" w:rsidRDefault="00ED61B4" w:rsidP="00B555F0">
            <w:pPr>
              <w:rPr>
                <w:lang w:val="en-US"/>
              </w:rPr>
            </w:pPr>
          </w:p>
          <w:p w14:paraId="3C162694" w14:textId="77777777" w:rsidR="006B4F44" w:rsidRDefault="006B4F44" w:rsidP="00711FE4">
            <w:pPr>
              <w:rPr>
                <w:lang w:val="en-US"/>
              </w:rPr>
            </w:pPr>
          </w:p>
          <w:p w14:paraId="0BD5076C" w14:textId="77777777" w:rsidR="000E6E4D" w:rsidRDefault="000E6E4D" w:rsidP="00711FE4">
            <w:pPr>
              <w:rPr>
                <w:lang w:val="en-US"/>
              </w:rPr>
            </w:pPr>
          </w:p>
          <w:p w14:paraId="09BEF85A" w14:textId="77777777" w:rsidR="000E6E4D" w:rsidRDefault="000E6E4D" w:rsidP="00711FE4">
            <w:pPr>
              <w:rPr>
                <w:lang w:val="en-US"/>
              </w:rPr>
            </w:pPr>
          </w:p>
          <w:p w14:paraId="00F0C67B" w14:textId="77777777" w:rsidR="000E6E4D" w:rsidRDefault="000E6E4D" w:rsidP="00711FE4">
            <w:pPr>
              <w:rPr>
                <w:lang w:val="en-US"/>
              </w:rPr>
            </w:pPr>
          </w:p>
          <w:p w14:paraId="4F4B73AF" w14:textId="77777777" w:rsidR="000E6E4D" w:rsidRDefault="000E6E4D" w:rsidP="00711FE4">
            <w:pPr>
              <w:rPr>
                <w:lang w:val="en-US"/>
              </w:rPr>
            </w:pPr>
          </w:p>
          <w:p w14:paraId="0BBE8E32" w14:textId="77777777" w:rsidR="000E6E4D" w:rsidRDefault="000E6E4D" w:rsidP="00711FE4">
            <w:pPr>
              <w:rPr>
                <w:lang w:val="en-US"/>
              </w:rPr>
            </w:pPr>
          </w:p>
          <w:p w14:paraId="493D7B5F" w14:textId="77777777" w:rsidR="000E6E4D" w:rsidRDefault="000E6E4D" w:rsidP="00711FE4">
            <w:pPr>
              <w:rPr>
                <w:lang w:val="en-US"/>
              </w:rPr>
            </w:pPr>
          </w:p>
          <w:p w14:paraId="2497505E" w14:textId="77777777" w:rsidR="000E6E4D" w:rsidRDefault="000E6E4D" w:rsidP="00711FE4">
            <w:pPr>
              <w:rPr>
                <w:lang w:val="en-US"/>
              </w:rPr>
            </w:pPr>
          </w:p>
          <w:p w14:paraId="119BBDE2" w14:textId="77777777" w:rsidR="000E6E4D" w:rsidRDefault="000E6E4D" w:rsidP="00711FE4">
            <w:pPr>
              <w:rPr>
                <w:lang w:val="en-US"/>
              </w:rPr>
            </w:pPr>
          </w:p>
          <w:p w14:paraId="354D1279" w14:textId="77777777" w:rsidR="000E6E4D" w:rsidRDefault="000E6E4D" w:rsidP="00711FE4">
            <w:pPr>
              <w:rPr>
                <w:lang w:val="en-US"/>
              </w:rPr>
            </w:pPr>
          </w:p>
          <w:p w14:paraId="3B9B7EDF" w14:textId="77777777" w:rsidR="000E6E4D" w:rsidRDefault="000E6E4D" w:rsidP="00711FE4">
            <w:pPr>
              <w:rPr>
                <w:lang w:val="en-US"/>
              </w:rPr>
            </w:pPr>
          </w:p>
          <w:p w14:paraId="708CC8C4" w14:textId="77777777" w:rsidR="000E6E4D" w:rsidRDefault="000E6E4D" w:rsidP="00711FE4">
            <w:pPr>
              <w:rPr>
                <w:lang w:val="en-US"/>
              </w:rPr>
            </w:pPr>
          </w:p>
          <w:p w14:paraId="489B403D" w14:textId="77777777" w:rsidR="000E6E4D" w:rsidRDefault="000E6E4D" w:rsidP="00711FE4">
            <w:pPr>
              <w:rPr>
                <w:lang w:val="en-US"/>
              </w:rPr>
            </w:pPr>
          </w:p>
          <w:p w14:paraId="1356D508" w14:textId="77777777" w:rsidR="000E6E4D" w:rsidRDefault="000E6E4D" w:rsidP="00711FE4">
            <w:pPr>
              <w:rPr>
                <w:lang w:val="en-US"/>
              </w:rPr>
            </w:pPr>
          </w:p>
          <w:p w14:paraId="36DF5393" w14:textId="77777777" w:rsidR="000E6E4D" w:rsidRDefault="000E6E4D" w:rsidP="00711FE4">
            <w:pPr>
              <w:rPr>
                <w:lang w:val="en-US"/>
              </w:rPr>
            </w:pPr>
          </w:p>
          <w:p w14:paraId="03BC073F" w14:textId="77777777" w:rsidR="000E6E4D" w:rsidRDefault="000E6E4D" w:rsidP="00711FE4">
            <w:pPr>
              <w:rPr>
                <w:lang w:val="en-US"/>
              </w:rPr>
            </w:pPr>
          </w:p>
          <w:p w14:paraId="34DCEDDD" w14:textId="77777777" w:rsidR="000E6E4D" w:rsidRDefault="000E6E4D" w:rsidP="00711FE4">
            <w:pPr>
              <w:rPr>
                <w:lang w:val="en-US"/>
              </w:rPr>
            </w:pPr>
          </w:p>
          <w:p w14:paraId="3A324AC2" w14:textId="77777777" w:rsidR="000E6E4D" w:rsidRDefault="000E6E4D" w:rsidP="00711FE4">
            <w:pPr>
              <w:rPr>
                <w:lang w:val="en-US"/>
              </w:rPr>
            </w:pPr>
          </w:p>
          <w:p w14:paraId="3A31EE55" w14:textId="77777777" w:rsidR="000E6E4D" w:rsidRDefault="000E6E4D" w:rsidP="00711FE4">
            <w:pPr>
              <w:rPr>
                <w:lang w:val="en-US"/>
              </w:rPr>
            </w:pPr>
          </w:p>
          <w:p w14:paraId="5DC1B61D" w14:textId="77777777" w:rsidR="000E6E4D" w:rsidRDefault="000E6E4D" w:rsidP="00711FE4">
            <w:pPr>
              <w:rPr>
                <w:lang w:val="en-US"/>
              </w:rPr>
            </w:pPr>
          </w:p>
          <w:p w14:paraId="3ED15D0A" w14:textId="27ADBDB5" w:rsidR="000E6E4D" w:rsidRDefault="000E6E4D" w:rsidP="00711FE4">
            <w:pPr>
              <w:rPr>
                <w:lang w:val="en-US"/>
              </w:rPr>
            </w:pPr>
            <w:r>
              <w:rPr>
                <w:lang w:val="en-US"/>
              </w:rPr>
              <w:t>17/05/23</w:t>
            </w:r>
          </w:p>
          <w:p w14:paraId="54ADCF20" w14:textId="77777777" w:rsidR="000E6E4D" w:rsidRDefault="000E6E4D" w:rsidP="00711FE4">
            <w:pPr>
              <w:rPr>
                <w:lang w:val="en-US"/>
              </w:rPr>
            </w:pPr>
          </w:p>
          <w:p w14:paraId="4D3956E9" w14:textId="77777777" w:rsidR="000E6E4D" w:rsidRDefault="000E6E4D" w:rsidP="00711FE4">
            <w:pPr>
              <w:rPr>
                <w:lang w:val="en-US"/>
              </w:rPr>
            </w:pPr>
          </w:p>
          <w:p w14:paraId="0464A114" w14:textId="2C5B8BBC" w:rsidR="000E6E4D" w:rsidRDefault="000E6E4D" w:rsidP="00711FE4">
            <w:pPr>
              <w:rPr>
                <w:lang w:val="en-US"/>
              </w:rPr>
            </w:pPr>
            <w:r>
              <w:rPr>
                <w:lang w:val="en-US"/>
              </w:rPr>
              <w:t>17/05/23</w:t>
            </w:r>
          </w:p>
        </w:tc>
      </w:tr>
      <w:tr w:rsidR="00316FB0" w14:paraId="0B73C4FD" w14:textId="77777777" w:rsidTr="001810C0">
        <w:trPr>
          <w:trHeight w:val="3087"/>
        </w:trPr>
        <w:tc>
          <w:tcPr>
            <w:tcW w:w="980" w:type="dxa"/>
          </w:tcPr>
          <w:p w14:paraId="1C8EB4E4" w14:textId="00065EEE" w:rsidR="00316FB0" w:rsidRDefault="00E95756" w:rsidP="00B555F0">
            <w:pPr>
              <w:rPr>
                <w:lang w:val="en-US"/>
              </w:rPr>
            </w:pPr>
            <w:r>
              <w:rPr>
                <w:lang w:val="en-US"/>
              </w:rPr>
              <w:lastRenderedPageBreak/>
              <w:t>7</w:t>
            </w:r>
            <w:r w:rsidR="001810C0">
              <w:rPr>
                <w:lang w:val="en-US"/>
              </w:rPr>
              <w:t>.</w:t>
            </w:r>
          </w:p>
        </w:tc>
        <w:tc>
          <w:tcPr>
            <w:tcW w:w="6997" w:type="dxa"/>
          </w:tcPr>
          <w:p w14:paraId="517515CC" w14:textId="64E9A6F5" w:rsidR="008F0672" w:rsidRDefault="008F0672" w:rsidP="00E95756">
            <w:pPr>
              <w:rPr>
                <w:b/>
                <w:bCs/>
                <w:u w:val="single"/>
                <w:lang w:val="en-US"/>
              </w:rPr>
            </w:pPr>
            <w:r w:rsidRPr="008F0672">
              <w:rPr>
                <w:b/>
                <w:bCs/>
                <w:u w:val="single"/>
                <w:lang w:val="en-US"/>
              </w:rPr>
              <w:t>Chair &amp; Independent Director Recruitment Update</w:t>
            </w:r>
          </w:p>
          <w:p w14:paraId="2EC2B363" w14:textId="77777777" w:rsidR="00A316A4" w:rsidRDefault="00A316A4" w:rsidP="008F0672">
            <w:pPr>
              <w:rPr>
                <w:lang w:val="en-US"/>
              </w:rPr>
            </w:pPr>
          </w:p>
          <w:p w14:paraId="2DAC8789" w14:textId="55D14AE7" w:rsidR="008F0672" w:rsidRDefault="005E753B" w:rsidP="008F0672">
            <w:pPr>
              <w:rPr>
                <w:lang w:val="en-US"/>
              </w:rPr>
            </w:pPr>
            <w:r>
              <w:rPr>
                <w:lang w:val="en-US"/>
              </w:rPr>
              <w:t xml:space="preserve">KR – 4 </w:t>
            </w:r>
            <w:r w:rsidR="00742552">
              <w:rPr>
                <w:lang w:val="en-US"/>
              </w:rPr>
              <w:t xml:space="preserve">MS Teams </w:t>
            </w:r>
            <w:r>
              <w:rPr>
                <w:lang w:val="en-US"/>
              </w:rPr>
              <w:t>interviews, next Monday and Tuesday 24</w:t>
            </w:r>
            <w:r w:rsidRPr="005E753B">
              <w:rPr>
                <w:vertAlign w:val="superscript"/>
                <w:lang w:val="en-US"/>
              </w:rPr>
              <w:t>th</w:t>
            </w:r>
            <w:r>
              <w:rPr>
                <w:lang w:val="en-US"/>
              </w:rPr>
              <w:t xml:space="preserve"> and 25</w:t>
            </w:r>
            <w:r w:rsidRPr="005E753B">
              <w:rPr>
                <w:vertAlign w:val="superscript"/>
                <w:lang w:val="en-US"/>
              </w:rPr>
              <w:t>th</w:t>
            </w:r>
            <w:r>
              <w:rPr>
                <w:lang w:val="en-US"/>
              </w:rPr>
              <w:t xml:space="preserve">, </w:t>
            </w:r>
            <w:r w:rsidR="003506E0">
              <w:rPr>
                <w:lang w:val="en-US"/>
              </w:rPr>
              <w:t xml:space="preserve">2 have sport or badminton background, group have the CV’s, hope to identify </w:t>
            </w:r>
            <w:r w:rsidR="00CF3A1D">
              <w:rPr>
                <w:lang w:val="en-US"/>
              </w:rPr>
              <w:t xml:space="preserve">1 or 2 to have a </w:t>
            </w:r>
            <w:r w:rsidR="00B11AAA">
              <w:rPr>
                <w:lang w:val="en-US"/>
              </w:rPr>
              <w:t>face-to-face</w:t>
            </w:r>
            <w:r w:rsidR="00CF3A1D">
              <w:rPr>
                <w:lang w:val="en-US"/>
              </w:rPr>
              <w:t xml:space="preserve"> meeting with</w:t>
            </w:r>
            <w:r w:rsidR="0047043C">
              <w:rPr>
                <w:lang w:val="en-US"/>
              </w:rPr>
              <w:t>.</w:t>
            </w:r>
          </w:p>
          <w:p w14:paraId="6004EBC1" w14:textId="77777777" w:rsidR="0047043C" w:rsidRDefault="0047043C" w:rsidP="008F0672">
            <w:pPr>
              <w:rPr>
                <w:lang w:val="en-US"/>
              </w:rPr>
            </w:pPr>
          </w:p>
          <w:p w14:paraId="29BE5F14" w14:textId="37E08D47" w:rsidR="000828A5" w:rsidRPr="00F50039" w:rsidRDefault="0047043C" w:rsidP="008F0672">
            <w:pPr>
              <w:rPr>
                <w:lang w:val="en-US"/>
              </w:rPr>
            </w:pPr>
            <w:r>
              <w:rPr>
                <w:lang w:val="en-US"/>
              </w:rPr>
              <w:t xml:space="preserve">FT </w:t>
            </w:r>
            <w:r w:rsidR="003C77F8">
              <w:rPr>
                <w:lang w:val="en-US"/>
              </w:rPr>
              <w:t>–</w:t>
            </w:r>
            <w:r>
              <w:rPr>
                <w:lang w:val="en-US"/>
              </w:rPr>
              <w:t xml:space="preserve"> </w:t>
            </w:r>
            <w:r w:rsidR="003C77F8">
              <w:rPr>
                <w:lang w:val="en-US"/>
              </w:rPr>
              <w:t xml:space="preserve">Independent director replacement, </w:t>
            </w:r>
            <w:r w:rsidR="00EC0A17">
              <w:rPr>
                <w:lang w:val="en-US"/>
              </w:rPr>
              <w:t>waiting until the new chair comes in as we want the new person to</w:t>
            </w:r>
            <w:r w:rsidR="00B11AAA">
              <w:rPr>
                <w:lang w:val="en-US"/>
              </w:rPr>
              <w:t xml:space="preserve"> h</w:t>
            </w:r>
            <w:r w:rsidR="00EC0A17">
              <w:rPr>
                <w:lang w:val="en-US"/>
              </w:rPr>
              <w:t xml:space="preserve">ave a say in </w:t>
            </w:r>
            <w:r w:rsidR="00742552">
              <w:rPr>
                <w:lang w:val="en-US"/>
              </w:rPr>
              <w:t>this.</w:t>
            </w:r>
          </w:p>
        </w:tc>
        <w:tc>
          <w:tcPr>
            <w:tcW w:w="1427" w:type="dxa"/>
          </w:tcPr>
          <w:p w14:paraId="75409151" w14:textId="77777777" w:rsidR="00316FB0" w:rsidRDefault="00316FB0" w:rsidP="00B555F0">
            <w:pPr>
              <w:rPr>
                <w:lang w:val="en-US"/>
              </w:rPr>
            </w:pPr>
          </w:p>
          <w:p w14:paraId="13E4D41A" w14:textId="3E9D6563" w:rsidR="0006731F" w:rsidRDefault="0006731F" w:rsidP="00B555F0">
            <w:pPr>
              <w:rPr>
                <w:lang w:val="en-US"/>
              </w:rPr>
            </w:pPr>
          </w:p>
          <w:p w14:paraId="62F8EA32" w14:textId="77777777" w:rsidR="00FD4DC8" w:rsidRDefault="00FD4DC8" w:rsidP="00B555F0">
            <w:pPr>
              <w:rPr>
                <w:lang w:val="en-US"/>
              </w:rPr>
            </w:pPr>
          </w:p>
          <w:p w14:paraId="097B89F7" w14:textId="77777777" w:rsidR="000828A5" w:rsidRDefault="000828A5" w:rsidP="00B555F0">
            <w:pPr>
              <w:rPr>
                <w:lang w:val="en-US"/>
              </w:rPr>
            </w:pPr>
          </w:p>
          <w:p w14:paraId="3C718EE6" w14:textId="77777777" w:rsidR="000828A5" w:rsidRDefault="000828A5" w:rsidP="00B555F0">
            <w:pPr>
              <w:rPr>
                <w:lang w:val="en-US"/>
              </w:rPr>
            </w:pPr>
          </w:p>
          <w:p w14:paraId="3FA6EFF9" w14:textId="77777777" w:rsidR="000828A5" w:rsidRDefault="000828A5" w:rsidP="00B555F0">
            <w:pPr>
              <w:rPr>
                <w:lang w:val="en-US"/>
              </w:rPr>
            </w:pPr>
          </w:p>
          <w:p w14:paraId="7942D092" w14:textId="77777777" w:rsidR="000828A5" w:rsidRDefault="000828A5" w:rsidP="00B555F0">
            <w:pPr>
              <w:rPr>
                <w:lang w:val="en-US"/>
              </w:rPr>
            </w:pPr>
          </w:p>
          <w:p w14:paraId="07524A5A" w14:textId="716BD69C" w:rsidR="000828A5" w:rsidRDefault="000828A5" w:rsidP="00B555F0">
            <w:pPr>
              <w:rPr>
                <w:lang w:val="en-US"/>
              </w:rPr>
            </w:pPr>
          </w:p>
        </w:tc>
        <w:tc>
          <w:tcPr>
            <w:tcW w:w="1052" w:type="dxa"/>
          </w:tcPr>
          <w:p w14:paraId="732E8092" w14:textId="77777777" w:rsidR="00F50039" w:rsidRDefault="00F50039" w:rsidP="00B555F0">
            <w:pPr>
              <w:rPr>
                <w:lang w:val="en-US"/>
              </w:rPr>
            </w:pPr>
          </w:p>
          <w:p w14:paraId="2B1CBF62" w14:textId="08E6DE35" w:rsidR="00F50039" w:rsidRDefault="00F50039" w:rsidP="00B555F0">
            <w:pPr>
              <w:rPr>
                <w:lang w:val="en-US"/>
              </w:rPr>
            </w:pPr>
          </w:p>
          <w:p w14:paraId="504F1A1B" w14:textId="77777777" w:rsidR="00FD4DC8" w:rsidRDefault="00FD4DC8" w:rsidP="001810C0">
            <w:pPr>
              <w:rPr>
                <w:lang w:val="en-US"/>
              </w:rPr>
            </w:pPr>
          </w:p>
          <w:p w14:paraId="4F23AF7D" w14:textId="77777777" w:rsidR="000828A5" w:rsidRDefault="000828A5" w:rsidP="001810C0">
            <w:pPr>
              <w:rPr>
                <w:lang w:val="en-US"/>
              </w:rPr>
            </w:pPr>
          </w:p>
          <w:p w14:paraId="34BF1013" w14:textId="77777777" w:rsidR="000828A5" w:rsidRDefault="000828A5" w:rsidP="001810C0">
            <w:pPr>
              <w:rPr>
                <w:lang w:val="en-US"/>
              </w:rPr>
            </w:pPr>
          </w:p>
          <w:p w14:paraId="7AFB0821" w14:textId="6DA84C38" w:rsidR="000828A5" w:rsidRDefault="000828A5" w:rsidP="001810C0">
            <w:pPr>
              <w:rPr>
                <w:lang w:val="en-US"/>
              </w:rPr>
            </w:pPr>
          </w:p>
        </w:tc>
      </w:tr>
      <w:tr w:rsidR="00316FB0" w14:paraId="1DA7CDA1" w14:textId="77777777" w:rsidTr="00ED39A7">
        <w:tc>
          <w:tcPr>
            <w:tcW w:w="980" w:type="dxa"/>
          </w:tcPr>
          <w:p w14:paraId="7358E012" w14:textId="475F710B" w:rsidR="00316FB0" w:rsidRDefault="004A1321" w:rsidP="00B555F0">
            <w:pPr>
              <w:rPr>
                <w:lang w:val="en-US"/>
              </w:rPr>
            </w:pPr>
            <w:r>
              <w:rPr>
                <w:lang w:val="en-US"/>
              </w:rPr>
              <w:t>8</w:t>
            </w:r>
            <w:r w:rsidR="00DB2FF2">
              <w:rPr>
                <w:lang w:val="en-US"/>
              </w:rPr>
              <w:t>.</w:t>
            </w:r>
          </w:p>
        </w:tc>
        <w:tc>
          <w:tcPr>
            <w:tcW w:w="6997" w:type="dxa"/>
          </w:tcPr>
          <w:p w14:paraId="228E272C" w14:textId="22E63245" w:rsidR="00316FB0" w:rsidRDefault="00B11AAA" w:rsidP="00B555F0">
            <w:pPr>
              <w:rPr>
                <w:b/>
                <w:bCs/>
                <w:u w:val="single"/>
              </w:rPr>
            </w:pPr>
            <w:r>
              <w:rPr>
                <w:b/>
                <w:bCs/>
                <w:u w:val="single"/>
              </w:rPr>
              <w:t>CEO Report</w:t>
            </w:r>
          </w:p>
          <w:p w14:paraId="627B0458" w14:textId="750AB721" w:rsidR="00A16C64" w:rsidRDefault="00A16C64" w:rsidP="00B555F0"/>
          <w:p w14:paraId="72E71883" w14:textId="681D7A52" w:rsidR="00A16C64" w:rsidRDefault="00A16C64" w:rsidP="00B555F0">
            <w:r>
              <w:t xml:space="preserve">Need to identify someone from Scotland </w:t>
            </w:r>
            <w:r w:rsidR="00B942F5">
              <w:t>to be</w:t>
            </w:r>
            <w:r>
              <w:t xml:space="preserve"> a</w:t>
            </w:r>
            <w:r w:rsidR="00B942F5">
              <w:t xml:space="preserve"> potential </w:t>
            </w:r>
            <w:r>
              <w:t xml:space="preserve">candidate that not only sits on </w:t>
            </w:r>
            <w:r w:rsidR="00D9177E">
              <w:t>Badminton</w:t>
            </w:r>
            <w:r>
              <w:t xml:space="preserve"> Europe board, but BWF board also</w:t>
            </w:r>
            <w:r w:rsidR="00072DF8">
              <w:t>.</w:t>
            </w:r>
          </w:p>
          <w:p w14:paraId="7D139E96" w14:textId="77777777" w:rsidR="00072DF8" w:rsidRDefault="00072DF8" w:rsidP="00B555F0"/>
          <w:p w14:paraId="4DC0B800" w14:textId="5053B95B" w:rsidR="00072DF8" w:rsidRPr="002839FF" w:rsidRDefault="00072DF8" w:rsidP="00B555F0">
            <w:r>
              <w:t>If anyone knows of a candidate, we can get them training via UK Sport</w:t>
            </w:r>
            <w:r w:rsidR="00D9177E">
              <w:t xml:space="preserve"> and support to get them there if they are interested.</w:t>
            </w:r>
          </w:p>
          <w:p w14:paraId="3398FB4A" w14:textId="26EA8DDF" w:rsidR="003435A0" w:rsidRDefault="003435A0" w:rsidP="00B11AAA">
            <w:pPr>
              <w:rPr>
                <w:lang w:val="en-US"/>
              </w:rPr>
            </w:pPr>
          </w:p>
        </w:tc>
        <w:tc>
          <w:tcPr>
            <w:tcW w:w="1427" w:type="dxa"/>
          </w:tcPr>
          <w:p w14:paraId="71485420" w14:textId="77777777" w:rsidR="00316FB0" w:rsidRDefault="00316FB0" w:rsidP="00B555F0">
            <w:pPr>
              <w:rPr>
                <w:lang w:val="en-US"/>
              </w:rPr>
            </w:pPr>
          </w:p>
          <w:p w14:paraId="17D8723F" w14:textId="77777777" w:rsidR="00DF7719" w:rsidRDefault="00DF7719" w:rsidP="00B555F0">
            <w:pPr>
              <w:rPr>
                <w:lang w:val="en-US"/>
              </w:rPr>
            </w:pPr>
          </w:p>
          <w:p w14:paraId="5087C136" w14:textId="77777777" w:rsidR="00DF7719" w:rsidRDefault="00DF7719" w:rsidP="00B555F0">
            <w:pPr>
              <w:rPr>
                <w:lang w:val="en-US"/>
              </w:rPr>
            </w:pPr>
          </w:p>
          <w:p w14:paraId="03848E4C" w14:textId="77777777" w:rsidR="00DF7719" w:rsidRDefault="00DF7719" w:rsidP="00B555F0">
            <w:pPr>
              <w:rPr>
                <w:lang w:val="en-US"/>
              </w:rPr>
            </w:pPr>
          </w:p>
          <w:p w14:paraId="173E1802" w14:textId="77777777" w:rsidR="00DF7719" w:rsidRDefault="00DF7719" w:rsidP="00B555F0">
            <w:pPr>
              <w:rPr>
                <w:lang w:val="en-US"/>
              </w:rPr>
            </w:pPr>
          </w:p>
          <w:p w14:paraId="5BFA47FD" w14:textId="77777777" w:rsidR="00DF7719" w:rsidRDefault="00DF7719" w:rsidP="00B555F0">
            <w:pPr>
              <w:rPr>
                <w:lang w:val="en-US"/>
              </w:rPr>
            </w:pPr>
          </w:p>
          <w:p w14:paraId="7E64B74E" w14:textId="77777777" w:rsidR="00DF7719" w:rsidRDefault="00DF7719" w:rsidP="00B555F0">
            <w:pPr>
              <w:rPr>
                <w:lang w:val="en-US"/>
              </w:rPr>
            </w:pPr>
          </w:p>
          <w:p w14:paraId="0EED1D54" w14:textId="25263398" w:rsidR="00DF7719" w:rsidRDefault="00DF7719" w:rsidP="00B555F0">
            <w:pPr>
              <w:rPr>
                <w:lang w:val="en-US"/>
              </w:rPr>
            </w:pPr>
          </w:p>
        </w:tc>
        <w:tc>
          <w:tcPr>
            <w:tcW w:w="1052" w:type="dxa"/>
          </w:tcPr>
          <w:p w14:paraId="35825B8A" w14:textId="77777777" w:rsidR="00316FB0" w:rsidRDefault="00316FB0" w:rsidP="00B555F0">
            <w:pPr>
              <w:rPr>
                <w:lang w:val="en-US"/>
              </w:rPr>
            </w:pPr>
          </w:p>
          <w:p w14:paraId="128027D6" w14:textId="77777777" w:rsidR="00DF7719" w:rsidRDefault="00DF7719" w:rsidP="00B555F0">
            <w:pPr>
              <w:rPr>
                <w:lang w:val="en-US"/>
              </w:rPr>
            </w:pPr>
          </w:p>
          <w:p w14:paraId="5BCF8836" w14:textId="77777777" w:rsidR="00DF7719" w:rsidRDefault="00DF7719" w:rsidP="00B555F0">
            <w:pPr>
              <w:rPr>
                <w:lang w:val="en-US"/>
              </w:rPr>
            </w:pPr>
          </w:p>
          <w:p w14:paraId="5788593F" w14:textId="77777777" w:rsidR="00DF7719" w:rsidRDefault="00DF7719" w:rsidP="00B555F0">
            <w:pPr>
              <w:rPr>
                <w:lang w:val="en-US"/>
              </w:rPr>
            </w:pPr>
          </w:p>
          <w:p w14:paraId="0D1D0771" w14:textId="77777777" w:rsidR="00DF7719" w:rsidRDefault="00DF7719" w:rsidP="00B555F0">
            <w:pPr>
              <w:rPr>
                <w:lang w:val="en-US"/>
              </w:rPr>
            </w:pPr>
          </w:p>
          <w:p w14:paraId="4FEEAE4E" w14:textId="77777777" w:rsidR="00DF7719" w:rsidRDefault="00DF7719" w:rsidP="00B555F0">
            <w:pPr>
              <w:rPr>
                <w:lang w:val="en-US"/>
              </w:rPr>
            </w:pPr>
          </w:p>
          <w:p w14:paraId="398AD205" w14:textId="45961374" w:rsidR="00DF7719" w:rsidRDefault="00DF7719" w:rsidP="00B555F0">
            <w:pPr>
              <w:rPr>
                <w:lang w:val="en-US"/>
              </w:rPr>
            </w:pPr>
          </w:p>
        </w:tc>
      </w:tr>
      <w:tr w:rsidR="00043B67" w14:paraId="5D412DEA" w14:textId="77777777" w:rsidTr="00ED39A7">
        <w:tc>
          <w:tcPr>
            <w:tcW w:w="980" w:type="dxa"/>
          </w:tcPr>
          <w:p w14:paraId="3DD018A3" w14:textId="37C5A36D" w:rsidR="00043B67" w:rsidRDefault="005946B9" w:rsidP="00B555F0">
            <w:pPr>
              <w:rPr>
                <w:lang w:val="en-US"/>
              </w:rPr>
            </w:pPr>
            <w:r>
              <w:rPr>
                <w:lang w:val="en-US"/>
              </w:rPr>
              <w:t>9.</w:t>
            </w:r>
          </w:p>
        </w:tc>
        <w:tc>
          <w:tcPr>
            <w:tcW w:w="6997" w:type="dxa"/>
          </w:tcPr>
          <w:p w14:paraId="4AA60795" w14:textId="5FEB8838" w:rsidR="00043B67" w:rsidRDefault="00483A60" w:rsidP="00B555F0">
            <w:pPr>
              <w:rPr>
                <w:b/>
                <w:bCs/>
                <w:u w:val="single"/>
              </w:rPr>
            </w:pPr>
            <w:r>
              <w:rPr>
                <w:b/>
                <w:bCs/>
                <w:u w:val="single"/>
              </w:rPr>
              <w:t>Standing Items</w:t>
            </w:r>
          </w:p>
          <w:p w14:paraId="4003D4C4" w14:textId="48FC974C" w:rsidR="00144272" w:rsidRDefault="002507FD" w:rsidP="00B555F0">
            <w:r w:rsidRPr="00F7087E">
              <w:rPr>
                <w:b/>
                <w:bCs/>
              </w:rPr>
              <w:t>•</w:t>
            </w:r>
            <w:r w:rsidR="00FC4456">
              <w:rPr>
                <w:b/>
                <w:bCs/>
              </w:rPr>
              <w:t xml:space="preserve"> </w:t>
            </w:r>
            <w:r w:rsidRPr="00F7087E">
              <w:t>Wellbeing and Safeguarding</w:t>
            </w:r>
            <w:r w:rsidR="00A31017">
              <w:t xml:space="preserve"> </w:t>
            </w:r>
            <w:r w:rsidR="007A79BC">
              <w:t>–</w:t>
            </w:r>
            <w:r w:rsidR="00A31017">
              <w:t xml:space="preserve"> </w:t>
            </w:r>
            <w:r w:rsidR="007A79BC">
              <w:t>Need</w:t>
            </w:r>
            <w:r w:rsidR="000E6E4D">
              <w:t>s</w:t>
            </w:r>
            <w:r w:rsidR="007A79BC">
              <w:t xml:space="preserve"> these signed off by the </w:t>
            </w:r>
            <w:r w:rsidR="00144272">
              <w:t>board</w:t>
            </w:r>
            <w:r w:rsidR="007A001A">
              <w:t>.</w:t>
            </w:r>
          </w:p>
          <w:p w14:paraId="0AFEEC6A" w14:textId="77777777" w:rsidR="007A001A" w:rsidRDefault="007A001A" w:rsidP="00B555F0"/>
          <w:p w14:paraId="1CA30765" w14:textId="51251852" w:rsidR="007A001A" w:rsidRDefault="007A001A" w:rsidP="00B555F0">
            <w:r w:rsidRPr="00F74573">
              <w:rPr>
                <w:b/>
                <w:bCs/>
              </w:rPr>
              <w:t>Action</w:t>
            </w:r>
            <w:r>
              <w:t xml:space="preserve"> </w:t>
            </w:r>
            <w:r w:rsidR="00524ABB">
              <w:t>–</w:t>
            </w:r>
            <w:r>
              <w:t xml:space="preserve"> Nicky</w:t>
            </w:r>
            <w:r w:rsidR="00524ABB">
              <w:t xml:space="preserve"> to discuss with CB regarding should there be separate codes of conducts as we have players under 18 years of age.</w:t>
            </w:r>
          </w:p>
          <w:p w14:paraId="30E5CEED" w14:textId="77777777" w:rsidR="00524ABB" w:rsidRDefault="00524ABB" w:rsidP="00B555F0"/>
          <w:p w14:paraId="66519AA8" w14:textId="08BAD939" w:rsidR="006C71E6" w:rsidRDefault="006C71E6" w:rsidP="00B555F0">
            <w:r w:rsidRPr="00F74573">
              <w:rPr>
                <w:b/>
                <w:bCs/>
              </w:rPr>
              <w:t>Action</w:t>
            </w:r>
            <w:r>
              <w:t xml:space="preserve"> – KR to discuss with Nicky if we can do version control of documents</w:t>
            </w:r>
            <w:r w:rsidR="00462AA7">
              <w:t>.</w:t>
            </w:r>
          </w:p>
          <w:p w14:paraId="0B9B56B8" w14:textId="77777777" w:rsidR="00743F06" w:rsidRDefault="00743F06" w:rsidP="00B555F0"/>
          <w:p w14:paraId="6BB7EB3F" w14:textId="0BA604FF" w:rsidR="00743F06" w:rsidRDefault="00743F06" w:rsidP="00B555F0">
            <w:r w:rsidRPr="00F74573">
              <w:rPr>
                <w:b/>
                <w:bCs/>
              </w:rPr>
              <w:t>Action</w:t>
            </w:r>
            <w:r>
              <w:t xml:space="preserve"> – KR to discuss with Nicky</w:t>
            </w:r>
            <w:r w:rsidR="00F64A20">
              <w:t xml:space="preserve"> on some of the wording in the code of conduct.</w:t>
            </w:r>
          </w:p>
          <w:p w14:paraId="6A9DF4F5" w14:textId="77777777" w:rsidR="008C23A9" w:rsidRDefault="008C23A9" w:rsidP="00B555F0"/>
          <w:p w14:paraId="386C007C" w14:textId="60AAEDAF" w:rsidR="008C23A9" w:rsidRDefault="008C23A9" w:rsidP="00B555F0">
            <w:r>
              <w:lastRenderedPageBreak/>
              <w:t xml:space="preserve">FT </w:t>
            </w:r>
            <w:r w:rsidR="00C11C2E">
              <w:t>–</w:t>
            </w:r>
            <w:r>
              <w:t xml:space="preserve"> </w:t>
            </w:r>
            <w:r w:rsidR="00C11C2E">
              <w:t>What is the physical process for signing off these documents?</w:t>
            </w:r>
          </w:p>
          <w:p w14:paraId="3061A3C4" w14:textId="77777777" w:rsidR="00C11C2E" w:rsidRDefault="00C11C2E" w:rsidP="00B555F0"/>
          <w:p w14:paraId="6AFDFD22" w14:textId="128849E1" w:rsidR="00C11C2E" w:rsidRDefault="00E06C55" w:rsidP="00B555F0">
            <w:r w:rsidRPr="00F74573">
              <w:rPr>
                <w:b/>
                <w:bCs/>
              </w:rPr>
              <w:t>Action</w:t>
            </w:r>
            <w:r>
              <w:t xml:space="preserve"> – KR to review documents again ahead of final sign off for May’s Board </w:t>
            </w:r>
            <w:r w:rsidR="003A1BD4">
              <w:t>meeting.</w:t>
            </w:r>
          </w:p>
          <w:p w14:paraId="3F5F7BC6" w14:textId="77777777" w:rsidR="00F64A20" w:rsidRDefault="00F64A20" w:rsidP="00B555F0"/>
          <w:p w14:paraId="2D6F9CCD" w14:textId="37E5179B" w:rsidR="00CB5B5D" w:rsidRDefault="00CB5B5D" w:rsidP="00CB5B5D">
            <w:r w:rsidRPr="00F7087E">
              <w:t>•</w:t>
            </w:r>
            <w:r w:rsidR="0061341D">
              <w:t xml:space="preserve"> R</w:t>
            </w:r>
            <w:r w:rsidRPr="00F7087E">
              <w:t>ace Equality</w:t>
            </w:r>
            <w:r w:rsidR="00AE54AB">
              <w:t xml:space="preserve"> </w:t>
            </w:r>
            <w:r w:rsidR="00621BA2">
              <w:t>– Not discussed?</w:t>
            </w:r>
          </w:p>
          <w:p w14:paraId="00DA4CA7" w14:textId="77777777" w:rsidR="0061341D" w:rsidRPr="00F7087E" w:rsidRDefault="0061341D" w:rsidP="00CB5B5D"/>
          <w:p w14:paraId="2DDF2F7A" w14:textId="07523618" w:rsidR="00CB5B5D" w:rsidRDefault="00CB5B5D" w:rsidP="00CB5B5D">
            <w:r w:rsidRPr="00F7087E">
              <w:t>•</w:t>
            </w:r>
            <w:r w:rsidR="0061341D">
              <w:t xml:space="preserve"> </w:t>
            </w:r>
            <w:r w:rsidRPr="00F7087E">
              <w:t>Risk Register</w:t>
            </w:r>
            <w:r w:rsidR="00BE172E" w:rsidRPr="00F7087E">
              <w:t xml:space="preserve"> </w:t>
            </w:r>
            <w:r w:rsidR="00AE54AB">
              <w:t xml:space="preserve">– Now back to post covid, our standard risks, </w:t>
            </w:r>
            <w:r w:rsidR="00335531">
              <w:t>unforeseen governance policy issue</w:t>
            </w:r>
            <w:r w:rsidR="00154B8B">
              <w:t>, change has been made about regular review of policy</w:t>
            </w:r>
            <w:r w:rsidR="006845A9">
              <w:t>, no</w:t>
            </w:r>
            <w:r w:rsidR="00B942F5">
              <w:t xml:space="preserve"> scoring</w:t>
            </w:r>
            <w:r w:rsidR="006845A9">
              <w:t xml:space="preserve"> required to be </w:t>
            </w:r>
            <w:r w:rsidR="000E6E4D">
              <w:t>changed at</w:t>
            </w:r>
            <w:r w:rsidR="006845A9">
              <w:t xml:space="preserve"> this time.</w:t>
            </w:r>
          </w:p>
          <w:p w14:paraId="661E0CB1" w14:textId="77777777" w:rsidR="0061341D" w:rsidRPr="00F7087E" w:rsidRDefault="0061341D" w:rsidP="00CB5B5D"/>
          <w:p w14:paraId="662D2E57" w14:textId="22A8D084" w:rsidR="00CB5B5D" w:rsidRDefault="00CB5B5D" w:rsidP="00CB5B5D">
            <w:r w:rsidRPr="00F7087E">
              <w:t>•</w:t>
            </w:r>
            <w:r w:rsidR="0061341D">
              <w:t xml:space="preserve"> </w:t>
            </w:r>
            <w:r w:rsidRPr="00F7087E">
              <w:t>Membership Affiliations</w:t>
            </w:r>
            <w:r w:rsidR="00BE172E" w:rsidRPr="00F7087E">
              <w:t xml:space="preserve"> </w:t>
            </w:r>
            <w:r w:rsidR="00C63247" w:rsidRPr="00F7087E">
              <w:t xml:space="preserve">and </w:t>
            </w:r>
            <w:r w:rsidR="00BE172E" w:rsidRPr="00F7087E">
              <w:t xml:space="preserve">discussed at item </w:t>
            </w:r>
            <w:r w:rsidR="00FC4456">
              <w:t>6</w:t>
            </w:r>
            <w:r w:rsidR="00A6477D" w:rsidRPr="00F7087E">
              <w:t>, page 3 above.</w:t>
            </w:r>
          </w:p>
          <w:p w14:paraId="551E34E4" w14:textId="77777777" w:rsidR="0061341D" w:rsidRPr="00F7087E" w:rsidRDefault="0061341D" w:rsidP="00CB5B5D"/>
          <w:p w14:paraId="2D07FEED" w14:textId="0E9A7DF4" w:rsidR="00AB7590" w:rsidRDefault="00CB5B5D" w:rsidP="00CB5B5D">
            <w:r w:rsidRPr="00F7087E">
              <w:t>•</w:t>
            </w:r>
            <w:r w:rsidR="0061341D">
              <w:t xml:space="preserve"> </w:t>
            </w:r>
            <w:r w:rsidRPr="00F7087E">
              <w:t>Meat Market Project</w:t>
            </w:r>
            <w:r w:rsidR="00C63247" w:rsidRPr="00F7087E">
              <w:t xml:space="preserve"> report</w:t>
            </w:r>
            <w:r w:rsidR="006314B2">
              <w:t xml:space="preserve"> – KR has meeting with</w:t>
            </w:r>
            <w:r w:rsidR="00657DC9">
              <w:t xml:space="preserve"> lead on the business </w:t>
            </w:r>
            <w:r w:rsidR="000E6E4D">
              <w:t>plan on</w:t>
            </w:r>
            <w:r w:rsidR="00657DC9">
              <w:t xml:space="preserve"> 18/04</w:t>
            </w:r>
            <w:r w:rsidR="008B66DF">
              <w:t>.</w:t>
            </w:r>
          </w:p>
          <w:p w14:paraId="6A54E2C6" w14:textId="77777777" w:rsidR="008B66DF" w:rsidRDefault="008B66DF" w:rsidP="00CB5B5D">
            <w:pPr>
              <w:rPr>
                <w:b/>
                <w:bCs/>
                <w:u w:val="single"/>
              </w:rPr>
            </w:pPr>
          </w:p>
          <w:p w14:paraId="4C54296B" w14:textId="365CA7BD" w:rsidR="008B66DF" w:rsidRPr="00F74573" w:rsidRDefault="008B66DF" w:rsidP="00CB5B5D">
            <w:r w:rsidRPr="00F74573">
              <w:rPr>
                <w:b/>
                <w:bCs/>
              </w:rPr>
              <w:t>Action</w:t>
            </w:r>
            <w:r w:rsidRPr="00F74573">
              <w:t xml:space="preserve"> – Keith to update in May </w:t>
            </w:r>
            <w:r w:rsidR="007C6E37" w:rsidRPr="00F74573">
              <w:t>meeting.</w:t>
            </w:r>
          </w:p>
          <w:p w14:paraId="654C25A2" w14:textId="77777777" w:rsidR="00BA4577" w:rsidRDefault="00BA4577" w:rsidP="00CB5B5D">
            <w:pPr>
              <w:rPr>
                <w:b/>
                <w:bCs/>
                <w:u w:val="single"/>
              </w:rPr>
            </w:pPr>
          </w:p>
          <w:p w14:paraId="734E01C0" w14:textId="5B2387E3" w:rsidR="00BA4577" w:rsidRPr="008B33FE" w:rsidRDefault="00BA4577" w:rsidP="00CB5B5D">
            <w:r w:rsidRPr="008B33FE">
              <w:rPr>
                <w:b/>
                <w:bCs/>
              </w:rPr>
              <w:t>Action</w:t>
            </w:r>
            <w:r w:rsidRPr="008B33FE">
              <w:t xml:space="preserve"> – Keith to update operation plans and discuss at May meeting</w:t>
            </w:r>
            <w:r w:rsidR="00B96683">
              <w:t>.</w:t>
            </w:r>
          </w:p>
        </w:tc>
        <w:tc>
          <w:tcPr>
            <w:tcW w:w="1427" w:type="dxa"/>
          </w:tcPr>
          <w:p w14:paraId="20E5FD63" w14:textId="77777777" w:rsidR="00043B67" w:rsidRDefault="00043B67" w:rsidP="00B555F0">
            <w:pPr>
              <w:rPr>
                <w:lang w:val="en-US"/>
              </w:rPr>
            </w:pPr>
          </w:p>
          <w:p w14:paraId="6DABCC67" w14:textId="77777777" w:rsidR="007C6E37" w:rsidRDefault="007C6E37" w:rsidP="00B555F0">
            <w:pPr>
              <w:rPr>
                <w:lang w:val="en-US"/>
              </w:rPr>
            </w:pPr>
          </w:p>
          <w:p w14:paraId="7C66AF63" w14:textId="77777777" w:rsidR="00C94A87" w:rsidRDefault="00C94A87" w:rsidP="00B555F0">
            <w:pPr>
              <w:rPr>
                <w:lang w:val="en-US"/>
              </w:rPr>
            </w:pPr>
          </w:p>
          <w:p w14:paraId="21C0D410" w14:textId="6EDD8270" w:rsidR="00C94A87" w:rsidRDefault="00225CFB" w:rsidP="00B555F0">
            <w:pPr>
              <w:rPr>
                <w:lang w:val="en-US"/>
              </w:rPr>
            </w:pPr>
            <w:r>
              <w:rPr>
                <w:lang w:val="en-US"/>
              </w:rPr>
              <w:t>NW/CB</w:t>
            </w:r>
          </w:p>
          <w:p w14:paraId="712E923F" w14:textId="77777777" w:rsidR="00225CFB" w:rsidRDefault="00225CFB" w:rsidP="00B555F0">
            <w:pPr>
              <w:rPr>
                <w:lang w:val="en-US"/>
              </w:rPr>
            </w:pPr>
          </w:p>
          <w:p w14:paraId="7540C88D" w14:textId="77777777" w:rsidR="00225CFB" w:rsidRDefault="00225CFB" w:rsidP="00B555F0">
            <w:pPr>
              <w:rPr>
                <w:lang w:val="en-US"/>
              </w:rPr>
            </w:pPr>
          </w:p>
          <w:p w14:paraId="1ED4FBA0" w14:textId="516929F8" w:rsidR="00225CFB" w:rsidRDefault="00225CFB" w:rsidP="00B555F0">
            <w:pPr>
              <w:rPr>
                <w:lang w:val="en-US"/>
              </w:rPr>
            </w:pPr>
            <w:r>
              <w:rPr>
                <w:lang w:val="en-US"/>
              </w:rPr>
              <w:t>KR/NW</w:t>
            </w:r>
          </w:p>
          <w:p w14:paraId="0F81408B" w14:textId="77777777" w:rsidR="00225CFB" w:rsidRDefault="00225CFB" w:rsidP="00B555F0">
            <w:pPr>
              <w:rPr>
                <w:lang w:val="en-US"/>
              </w:rPr>
            </w:pPr>
          </w:p>
          <w:p w14:paraId="47849FE2" w14:textId="77777777" w:rsidR="00225CFB" w:rsidRDefault="00225CFB" w:rsidP="00B555F0">
            <w:pPr>
              <w:rPr>
                <w:lang w:val="en-US"/>
              </w:rPr>
            </w:pPr>
          </w:p>
          <w:p w14:paraId="19591DF0" w14:textId="298C1F1B" w:rsidR="00225CFB" w:rsidRDefault="00225CFB" w:rsidP="00B555F0">
            <w:pPr>
              <w:rPr>
                <w:lang w:val="en-US"/>
              </w:rPr>
            </w:pPr>
            <w:r>
              <w:rPr>
                <w:lang w:val="en-US"/>
              </w:rPr>
              <w:t>KR/NW</w:t>
            </w:r>
          </w:p>
          <w:p w14:paraId="4EE8AD2C" w14:textId="77777777" w:rsidR="007C6E37" w:rsidRDefault="007C6E37" w:rsidP="00B555F0">
            <w:pPr>
              <w:rPr>
                <w:lang w:val="en-US"/>
              </w:rPr>
            </w:pPr>
          </w:p>
          <w:p w14:paraId="226E5DB5" w14:textId="77777777" w:rsidR="007C6E37" w:rsidRDefault="007C6E37" w:rsidP="00B555F0">
            <w:pPr>
              <w:rPr>
                <w:lang w:val="en-US"/>
              </w:rPr>
            </w:pPr>
          </w:p>
          <w:p w14:paraId="4AB8F7E1" w14:textId="77777777" w:rsidR="007C6E37" w:rsidRDefault="007C6E37" w:rsidP="00B555F0">
            <w:pPr>
              <w:rPr>
                <w:lang w:val="en-US"/>
              </w:rPr>
            </w:pPr>
          </w:p>
          <w:p w14:paraId="657F2E93" w14:textId="77777777" w:rsidR="007C6E37" w:rsidRDefault="007C6E37" w:rsidP="00B555F0">
            <w:pPr>
              <w:rPr>
                <w:lang w:val="en-US"/>
              </w:rPr>
            </w:pPr>
          </w:p>
          <w:p w14:paraId="1111FC7C" w14:textId="202953CA" w:rsidR="007C6E37" w:rsidRDefault="00225CFB" w:rsidP="00B555F0">
            <w:pPr>
              <w:rPr>
                <w:lang w:val="en-US"/>
              </w:rPr>
            </w:pPr>
            <w:r>
              <w:rPr>
                <w:lang w:val="en-US"/>
              </w:rPr>
              <w:t>KR</w:t>
            </w:r>
          </w:p>
          <w:p w14:paraId="0A5E8C14" w14:textId="77777777" w:rsidR="00225CFB" w:rsidRDefault="00225CFB" w:rsidP="00B555F0">
            <w:pPr>
              <w:rPr>
                <w:lang w:val="en-US"/>
              </w:rPr>
            </w:pPr>
          </w:p>
          <w:p w14:paraId="2D1CBB73" w14:textId="77777777" w:rsidR="00225CFB" w:rsidRDefault="00225CFB" w:rsidP="00B555F0">
            <w:pPr>
              <w:rPr>
                <w:lang w:val="en-US"/>
              </w:rPr>
            </w:pPr>
          </w:p>
          <w:p w14:paraId="1318AFB6" w14:textId="77777777" w:rsidR="00225CFB" w:rsidRDefault="00225CFB" w:rsidP="00B555F0">
            <w:pPr>
              <w:rPr>
                <w:lang w:val="en-US"/>
              </w:rPr>
            </w:pPr>
          </w:p>
          <w:p w14:paraId="3152E7F6" w14:textId="77777777" w:rsidR="00225CFB" w:rsidRDefault="00225CFB" w:rsidP="00B555F0">
            <w:pPr>
              <w:rPr>
                <w:lang w:val="en-US"/>
              </w:rPr>
            </w:pPr>
          </w:p>
          <w:p w14:paraId="209B0ED9" w14:textId="77777777" w:rsidR="00225CFB" w:rsidRDefault="00225CFB" w:rsidP="00B555F0">
            <w:pPr>
              <w:rPr>
                <w:lang w:val="en-US"/>
              </w:rPr>
            </w:pPr>
          </w:p>
          <w:p w14:paraId="3884E05E" w14:textId="77777777" w:rsidR="00225CFB" w:rsidRDefault="00225CFB" w:rsidP="00B555F0">
            <w:pPr>
              <w:rPr>
                <w:lang w:val="en-US"/>
              </w:rPr>
            </w:pPr>
          </w:p>
          <w:p w14:paraId="0D90E9EE" w14:textId="77777777" w:rsidR="00225CFB" w:rsidRDefault="00225CFB" w:rsidP="00B555F0">
            <w:pPr>
              <w:rPr>
                <w:lang w:val="en-US"/>
              </w:rPr>
            </w:pPr>
          </w:p>
          <w:p w14:paraId="240EBAD8" w14:textId="77777777" w:rsidR="00225CFB" w:rsidRDefault="00225CFB" w:rsidP="00B555F0">
            <w:pPr>
              <w:rPr>
                <w:lang w:val="en-US"/>
              </w:rPr>
            </w:pPr>
          </w:p>
          <w:p w14:paraId="21DB36DC" w14:textId="77777777" w:rsidR="00225CFB" w:rsidRDefault="00225CFB" w:rsidP="00B555F0">
            <w:pPr>
              <w:rPr>
                <w:lang w:val="en-US"/>
              </w:rPr>
            </w:pPr>
          </w:p>
          <w:p w14:paraId="7D7A2163" w14:textId="77777777" w:rsidR="00225CFB" w:rsidRDefault="00225CFB" w:rsidP="00B555F0">
            <w:pPr>
              <w:rPr>
                <w:lang w:val="en-US"/>
              </w:rPr>
            </w:pPr>
          </w:p>
          <w:p w14:paraId="656B5C66" w14:textId="77777777" w:rsidR="00225CFB" w:rsidRDefault="00225CFB" w:rsidP="00B555F0">
            <w:pPr>
              <w:rPr>
                <w:lang w:val="en-US"/>
              </w:rPr>
            </w:pPr>
          </w:p>
          <w:p w14:paraId="2CEF333B" w14:textId="77777777" w:rsidR="00225CFB" w:rsidRDefault="00225CFB" w:rsidP="00B555F0">
            <w:pPr>
              <w:rPr>
                <w:lang w:val="en-US"/>
              </w:rPr>
            </w:pPr>
          </w:p>
          <w:p w14:paraId="16251915" w14:textId="77777777" w:rsidR="00225CFB" w:rsidRDefault="00225CFB" w:rsidP="00B555F0">
            <w:pPr>
              <w:rPr>
                <w:lang w:val="en-US"/>
              </w:rPr>
            </w:pPr>
          </w:p>
          <w:p w14:paraId="372B58A8" w14:textId="11C67205" w:rsidR="00225CFB" w:rsidRDefault="00225CFB" w:rsidP="00B555F0">
            <w:pPr>
              <w:rPr>
                <w:lang w:val="en-US"/>
              </w:rPr>
            </w:pPr>
            <w:r>
              <w:rPr>
                <w:lang w:val="en-US"/>
              </w:rPr>
              <w:t>KR</w:t>
            </w:r>
          </w:p>
          <w:p w14:paraId="74C6C3BD" w14:textId="77777777" w:rsidR="00225CFB" w:rsidRDefault="00225CFB" w:rsidP="00B555F0">
            <w:pPr>
              <w:rPr>
                <w:lang w:val="en-US"/>
              </w:rPr>
            </w:pPr>
          </w:p>
          <w:p w14:paraId="1F872F74" w14:textId="36183DF6" w:rsidR="00225CFB" w:rsidRDefault="00225CFB" w:rsidP="00B555F0">
            <w:pPr>
              <w:rPr>
                <w:lang w:val="en-US"/>
              </w:rPr>
            </w:pPr>
            <w:r>
              <w:rPr>
                <w:lang w:val="en-US"/>
              </w:rPr>
              <w:t>KR</w:t>
            </w:r>
          </w:p>
          <w:p w14:paraId="12A6091B" w14:textId="12068774" w:rsidR="00225CFB" w:rsidRDefault="00225CFB" w:rsidP="00B555F0">
            <w:pPr>
              <w:rPr>
                <w:lang w:val="en-US"/>
              </w:rPr>
            </w:pPr>
          </w:p>
        </w:tc>
        <w:tc>
          <w:tcPr>
            <w:tcW w:w="1052" w:type="dxa"/>
          </w:tcPr>
          <w:p w14:paraId="64528C90" w14:textId="77777777" w:rsidR="00043B67" w:rsidRDefault="00043B67" w:rsidP="00B555F0">
            <w:pPr>
              <w:rPr>
                <w:lang w:val="en-US"/>
              </w:rPr>
            </w:pPr>
          </w:p>
          <w:p w14:paraId="40E02021" w14:textId="77777777" w:rsidR="007C6E37" w:rsidRDefault="007C6E37" w:rsidP="00B555F0">
            <w:pPr>
              <w:rPr>
                <w:lang w:val="en-US"/>
              </w:rPr>
            </w:pPr>
          </w:p>
          <w:p w14:paraId="5A870AE5" w14:textId="77777777" w:rsidR="007C6E37" w:rsidRDefault="007C6E37" w:rsidP="00B555F0">
            <w:pPr>
              <w:rPr>
                <w:lang w:val="en-US"/>
              </w:rPr>
            </w:pPr>
          </w:p>
          <w:p w14:paraId="3B7C553B" w14:textId="36775106" w:rsidR="007C6E37" w:rsidRDefault="000E6E4D" w:rsidP="00B555F0">
            <w:pPr>
              <w:rPr>
                <w:lang w:val="en-US"/>
              </w:rPr>
            </w:pPr>
            <w:r>
              <w:rPr>
                <w:lang w:val="en-US"/>
              </w:rPr>
              <w:t>17/05/23</w:t>
            </w:r>
          </w:p>
          <w:p w14:paraId="11963C06" w14:textId="77777777" w:rsidR="007C6E37" w:rsidRDefault="007C6E37" w:rsidP="00B555F0">
            <w:pPr>
              <w:rPr>
                <w:lang w:val="en-US"/>
              </w:rPr>
            </w:pPr>
          </w:p>
          <w:p w14:paraId="71023038" w14:textId="77777777" w:rsidR="007C6E37" w:rsidRDefault="007C6E37" w:rsidP="00B555F0">
            <w:pPr>
              <w:rPr>
                <w:lang w:val="en-US"/>
              </w:rPr>
            </w:pPr>
          </w:p>
          <w:p w14:paraId="438E3725" w14:textId="4DF583A9" w:rsidR="007C6E37" w:rsidRDefault="000E6E4D" w:rsidP="00B555F0">
            <w:pPr>
              <w:rPr>
                <w:lang w:val="en-US"/>
              </w:rPr>
            </w:pPr>
            <w:r>
              <w:rPr>
                <w:lang w:val="en-US"/>
              </w:rPr>
              <w:t>17/05/23</w:t>
            </w:r>
          </w:p>
          <w:p w14:paraId="3F16AFAC" w14:textId="77777777" w:rsidR="007C6E37" w:rsidRDefault="007C6E37" w:rsidP="00B555F0">
            <w:pPr>
              <w:rPr>
                <w:lang w:val="en-US"/>
              </w:rPr>
            </w:pPr>
          </w:p>
          <w:p w14:paraId="0C42D012" w14:textId="77777777" w:rsidR="007C6E37" w:rsidRDefault="007C6E37" w:rsidP="00B555F0">
            <w:pPr>
              <w:rPr>
                <w:lang w:val="en-US"/>
              </w:rPr>
            </w:pPr>
          </w:p>
          <w:p w14:paraId="5CD488DD" w14:textId="5554A567" w:rsidR="007C6E37" w:rsidRDefault="000E6E4D" w:rsidP="00B555F0">
            <w:pPr>
              <w:rPr>
                <w:lang w:val="en-US"/>
              </w:rPr>
            </w:pPr>
            <w:r>
              <w:rPr>
                <w:lang w:val="en-US"/>
              </w:rPr>
              <w:t>17/05/23</w:t>
            </w:r>
          </w:p>
          <w:p w14:paraId="154DCA16" w14:textId="77777777" w:rsidR="007C6E37" w:rsidRDefault="007C6E37" w:rsidP="00B555F0">
            <w:pPr>
              <w:rPr>
                <w:lang w:val="en-US"/>
              </w:rPr>
            </w:pPr>
          </w:p>
          <w:p w14:paraId="30932C86" w14:textId="77777777" w:rsidR="007C6E37" w:rsidRDefault="007C6E37" w:rsidP="00B555F0">
            <w:pPr>
              <w:rPr>
                <w:lang w:val="en-US"/>
              </w:rPr>
            </w:pPr>
          </w:p>
          <w:p w14:paraId="7452F194" w14:textId="77777777" w:rsidR="007C6E37" w:rsidRDefault="007C6E37" w:rsidP="00B555F0">
            <w:pPr>
              <w:rPr>
                <w:lang w:val="en-US"/>
              </w:rPr>
            </w:pPr>
          </w:p>
          <w:p w14:paraId="0CF06DA8" w14:textId="77777777" w:rsidR="007C6E37" w:rsidRDefault="007C6E37" w:rsidP="00B555F0">
            <w:pPr>
              <w:rPr>
                <w:lang w:val="en-US"/>
              </w:rPr>
            </w:pPr>
          </w:p>
          <w:p w14:paraId="16CDFA75" w14:textId="1617D070" w:rsidR="007C6E37" w:rsidRDefault="000E6E4D" w:rsidP="00B555F0">
            <w:pPr>
              <w:rPr>
                <w:lang w:val="en-US"/>
              </w:rPr>
            </w:pPr>
            <w:r>
              <w:rPr>
                <w:lang w:val="en-US"/>
              </w:rPr>
              <w:t>17/05/23</w:t>
            </w:r>
          </w:p>
          <w:p w14:paraId="728898DA" w14:textId="77777777" w:rsidR="007C6E37" w:rsidRDefault="007C6E37" w:rsidP="00B555F0">
            <w:pPr>
              <w:rPr>
                <w:lang w:val="en-US"/>
              </w:rPr>
            </w:pPr>
          </w:p>
          <w:p w14:paraId="6CDAB0D6" w14:textId="77777777" w:rsidR="007C6E37" w:rsidRDefault="007C6E37" w:rsidP="00B555F0">
            <w:pPr>
              <w:rPr>
                <w:lang w:val="en-US"/>
              </w:rPr>
            </w:pPr>
          </w:p>
          <w:p w14:paraId="667575C3" w14:textId="77777777" w:rsidR="007C6E37" w:rsidRDefault="007C6E37" w:rsidP="00B555F0">
            <w:pPr>
              <w:rPr>
                <w:lang w:val="en-US"/>
              </w:rPr>
            </w:pPr>
          </w:p>
          <w:p w14:paraId="31023A5A" w14:textId="77777777" w:rsidR="007C6E37" w:rsidRDefault="007C6E37" w:rsidP="00B555F0">
            <w:pPr>
              <w:rPr>
                <w:lang w:val="en-US"/>
              </w:rPr>
            </w:pPr>
          </w:p>
          <w:p w14:paraId="41250BA9" w14:textId="77777777" w:rsidR="007C6E37" w:rsidRDefault="007C6E37" w:rsidP="00B555F0">
            <w:pPr>
              <w:rPr>
                <w:lang w:val="en-US"/>
              </w:rPr>
            </w:pPr>
          </w:p>
          <w:p w14:paraId="53D18E42" w14:textId="77777777" w:rsidR="007C6E37" w:rsidRDefault="007C6E37" w:rsidP="00B555F0">
            <w:pPr>
              <w:rPr>
                <w:lang w:val="en-US"/>
              </w:rPr>
            </w:pPr>
          </w:p>
          <w:p w14:paraId="4931B23A" w14:textId="77777777" w:rsidR="007C6E37" w:rsidRDefault="007C6E37" w:rsidP="00B555F0">
            <w:pPr>
              <w:rPr>
                <w:lang w:val="en-US"/>
              </w:rPr>
            </w:pPr>
          </w:p>
          <w:p w14:paraId="1CCDAAB9" w14:textId="77777777" w:rsidR="007C6E37" w:rsidRDefault="007C6E37" w:rsidP="00B555F0">
            <w:pPr>
              <w:rPr>
                <w:lang w:val="en-US"/>
              </w:rPr>
            </w:pPr>
          </w:p>
          <w:p w14:paraId="43229E03" w14:textId="77777777" w:rsidR="007C6E37" w:rsidRDefault="007C6E37" w:rsidP="00B555F0">
            <w:pPr>
              <w:rPr>
                <w:lang w:val="en-US"/>
              </w:rPr>
            </w:pPr>
          </w:p>
          <w:p w14:paraId="10DEB217" w14:textId="77777777" w:rsidR="007C6E37" w:rsidRDefault="007C6E37" w:rsidP="00B555F0">
            <w:pPr>
              <w:rPr>
                <w:lang w:val="en-US"/>
              </w:rPr>
            </w:pPr>
          </w:p>
          <w:p w14:paraId="4DBD39AD" w14:textId="77777777" w:rsidR="007C6E37" w:rsidRDefault="007C6E37" w:rsidP="00B555F0">
            <w:pPr>
              <w:rPr>
                <w:lang w:val="en-US"/>
              </w:rPr>
            </w:pPr>
          </w:p>
          <w:p w14:paraId="7F9AE5D6" w14:textId="77777777" w:rsidR="007C6E37" w:rsidRDefault="007C6E37" w:rsidP="00B555F0">
            <w:pPr>
              <w:rPr>
                <w:lang w:val="en-US"/>
              </w:rPr>
            </w:pPr>
          </w:p>
          <w:p w14:paraId="105ADFF6" w14:textId="77777777" w:rsidR="007C6E37" w:rsidRDefault="007C6E37" w:rsidP="00B555F0">
            <w:pPr>
              <w:rPr>
                <w:lang w:val="en-US"/>
              </w:rPr>
            </w:pPr>
          </w:p>
          <w:p w14:paraId="6E0A7D9B" w14:textId="70B19BE0" w:rsidR="007C6E37" w:rsidRDefault="007C6E37" w:rsidP="00B555F0">
            <w:pPr>
              <w:rPr>
                <w:lang w:val="en-US"/>
              </w:rPr>
            </w:pPr>
            <w:r>
              <w:rPr>
                <w:lang w:val="en-US"/>
              </w:rPr>
              <w:t>17/05</w:t>
            </w:r>
            <w:r w:rsidR="000E6E4D">
              <w:rPr>
                <w:lang w:val="en-US"/>
              </w:rPr>
              <w:t>/23</w:t>
            </w:r>
          </w:p>
          <w:p w14:paraId="3DE97BAB" w14:textId="77777777" w:rsidR="007C6E37" w:rsidRDefault="007C6E37" w:rsidP="00B555F0">
            <w:pPr>
              <w:rPr>
                <w:lang w:val="en-US"/>
              </w:rPr>
            </w:pPr>
          </w:p>
          <w:p w14:paraId="06B80915" w14:textId="110E99F2" w:rsidR="007C6E37" w:rsidRDefault="007C6E37" w:rsidP="00B555F0">
            <w:pPr>
              <w:rPr>
                <w:lang w:val="en-US"/>
              </w:rPr>
            </w:pPr>
            <w:r>
              <w:rPr>
                <w:lang w:val="en-US"/>
              </w:rPr>
              <w:t>17/05</w:t>
            </w:r>
            <w:r w:rsidR="000E6E4D">
              <w:rPr>
                <w:lang w:val="en-US"/>
              </w:rPr>
              <w:t>/23</w:t>
            </w:r>
          </w:p>
        </w:tc>
      </w:tr>
      <w:tr w:rsidR="00043B67" w14:paraId="1CD61450" w14:textId="77777777" w:rsidTr="00ED39A7">
        <w:tc>
          <w:tcPr>
            <w:tcW w:w="980" w:type="dxa"/>
          </w:tcPr>
          <w:p w14:paraId="3076340C" w14:textId="50B30694" w:rsidR="00043B67" w:rsidRDefault="005761A4" w:rsidP="00B555F0">
            <w:pPr>
              <w:rPr>
                <w:lang w:val="en-US"/>
              </w:rPr>
            </w:pPr>
            <w:r>
              <w:rPr>
                <w:lang w:val="en-US"/>
              </w:rPr>
              <w:lastRenderedPageBreak/>
              <w:t>1</w:t>
            </w:r>
            <w:r w:rsidR="00142DE2">
              <w:rPr>
                <w:lang w:val="en-US"/>
              </w:rPr>
              <w:t>0</w:t>
            </w:r>
            <w:r>
              <w:rPr>
                <w:lang w:val="en-US"/>
              </w:rPr>
              <w:t>.</w:t>
            </w:r>
          </w:p>
        </w:tc>
        <w:tc>
          <w:tcPr>
            <w:tcW w:w="6997" w:type="dxa"/>
          </w:tcPr>
          <w:p w14:paraId="628DD14A" w14:textId="098D356B" w:rsidR="00043B67" w:rsidRDefault="009512A7" w:rsidP="00B555F0">
            <w:pPr>
              <w:rPr>
                <w:b/>
                <w:bCs/>
                <w:u w:val="single"/>
              </w:rPr>
            </w:pPr>
            <w:r w:rsidRPr="009512A7">
              <w:rPr>
                <w:b/>
                <w:bCs/>
                <w:u w:val="single"/>
              </w:rPr>
              <w:t xml:space="preserve">BEC -Annual Delegates Meeting </w:t>
            </w:r>
            <w:r>
              <w:rPr>
                <w:b/>
                <w:bCs/>
                <w:u w:val="single"/>
              </w:rPr>
              <w:t>–</w:t>
            </w:r>
            <w:r w:rsidRPr="009512A7">
              <w:rPr>
                <w:b/>
                <w:bCs/>
                <w:u w:val="single"/>
              </w:rPr>
              <w:t xml:space="preserve"> Elections</w:t>
            </w:r>
          </w:p>
          <w:p w14:paraId="41B7779E" w14:textId="3A27C7B9" w:rsidR="00B96683" w:rsidRPr="00D630AE" w:rsidRDefault="009512A7" w:rsidP="00B555F0">
            <w:r w:rsidRPr="00D630AE">
              <w:t>Noted that KR &amp; FT will attend th</w:t>
            </w:r>
            <w:r w:rsidR="00027C02" w:rsidRPr="00D630AE">
              <w:t>is meeting (21</w:t>
            </w:r>
            <w:r w:rsidR="00027C02" w:rsidRPr="00D630AE">
              <w:rPr>
                <w:vertAlign w:val="superscript"/>
              </w:rPr>
              <w:t>st</w:t>
            </w:r>
            <w:r w:rsidR="00027C02" w:rsidRPr="00D630AE">
              <w:t xml:space="preserve"> to 23</w:t>
            </w:r>
            <w:r w:rsidR="00027C02" w:rsidRPr="00D630AE">
              <w:rPr>
                <w:vertAlign w:val="superscript"/>
              </w:rPr>
              <w:t>rd</w:t>
            </w:r>
            <w:r w:rsidR="00027C02" w:rsidRPr="00D630AE">
              <w:t xml:space="preserve"> April 2023)</w:t>
            </w:r>
          </w:p>
        </w:tc>
        <w:tc>
          <w:tcPr>
            <w:tcW w:w="1427" w:type="dxa"/>
          </w:tcPr>
          <w:p w14:paraId="3674B846" w14:textId="77777777" w:rsidR="00043B67" w:rsidRDefault="00043B67" w:rsidP="00B555F0">
            <w:pPr>
              <w:rPr>
                <w:lang w:val="en-US"/>
              </w:rPr>
            </w:pPr>
          </w:p>
        </w:tc>
        <w:tc>
          <w:tcPr>
            <w:tcW w:w="1052" w:type="dxa"/>
          </w:tcPr>
          <w:p w14:paraId="36CE2109" w14:textId="77777777" w:rsidR="00043B67" w:rsidRDefault="00043B67" w:rsidP="00B555F0">
            <w:pPr>
              <w:rPr>
                <w:lang w:val="en-US"/>
              </w:rPr>
            </w:pPr>
          </w:p>
        </w:tc>
      </w:tr>
      <w:tr w:rsidR="00043B67" w14:paraId="24B8F512" w14:textId="77777777" w:rsidTr="00ED39A7">
        <w:tc>
          <w:tcPr>
            <w:tcW w:w="980" w:type="dxa"/>
          </w:tcPr>
          <w:p w14:paraId="67321FDC" w14:textId="2D04C00D" w:rsidR="00043B67" w:rsidRDefault="00027C02" w:rsidP="00B555F0">
            <w:pPr>
              <w:rPr>
                <w:lang w:val="en-US"/>
              </w:rPr>
            </w:pPr>
            <w:r>
              <w:rPr>
                <w:lang w:val="en-US"/>
              </w:rPr>
              <w:t>1</w:t>
            </w:r>
            <w:r w:rsidR="00142DE2">
              <w:rPr>
                <w:lang w:val="en-US"/>
              </w:rPr>
              <w:t>1</w:t>
            </w:r>
            <w:r>
              <w:rPr>
                <w:lang w:val="en-US"/>
              </w:rPr>
              <w:t>.</w:t>
            </w:r>
          </w:p>
        </w:tc>
        <w:tc>
          <w:tcPr>
            <w:tcW w:w="6997" w:type="dxa"/>
          </w:tcPr>
          <w:p w14:paraId="3B6920DB" w14:textId="77777777" w:rsidR="002345F5" w:rsidRDefault="002345F5" w:rsidP="002345F5">
            <w:pPr>
              <w:rPr>
                <w:b/>
                <w:bCs/>
                <w:u w:val="single"/>
              </w:rPr>
            </w:pPr>
            <w:r w:rsidRPr="002345F5">
              <w:rPr>
                <w:b/>
                <w:bCs/>
                <w:u w:val="single"/>
              </w:rPr>
              <w:t>Committee Chair verbal updates</w:t>
            </w:r>
          </w:p>
          <w:p w14:paraId="1AC55E2A" w14:textId="77777777" w:rsidR="00F92BBA" w:rsidRDefault="00F92BBA" w:rsidP="002345F5">
            <w:pPr>
              <w:rPr>
                <w:b/>
                <w:bCs/>
                <w:u w:val="single"/>
              </w:rPr>
            </w:pPr>
          </w:p>
          <w:p w14:paraId="64B7223E" w14:textId="40E1BC78" w:rsidR="00F92BBA" w:rsidRPr="008B33FE" w:rsidRDefault="00F92BBA" w:rsidP="00F92BBA">
            <w:pPr>
              <w:rPr>
                <w:b/>
                <w:bCs/>
              </w:rPr>
            </w:pPr>
            <w:r w:rsidRPr="00F92BBA">
              <w:rPr>
                <w:b/>
                <w:bCs/>
              </w:rPr>
              <w:t xml:space="preserve">• </w:t>
            </w:r>
            <w:r w:rsidRPr="008B33FE">
              <w:rPr>
                <w:b/>
                <w:bCs/>
              </w:rPr>
              <w:t xml:space="preserve">Engagement </w:t>
            </w:r>
          </w:p>
          <w:p w14:paraId="66730B6F" w14:textId="77777777" w:rsidR="00F92BBA" w:rsidRDefault="00F92BBA" w:rsidP="00F92BBA">
            <w:pPr>
              <w:rPr>
                <w:b/>
                <w:bCs/>
                <w:u w:val="single"/>
              </w:rPr>
            </w:pPr>
          </w:p>
          <w:p w14:paraId="6BC3137C" w14:textId="6D08DA72" w:rsidR="00F92BBA" w:rsidRPr="00F92BBA" w:rsidRDefault="00F92BBA" w:rsidP="00F92BBA">
            <w:r w:rsidRPr="008B33FE">
              <w:t xml:space="preserve">JC </w:t>
            </w:r>
            <w:r w:rsidR="008B33FE" w:rsidRPr="008B33FE">
              <w:t>–</w:t>
            </w:r>
            <w:r>
              <w:rPr>
                <w:b/>
                <w:bCs/>
                <w:u w:val="single"/>
              </w:rPr>
              <w:t xml:space="preserve"> </w:t>
            </w:r>
            <w:r w:rsidR="008B33FE">
              <w:t xml:space="preserve">Working on the integration of the tournament software and </w:t>
            </w:r>
            <w:proofErr w:type="spellStart"/>
            <w:r w:rsidR="008B33FE">
              <w:t>JustGo</w:t>
            </w:r>
            <w:proofErr w:type="spellEnd"/>
            <w:r w:rsidR="00B96683">
              <w:t>.</w:t>
            </w:r>
          </w:p>
          <w:p w14:paraId="768AE5C3" w14:textId="77777777" w:rsidR="00F92BBA" w:rsidRPr="002345F5" w:rsidRDefault="00F92BBA" w:rsidP="002345F5">
            <w:pPr>
              <w:rPr>
                <w:b/>
                <w:bCs/>
                <w:u w:val="single"/>
              </w:rPr>
            </w:pPr>
          </w:p>
          <w:p w14:paraId="3C037E16" w14:textId="77777777" w:rsidR="00B96683" w:rsidRDefault="00B96683" w:rsidP="0061341D"/>
          <w:p w14:paraId="27F4FBED" w14:textId="5B0DD078" w:rsidR="00F92BBA" w:rsidRDefault="002345F5" w:rsidP="0061341D">
            <w:r w:rsidRPr="00D630AE">
              <w:t>•</w:t>
            </w:r>
            <w:r w:rsidR="0061341D">
              <w:t xml:space="preserve"> </w:t>
            </w:r>
            <w:r w:rsidR="00F92BBA" w:rsidRPr="008B33FE">
              <w:rPr>
                <w:b/>
                <w:bCs/>
              </w:rPr>
              <w:t>Performance</w:t>
            </w:r>
          </w:p>
          <w:p w14:paraId="275331BD" w14:textId="77777777" w:rsidR="00F92BBA" w:rsidRDefault="00F92BBA" w:rsidP="0061341D"/>
          <w:p w14:paraId="53F98EB2" w14:textId="0C77A0B7" w:rsidR="0061341D" w:rsidRDefault="00F92BBA" w:rsidP="0061341D">
            <w:r>
              <w:t>CB</w:t>
            </w:r>
            <w:r w:rsidR="00524D6D">
              <w:t xml:space="preserve"> – Last GB </w:t>
            </w:r>
            <w:r w:rsidR="00B942F5">
              <w:t>B</w:t>
            </w:r>
            <w:r w:rsidR="00524D6D">
              <w:t xml:space="preserve">adminton board meeting, </w:t>
            </w:r>
            <w:r w:rsidR="00B942F5">
              <w:t>B</w:t>
            </w:r>
            <w:r w:rsidR="005A09D4">
              <w:t>adminton England have offered support for the EDI projects</w:t>
            </w:r>
            <w:r>
              <w:t>.</w:t>
            </w:r>
          </w:p>
          <w:p w14:paraId="66FE8734" w14:textId="77777777" w:rsidR="002749DB" w:rsidRDefault="002749DB" w:rsidP="0061341D">
            <w:pPr>
              <w:rPr>
                <w:b/>
                <w:bCs/>
                <w:u w:val="single"/>
              </w:rPr>
            </w:pPr>
          </w:p>
          <w:p w14:paraId="078570EE" w14:textId="37EFA344" w:rsidR="002749DB" w:rsidRPr="008B33FE" w:rsidRDefault="002749DB" w:rsidP="0061341D">
            <w:r w:rsidRPr="008B33FE">
              <w:t xml:space="preserve">KR – When we appoint inclusions officer, happy to make the </w:t>
            </w:r>
            <w:r w:rsidR="008B33FE" w:rsidRPr="008B33FE">
              <w:t>link.</w:t>
            </w:r>
          </w:p>
          <w:p w14:paraId="0F2B53A2" w14:textId="77777777" w:rsidR="00D96B3A" w:rsidRDefault="00D96B3A" w:rsidP="0061341D">
            <w:pPr>
              <w:rPr>
                <w:b/>
                <w:bCs/>
                <w:u w:val="single"/>
              </w:rPr>
            </w:pPr>
          </w:p>
          <w:p w14:paraId="795C3C4D" w14:textId="7FF450F9" w:rsidR="00B53715" w:rsidRPr="00B53715" w:rsidRDefault="00B53715" w:rsidP="00B53715">
            <w:pPr>
              <w:rPr>
                <w:b/>
                <w:bCs/>
              </w:rPr>
            </w:pPr>
            <w:r w:rsidRPr="00B53715">
              <w:rPr>
                <w:b/>
                <w:bCs/>
              </w:rPr>
              <w:t xml:space="preserve">• </w:t>
            </w:r>
            <w:r w:rsidRPr="008B33FE">
              <w:rPr>
                <w:b/>
                <w:bCs/>
              </w:rPr>
              <w:t>Events</w:t>
            </w:r>
          </w:p>
          <w:p w14:paraId="43B0CCE1" w14:textId="77777777" w:rsidR="00F92BBA" w:rsidRDefault="00F92BBA" w:rsidP="0061341D">
            <w:pPr>
              <w:rPr>
                <w:b/>
                <w:bCs/>
                <w:u w:val="single"/>
              </w:rPr>
            </w:pPr>
          </w:p>
          <w:p w14:paraId="490C02FE" w14:textId="029C4DF7" w:rsidR="00F92BBA" w:rsidRPr="008B33FE" w:rsidRDefault="000E6E4D" w:rsidP="0061341D">
            <w:r w:rsidRPr="008B33FE">
              <w:t>MM -</w:t>
            </w:r>
            <w:r w:rsidR="00B53715" w:rsidRPr="008B33FE">
              <w:t xml:space="preserve"> Positive feedback from the parents on the weekends event</w:t>
            </w:r>
            <w:r w:rsidR="00FB60A3" w:rsidRPr="008B33FE">
              <w:t xml:space="preserve"> as a whole</w:t>
            </w:r>
          </w:p>
          <w:p w14:paraId="5E141819" w14:textId="77777777" w:rsidR="00765F53" w:rsidRPr="008B33FE" w:rsidRDefault="00765F53" w:rsidP="0061341D"/>
          <w:p w14:paraId="06D54AE7" w14:textId="3A1CDF7A" w:rsidR="00765F53" w:rsidRPr="008B33FE" w:rsidRDefault="00765F53" w:rsidP="0061341D">
            <w:r w:rsidRPr="008B33FE">
              <w:t>JC – Asked MM about coaching breaks</w:t>
            </w:r>
            <w:r w:rsidR="00710881" w:rsidRPr="008B33FE">
              <w:t xml:space="preserve"> and if she was happy with it all?</w:t>
            </w:r>
          </w:p>
          <w:p w14:paraId="6546B860" w14:textId="77777777" w:rsidR="00710881" w:rsidRPr="008B33FE" w:rsidRDefault="00710881" w:rsidP="0061341D"/>
          <w:p w14:paraId="06CE4E82" w14:textId="4A088957" w:rsidR="00710881" w:rsidRPr="008B33FE" w:rsidRDefault="00710881" w:rsidP="0061341D">
            <w:r w:rsidRPr="008B33FE">
              <w:t xml:space="preserve">MM </w:t>
            </w:r>
            <w:r w:rsidR="00BB4B1B" w:rsidRPr="008B33FE">
              <w:t>–</w:t>
            </w:r>
            <w:r w:rsidRPr="008B33FE">
              <w:t xml:space="preserve"> </w:t>
            </w:r>
            <w:r w:rsidR="004046BA" w:rsidRPr="008B33FE">
              <w:t>Coaches</w:t>
            </w:r>
            <w:r w:rsidR="00BB4B1B" w:rsidRPr="008B33FE">
              <w:t xml:space="preserve"> from </w:t>
            </w:r>
            <w:r w:rsidR="00F65834" w:rsidRPr="008B33FE">
              <w:t xml:space="preserve">Glasgow RPS weren’t </w:t>
            </w:r>
            <w:proofErr w:type="gramStart"/>
            <w:r w:rsidR="00F65834" w:rsidRPr="008B33FE">
              <w:t>organised</w:t>
            </w:r>
            <w:proofErr w:type="gramEnd"/>
            <w:r w:rsidR="004046BA" w:rsidRPr="008B33FE">
              <w:t xml:space="preserve"> and a player</w:t>
            </w:r>
            <w:r w:rsidR="00E57E98" w:rsidRPr="008B33FE">
              <w:t xml:space="preserve"> was left in the semi-final without a coach</w:t>
            </w:r>
            <w:r w:rsidR="004046BA" w:rsidRPr="008B33FE">
              <w:t>, other coach apologised for this</w:t>
            </w:r>
          </w:p>
          <w:p w14:paraId="0443BD32" w14:textId="77777777" w:rsidR="00DD4E6D" w:rsidRPr="008B33FE" w:rsidRDefault="00DD4E6D" w:rsidP="0061341D"/>
          <w:p w14:paraId="08FD2A0B" w14:textId="3E7C5477" w:rsidR="00A1193C" w:rsidRPr="000E6E4D" w:rsidRDefault="00DD4E6D" w:rsidP="002345F5">
            <w:r w:rsidRPr="008D537C">
              <w:rPr>
                <w:b/>
                <w:bCs/>
              </w:rPr>
              <w:t>Action</w:t>
            </w:r>
            <w:r w:rsidRPr="008B33FE">
              <w:t xml:space="preserve"> </w:t>
            </w:r>
            <w:r w:rsidR="003517F5" w:rsidRPr="008B33FE">
              <w:t>–</w:t>
            </w:r>
            <w:r w:rsidRPr="008B33FE">
              <w:t xml:space="preserve"> </w:t>
            </w:r>
            <w:r w:rsidR="003517F5" w:rsidRPr="008B33FE">
              <w:t>Discussions at either HPG or Performance Committee meeting</w:t>
            </w:r>
            <w:r w:rsidR="00B942F5">
              <w:t xml:space="preserve"> regarding any changes </w:t>
            </w:r>
            <w:r w:rsidR="000E6E4D">
              <w:t>required.</w:t>
            </w:r>
          </w:p>
        </w:tc>
        <w:tc>
          <w:tcPr>
            <w:tcW w:w="1427" w:type="dxa"/>
          </w:tcPr>
          <w:p w14:paraId="6B21E5F8" w14:textId="77777777" w:rsidR="00043B67" w:rsidRDefault="00043B67" w:rsidP="00B555F0">
            <w:pPr>
              <w:rPr>
                <w:lang w:val="en-US"/>
              </w:rPr>
            </w:pPr>
          </w:p>
          <w:p w14:paraId="6C2D1083" w14:textId="77777777" w:rsidR="007C6E37" w:rsidRDefault="007C6E37" w:rsidP="00B555F0">
            <w:pPr>
              <w:rPr>
                <w:lang w:val="en-US"/>
              </w:rPr>
            </w:pPr>
          </w:p>
          <w:p w14:paraId="6DE75AEA" w14:textId="77777777" w:rsidR="007C6E37" w:rsidRDefault="007C6E37" w:rsidP="00B555F0">
            <w:pPr>
              <w:rPr>
                <w:lang w:val="en-US"/>
              </w:rPr>
            </w:pPr>
          </w:p>
          <w:p w14:paraId="57F890AD" w14:textId="77777777" w:rsidR="007C6E37" w:rsidRDefault="007C6E37" w:rsidP="00B555F0">
            <w:pPr>
              <w:rPr>
                <w:lang w:val="en-US"/>
              </w:rPr>
            </w:pPr>
          </w:p>
          <w:p w14:paraId="408433CE" w14:textId="77777777" w:rsidR="007C6E37" w:rsidRDefault="007C6E37" w:rsidP="00B555F0">
            <w:pPr>
              <w:rPr>
                <w:lang w:val="en-US"/>
              </w:rPr>
            </w:pPr>
          </w:p>
          <w:p w14:paraId="45306881" w14:textId="77777777" w:rsidR="007C6E37" w:rsidRDefault="007C6E37" w:rsidP="00B555F0">
            <w:pPr>
              <w:rPr>
                <w:lang w:val="en-US"/>
              </w:rPr>
            </w:pPr>
          </w:p>
          <w:p w14:paraId="633FB707" w14:textId="77777777" w:rsidR="007C6E37" w:rsidRDefault="007C6E37" w:rsidP="00B555F0">
            <w:pPr>
              <w:rPr>
                <w:lang w:val="en-US"/>
              </w:rPr>
            </w:pPr>
          </w:p>
          <w:p w14:paraId="02D796F6" w14:textId="77777777" w:rsidR="007C6E37" w:rsidRDefault="007C6E37" w:rsidP="00B555F0">
            <w:pPr>
              <w:rPr>
                <w:lang w:val="en-US"/>
              </w:rPr>
            </w:pPr>
          </w:p>
          <w:p w14:paraId="2879F029" w14:textId="77777777" w:rsidR="007C6E37" w:rsidRDefault="007C6E37" w:rsidP="00B555F0">
            <w:pPr>
              <w:rPr>
                <w:lang w:val="en-US"/>
              </w:rPr>
            </w:pPr>
          </w:p>
          <w:p w14:paraId="1CD10097" w14:textId="77777777" w:rsidR="007C6E37" w:rsidRDefault="007C6E37" w:rsidP="00B555F0">
            <w:pPr>
              <w:rPr>
                <w:lang w:val="en-US"/>
              </w:rPr>
            </w:pPr>
          </w:p>
          <w:p w14:paraId="22C7EF52" w14:textId="77777777" w:rsidR="007C6E37" w:rsidRDefault="007C6E37" w:rsidP="00B555F0">
            <w:pPr>
              <w:rPr>
                <w:lang w:val="en-US"/>
              </w:rPr>
            </w:pPr>
          </w:p>
          <w:p w14:paraId="65E41E54" w14:textId="77777777" w:rsidR="007C6E37" w:rsidRDefault="007C6E37" w:rsidP="00B555F0">
            <w:pPr>
              <w:rPr>
                <w:lang w:val="en-US"/>
              </w:rPr>
            </w:pPr>
          </w:p>
          <w:p w14:paraId="082DDC3B" w14:textId="77777777" w:rsidR="007C6E37" w:rsidRDefault="007C6E37" w:rsidP="00B555F0">
            <w:pPr>
              <w:rPr>
                <w:lang w:val="en-US"/>
              </w:rPr>
            </w:pPr>
          </w:p>
          <w:p w14:paraId="11A186A9" w14:textId="77777777" w:rsidR="007C6E37" w:rsidRDefault="007C6E37" w:rsidP="00B555F0">
            <w:pPr>
              <w:rPr>
                <w:lang w:val="en-US"/>
              </w:rPr>
            </w:pPr>
          </w:p>
          <w:p w14:paraId="326E34F9" w14:textId="77777777" w:rsidR="007C6E37" w:rsidRDefault="007C6E37" w:rsidP="00B555F0">
            <w:pPr>
              <w:rPr>
                <w:lang w:val="en-US"/>
              </w:rPr>
            </w:pPr>
          </w:p>
          <w:p w14:paraId="2DA0E07E" w14:textId="77777777" w:rsidR="007C6E37" w:rsidRDefault="007C6E37" w:rsidP="00B555F0">
            <w:pPr>
              <w:rPr>
                <w:lang w:val="en-US"/>
              </w:rPr>
            </w:pPr>
          </w:p>
          <w:p w14:paraId="61D881D4" w14:textId="77777777" w:rsidR="007C6E37" w:rsidRDefault="007C6E37" w:rsidP="00B555F0">
            <w:pPr>
              <w:rPr>
                <w:lang w:val="en-US"/>
              </w:rPr>
            </w:pPr>
          </w:p>
          <w:p w14:paraId="070524B6" w14:textId="77777777" w:rsidR="007C6E37" w:rsidRDefault="007C6E37" w:rsidP="00B555F0">
            <w:pPr>
              <w:rPr>
                <w:lang w:val="en-US"/>
              </w:rPr>
            </w:pPr>
          </w:p>
          <w:p w14:paraId="133F0641" w14:textId="77777777" w:rsidR="007C6E37" w:rsidRDefault="007C6E37" w:rsidP="00B555F0">
            <w:pPr>
              <w:rPr>
                <w:lang w:val="en-US"/>
              </w:rPr>
            </w:pPr>
          </w:p>
          <w:p w14:paraId="66BE71D1" w14:textId="77777777" w:rsidR="007C6E37" w:rsidRDefault="007C6E37" w:rsidP="00B555F0">
            <w:pPr>
              <w:rPr>
                <w:lang w:val="en-US"/>
              </w:rPr>
            </w:pPr>
          </w:p>
          <w:p w14:paraId="1EB3700C" w14:textId="77777777" w:rsidR="007C6E37" w:rsidRDefault="007C6E37" w:rsidP="00B555F0">
            <w:pPr>
              <w:rPr>
                <w:lang w:val="en-US"/>
              </w:rPr>
            </w:pPr>
          </w:p>
          <w:p w14:paraId="3CF49E5C" w14:textId="77777777" w:rsidR="007C6E37" w:rsidRDefault="007C6E37" w:rsidP="00B555F0">
            <w:pPr>
              <w:rPr>
                <w:lang w:val="en-US"/>
              </w:rPr>
            </w:pPr>
          </w:p>
          <w:p w14:paraId="3EB7A07F" w14:textId="77777777" w:rsidR="007C6E37" w:rsidRDefault="007C6E37" w:rsidP="00B555F0">
            <w:pPr>
              <w:rPr>
                <w:lang w:val="en-US"/>
              </w:rPr>
            </w:pPr>
          </w:p>
          <w:p w14:paraId="4EC7C44C" w14:textId="77777777" w:rsidR="00B942F5" w:rsidRDefault="00B942F5" w:rsidP="00B555F0">
            <w:pPr>
              <w:rPr>
                <w:lang w:val="en-US"/>
              </w:rPr>
            </w:pPr>
          </w:p>
          <w:p w14:paraId="7342A9C8" w14:textId="1BDB7FEF" w:rsidR="007C6E37" w:rsidRDefault="00C94A87" w:rsidP="00B555F0">
            <w:pPr>
              <w:rPr>
                <w:lang w:val="en-US"/>
              </w:rPr>
            </w:pPr>
            <w:r>
              <w:rPr>
                <w:lang w:val="en-US"/>
              </w:rPr>
              <w:t>KR/CB</w:t>
            </w:r>
          </w:p>
        </w:tc>
        <w:tc>
          <w:tcPr>
            <w:tcW w:w="1052" w:type="dxa"/>
          </w:tcPr>
          <w:p w14:paraId="1F4EF153" w14:textId="77777777" w:rsidR="00043B67" w:rsidRDefault="00043B67" w:rsidP="00B555F0">
            <w:pPr>
              <w:rPr>
                <w:lang w:val="en-US"/>
              </w:rPr>
            </w:pPr>
          </w:p>
          <w:p w14:paraId="5C328D35" w14:textId="77777777" w:rsidR="00C94A87" w:rsidRDefault="00C94A87" w:rsidP="00B555F0">
            <w:pPr>
              <w:rPr>
                <w:lang w:val="en-US"/>
              </w:rPr>
            </w:pPr>
          </w:p>
          <w:p w14:paraId="73E83797" w14:textId="77777777" w:rsidR="00C94A87" w:rsidRDefault="00C94A87" w:rsidP="00B555F0">
            <w:pPr>
              <w:rPr>
                <w:lang w:val="en-US"/>
              </w:rPr>
            </w:pPr>
          </w:p>
          <w:p w14:paraId="3A760CF9" w14:textId="77777777" w:rsidR="00C94A87" w:rsidRDefault="00C94A87" w:rsidP="00B555F0">
            <w:pPr>
              <w:rPr>
                <w:lang w:val="en-US"/>
              </w:rPr>
            </w:pPr>
          </w:p>
          <w:p w14:paraId="71AE310B" w14:textId="77777777" w:rsidR="00C94A87" w:rsidRDefault="00C94A87" w:rsidP="00B555F0">
            <w:pPr>
              <w:rPr>
                <w:lang w:val="en-US"/>
              </w:rPr>
            </w:pPr>
          </w:p>
          <w:p w14:paraId="061367D4" w14:textId="77777777" w:rsidR="00C94A87" w:rsidRDefault="00C94A87" w:rsidP="00B555F0">
            <w:pPr>
              <w:rPr>
                <w:lang w:val="en-US"/>
              </w:rPr>
            </w:pPr>
          </w:p>
          <w:p w14:paraId="05ABC6F5" w14:textId="77777777" w:rsidR="00C94A87" w:rsidRDefault="00C94A87" w:rsidP="00B555F0">
            <w:pPr>
              <w:rPr>
                <w:lang w:val="en-US"/>
              </w:rPr>
            </w:pPr>
          </w:p>
          <w:p w14:paraId="515C9289" w14:textId="77777777" w:rsidR="00C94A87" w:rsidRDefault="00C94A87" w:rsidP="00B555F0">
            <w:pPr>
              <w:rPr>
                <w:lang w:val="en-US"/>
              </w:rPr>
            </w:pPr>
          </w:p>
          <w:p w14:paraId="13062721" w14:textId="77777777" w:rsidR="00C94A87" w:rsidRDefault="00C94A87" w:rsidP="00B555F0">
            <w:pPr>
              <w:rPr>
                <w:lang w:val="en-US"/>
              </w:rPr>
            </w:pPr>
          </w:p>
          <w:p w14:paraId="2587F5AB" w14:textId="77777777" w:rsidR="00C94A87" w:rsidRDefault="00C94A87" w:rsidP="00B555F0">
            <w:pPr>
              <w:rPr>
                <w:lang w:val="en-US"/>
              </w:rPr>
            </w:pPr>
          </w:p>
          <w:p w14:paraId="4D35A9E8" w14:textId="77777777" w:rsidR="00C94A87" w:rsidRDefault="00C94A87" w:rsidP="00B555F0">
            <w:pPr>
              <w:rPr>
                <w:lang w:val="en-US"/>
              </w:rPr>
            </w:pPr>
          </w:p>
          <w:p w14:paraId="605C9212" w14:textId="77777777" w:rsidR="00C94A87" w:rsidRDefault="00C94A87" w:rsidP="00B555F0">
            <w:pPr>
              <w:rPr>
                <w:lang w:val="en-US"/>
              </w:rPr>
            </w:pPr>
          </w:p>
          <w:p w14:paraId="2F747CB8" w14:textId="77777777" w:rsidR="00C94A87" w:rsidRDefault="00C94A87" w:rsidP="00B555F0">
            <w:pPr>
              <w:rPr>
                <w:lang w:val="en-US"/>
              </w:rPr>
            </w:pPr>
          </w:p>
          <w:p w14:paraId="3C673FB3" w14:textId="77777777" w:rsidR="00C94A87" w:rsidRDefault="00C94A87" w:rsidP="00B555F0">
            <w:pPr>
              <w:rPr>
                <w:lang w:val="en-US"/>
              </w:rPr>
            </w:pPr>
          </w:p>
          <w:p w14:paraId="0185626A" w14:textId="77777777" w:rsidR="00C94A87" w:rsidRDefault="00C94A87" w:rsidP="00B555F0">
            <w:pPr>
              <w:rPr>
                <w:lang w:val="en-US"/>
              </w:rPr>
            </w:pPr>
          </w:p>
          <w:p w14:paraId="7AC9B399" w14:textId="77777777" w:rsidR="00C94A87" w:rsidRDefault="00C94A87" w:rsidP="00B555F0">
            <w:pPr>
              <w:rPr>
                <w:lang w:val="en-US"/>
              </w:rPr>
            </w:pPr>
          </w:p>
          <w:p w14:paraId="296F25D7" w14:textId="77777777" w:rsidR="00C94A87" w:rsidRDefault="00C94A87" w:rsidP="00B555F0">
            <w:pPr>
              <w:rPr>
                <w:lang w:val="en-US"/>
              </w:rPr>
            </w:pPr>
          </w:p>
          <w:p w14:paraId="58EE1AA6" w14:textId="77777777" w:rsidR="00C94A87" w:rsidRDefault="00C94A87" w:rsidP="00B555F0">
            <w:pPr>
              <w:rPr>
                <w:lang w:val="en-US"/>
              </w:rPr>
            </w:pPr>
          </w:p>
          <w:p w14:paraId="17E586CF" w14:textId="77777777" w:rsidR="00C94A87" w:rsidRDefault="00C94A87" w:rsidP="00B555F0">
            <w:pPr>
              <w:rPr>
                <w:lang w:val="en-US"/>
              </w:rPr>
            </w:pPr>
          </w:p>
          <w:p w14:paraId="29A4DF33" w14:textId="77777777" w:rsidR="00C94A87" w:rsidRDefault="00C94A87" w:rsidP="00B555F0">
            <w:pPr>
              <w:rPr>
                <w:lang w:val="en-US"/>
              </w:rPr>
            </w:pPr>
          </w:p>
          <w:p w14:paraId="47E6A9DD" w14:textId="77777777" w:rsidR="00C94A87" w:rsidRDefault="00C94A87" w:rsidP="00B555F0">
            <w:pPr>
              <w:rPr>
                <w:lang w:val="en-US"/>
              </w:rPr>
            </w:pPr>
          </w:p>
          <w:p w14:paraId="2479FA88" w14:textId="77777777" w:rsidR="00C94A87" w:rsidRDefault="00C94A87" w:rsidP="00B555F0">
            <w:pPr>
              <w:rPr>
                <w:lang w:val="en-US"/>
              </w:rPr>
            </w:pPr>
          </w:p>
          <w:p w14:paraId="17BE6F8D" w14:textId="77777777" w:rsidR="00C94A87" w:rsidRDefault="00C94A87" w:rsidP="00B555F0">
            <w:pPr>
              <w:rPr>
                <w:lang w:val="en-US"/>
              </w:rPr>
            </w:pPr>
          </w:p>
          <w:p w14:paraId="01D176E4" w14:textId="77777777" w:rsidR="00B942F5" w:rsidRDefault="00B942F5" w:rsidP="00B555F0">
            <w:pPr>
              <w:rPr>
                <w:lang w:val="en-US"/>
              </w:rPr>
            </w:pPr>
          </w:p>
          <w:p w14:paraId="5F7849ED" w14:textId="74B93FCC" w:rsidR="00C94A87" w:rsidRDefault="00C94A87" w:rsidP="00B555F0">
            <w:pPr>
              <w:rPr>
                <w:lang w:val="en-US"/>
              </w:rPr>
            </w:pPr>
            <w:r>
              <w:rPr>
                <w:lang w:val="en-US"/>
              </w:rPr>
              <w:t>18/04 or 26/04</w:t>
            </w:r>
          </w:p>
        </w:tc>
      </w:tr>
      <w:tr w:rsidR="005761A4" w14:paraId="203E4BC9" w14:textId="77777777" w:rsidTr="00ED39A7">
        <w:tc>
          <w:tcPr>
            <w:tcW w:w="980" w:type="dxa"/>
          </w:tcPr>
          <w:p w14:paraId="4790B71C" w14:textId="37F573A5" w:rsidR="005761A4" w:rsidRDefault="00A1193C" w:rsidP="00B555F0">
            <w:pPr>
              <w:rPr>
                <w:lang w:val="en-US"/>
              </w:rPr>
            </w:pPr>
            <w:r>
              <w:rPr>
                <w:lang w:val="en-US"/>
              </w:rPr>
              <w:t>1</w:t>
            </w:r>
            <w:r w:rsidR="00142DE2">
              <w:rPr>
                <w:lang w:val="en-US"/>
              </w:rPr>
              <w:t>2</w:t>
            </w:r>
            <w:r>
              <w:rPr>
                <w:lang w:val="en-US"/>
              </w:rPr>
              <w:t>.</w:t>
            </w:r>
          </w:p>
        </w:tc>
        <w:tc>
          <w:tcPr>
            <w:tcW w:w="6997" w:type="dxa"/>
          </w:tcPr>
          <w:p w14:paraId="5130375A" w14:textId="41C85BF3" w:rsidR="000E6E4D" w:rsidRPr="00F04926" w:rsidRDefault="00205416" w:rsidP="00B555F0">
            <w:pPr>
              <w:rPr>
                <w:b/>
                <w:bCs/>
                <w:u w:val="single"/>
              </w:rPr>
            </w:pPr>
            <w:r>
              <w:rPr>
                <w:b/>
                <w:bCs/>
                <w:u w:val="single"/>
              </w:rPr>
              <w:t>AOB</w:t>
            </w:r>
          </w:p>
          <w:p w14:paraId="15CD9AA5" w14:textId="78348172" w:rsidR="001D2FDE" w:rsidRPr="008B33FE" w:rsidRDefault="0030255E" w:rsidP="001D2FDE">
            <w:pPr>
              <w:pStyle w:val="ListParagraph"/>
              <w:numPr>
                <w:ilvl w:val="0"/>
                <w:numId w:val="9"/>
              </w:numPr>
              <w:rPr>
                <w:u w:val="single"/>
              </w:rPr>
            </w:pPr>
            <w:r w:rsidRPr="008B33FE">
              <w:t>AGM to be held at Perth College</w:t>
            </w:r>
            <w:r w:rsidR="00AF2016" w:rsidRPr="008B33FE">
              <w:t xml:space="preserve"> on Sunday the 4</w:t>
            </w:r>
            <w:r w:rsidR="00AF2016" w:rsidRPr="008B33FE">
              <w:rPr>
                <w:vertAlign w:val="superscript"/>
              </w:rPr>
              <w:t>th</w:t>
            </w:r>
            <w:r w:rsidR="00AF2016" w:rsidRPr="008B33FE">
              <w:t xml:space="preserve"> of June 2023</w:t>
            </w:r>
          </w:p>
        </w:tc>
        <w:tc>
          <w:tcPr>
            <w:tcW w:w="1427" w:type="dxa"/>
          </w:tcPr>
          <w:p w14:paraId="5FBB65F0" w14:textId="441317BB" w:rsidR="005761A4" w:rsidRDefault="005761A4" w:rsidP="00B555F0">
            <w:pPr>
              <w:rPr>
                <w:lang w:val="en-US"/>
              </w:rPr>
            </w:pPr>
          </w:p>
          <w:p w14:paraId="0BB26DE2" w14:textId="79C73271" w:rsidR="001F311D" w:rsidRDefault="001F311D" w:rsidP="00B555F0">
            <w:pPr>
              <w:rPr>
                <w:lang w:val="en-US"/>
              </w:rPr>
            </w:pPr>
          </w:p>
        </w:tc>
        <w:tc>
          <w:tcPr>
            <w:tcW w:w="1052" w:type="dxa"/>
          </w:tcPr>
          <w:p w14:paraId="19675E75" w14:textId="77777777" w:rsidR="005761A4" w:rsidRDefault="005761A4" w:rsidP="00B555F0">
            <w:pPr>
              <w:rPr>
                <w:lang w:val="en-US"/>
              </w:rPr>
            </w:pPr>
          </w:p>
          <w:p w14:paraId="1655B202" w14:textId="3CBF7EFE" w:rsidR="0016426F" w:rsidRDefault="0016426F" w:rsidP="00B555F0">
            <w:pPr>
              <w:rPr>
                <w:lang w:val="en-US"/>
              </w:rPr>
            </w:pPr>
          </w:p>
          <w:p w14:paraId="572E2495" w14:textId="625EBD52" w:rsidR="001F311D" w:rsidRDefault="001F311D" w:rsidP="00B555F0">
            <w:pPr>
              <w:rPr>
                <w:lang w:val="en-US"/>
              </w:rPr>
            </w:pPr>
          </w:p>
        </w:tc>
      </w:tr>
      <w:tr w:rsidR="00316FB0" w14:paraId="5BB8410A" w14:textId="77777777" w:rsidTr="00ED39A7">
        <w:tc>
          <w:tcPr>
            <w:tcW w:w="980" w:type="dxa"/>
          </w:tcPr>
          <w:p w14:paraId="49885BBA" w14:textId="7FA02C8C" w:rsidR="00316FB0" w:rsidRDefault="000E0C7B" w:rsidP="00B555F0">
            <w:pPr>
              <w:rPr>
                <w:lang w:val="en-US"/>
              </w:rPr>
            </w:pPr>
            <w:r>
              <w:rPr>
                <w:lang w:val="en-US"/>
              </w:rPr>
              <w:lastRenderedPageBreak/>
              <w:t>1</w:t>
            </w:r>
            <w:r w:rsidR="00142DE2">
              <w:rPr>
                <w:lang w:val="en-US"/>
              </w:rPr>
              <w:t>3</w:t>
            </w:r>
            <w:r>
              <w:rPr>
                <w:lang w:val="en-US"/>
              </w:rPr>
              <w:t>.</w:t>
            </w:r>
          </w:p>
        </w:tc>
        <w:tc>
          <w:tcPr>
            <w:tcW w:w="6997" w:type="dxa"/>
          </w:tcPr>
          <w:p w14:paraId="4713363A" w14:textId="0CFA97D2" w:rsidR="00F04A89" w:rsidRPr="00F04A89" w:rsidRDefault="00F04A89" w:rsidP="00F04A89">
            <w:pPr>
              <w:rPr>
                <w:b/>
                <w:bCs/>
                <w:u w:val="single"/>
              </w:rPr>
            </w:pPr>
            <w:r w:rsidRPr="00F04A89">
              <w:rPr>
                <w:b/>
                <w:bCs/>
                <w:u w:val="single"/>
              </w:rPr>
              <w:t>Date of next meeting</w:t>
            </w:r>
            <w:r w:rsidR="00642423">
              <w:rPr>
                <w:b/>
                <w:bCs/>
                <w:u w:val="single"/>
              </w:rPr>
              <w:t>s</w:t>
            </w:r>
            <w:r w:rsidRPr="00F04A89">
              <w:rPr>
                <w:b/>
                <w:bCs/>
                <w:u w:val="single"/>
              </w:rPr>
              <w:t>: </w:t>
            </w:r>
          </w:p>
          <w:p w14:paraId="28D07D64" w14:textId="3CAB6FFE" w:rsidR="009340C4" w:rsidRDefault="00B46301" w:rsidP="00B46301">
            <w:r>
              <w:t>Date of next meeting</w:t>
            </w:r>
            <w:r w:rsidR="0030255E">
              <w:t>:</w:t>
            </w:r>
          </w:p>
          <w:p w14:paraId="561A9F05" w14:textId="07E4FA3A" w:rsidR="00B46301" w:rsidRDefault="0030255E" w:rsidP="00B46301">
            <w:r>
              <w:t>Wednesday</w:t>
            </w:r>
            <w:r w:rsidR="00B46301">
              <w:t xml:space="preserve"> 17th </w:t>
            </w:r>
            <w:r w:rsidR="00AF2016">
              <w:t>May</w:t>
            </w:r>
            <w:r w:rsidR="00B46301">
              <w:t xml:space="preserve"> via MS Teams 18:30 – 20:30</w:t>
            </w:r>
          </w:p>
          <w:p w14:paraId="0F33B7EE" w14:textId="531B16E6" w:rsidR="00316FB0" w:rsidRPr="00F04A89" w:rsidRDefault="00316FB0" w:rsidP="00B46301"/>
        </w:tc>
        <w:tc>
          <w:tcPr>
            <w:tcW w:w="1427" w:type="dxa"/>
          </w:tcPr>
          <w:p w14:paraId="7A159D92" w14:textId="77777777" w:rsidR="00316FB0" w:rsidRDefault="00316FB0" w:rsidP="00B555F0">
            <w:pPr>
              <w:rPr>
                <w:lang w:val="en-US"/>
              </w:rPr>
            </w:pPr>
          </w:p>
          <w:p w14:paraId="4E23D244" w14:textId="55450BF2" w:rsidR="005927CC" w:rsidRDefault="005927CC" w:rsidP="00B555F0">
            <w:pPr>
              <w:rPr>
                <w:lang w:val="en-US"/>
              </w:rPr>
            </w:pPr>
          </w:p>
        </w:tc>
        <w:tc>
          <w:tcPr>
            <w:tcW w:w="1052" w:type="dxa"/>
          </w:tcPr>
          <w:p w14:paraId="08A51081" w14:textId="77777777" w:rsidR="00316FB0" w:rsidRDefault="00316FB0" w:rsidP="00B555F0">
            <w:pPr>
              <w:rPr>
                <w:lang w:val="en-US"/>
              </w:rPr>
            </w:pPr>
          </w:p>
          <w:p w14:paraId="4D565347" w14:textId="77777777" w:rsidR="005927CC" w:rsidRDefault="005927CC" w:rsidP="00B555F0">
            <w:pPr>
              <w:rPr>
                <w:lang w:val="en-US"/>
              </w:rPr>
            </w:pPr>
          </w:p>
          <w:p w14:paraId="4F466C5E" w14:textId="4E768655" w:rsidR="005927CC" w:rsidRDefault="005927CC" w:rsidP="00B555F0">
            <w:pPr>
              <w:rPr>
                <w:lang w:val="en-US"/>
              </w:rPr>
            </w:pPr>
          </w:p>
        </w:tc>
      </w:tr>
    </w:tbl>
    <w:p w14:paraId="7409799A" w14:textId="65920C33" w:rsidR="008667C2" w:rsidRDefault="008667C2">
      <w:pPr>
        <w:rPr>
          <w:lang w:val="en-US"/>
        </w:rPr>
      </w:pPr>
    </w:p>
    <w:p w14:paraId="2EEAEED3" w14:textId="1C4C43D0" w:rsidR="00CF5D63" w:rsidRPr="00CF5D63" w:rsidRDefault="00CF5D63" w:rsidP="00CF5D63">
      <w:pPr>
        <w:jc w:val="center"/>
        <w:rPr>
          <w:b/>
          <w:bCs/>
          <w:sz w:val="28"/>
          <w:szCs w:val="28"/>
          <w:lang w:val="en-US"/>
        </w:rPr>
      </w:pPr>
      <w:r w:rsidRPr="00CF5D63">
        <w:rPr>
          <w:b/>
          <w:bCs/>
          <w:sz w:val="28"/>
          <w:szCs w:val="28"/>
          <w:lang w:val="en-US"/>
        </w:rPr>
        <w:t>The meeting closed at 2</w:t>
      </w:r>
      <w:r w:rsidR="005C5695">
        <w:rPr>
          <w:b/>
          <w:bCs/>
          <w:sz w:val="28"/>
          <w:szCs w:val="28"/>
          <w:lang w:val="en-US"/>
        </w:rPr>
        <w:t>0</w:t>
      </w:r>
      <w:r w:rsidR="00A1193C">
        <w:rPr>
          <w:b/>
          <w:bCs/>
          <w:sz w:val="28"/>
          <w:szCs w:val="28"/>
          <w:lang w:val="en-US"/>
        </w:rPr>
        <w:t>:</w:t>
      </w:r>
      <w:r w:rsidR="005C5695">
        <w:rPr>
          <w:b/>
          <w:bCs/>
          <w:sz w:val="28"/>
          <w:szCs w:val="28"/>
          <w:lang w:val="en-US"/>
        </w:rPr>
        <w:t>58</w:t>
      </w:r>
    </w:p>
    <w:sectPr w:rsidR="00CF5D63" w:rsidRPr="00CF5D63" w:rsidSect="00C2583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B515" w14:textId="77777777" w:rsidR="000E6FAC" w:rsidRDefault="000E6FAC" w:rsidP="006C07BC">
      <w:pPr>
        <w:spacing w:after="0" w:line="240" w:lineRule="auto"/>
      </w:pPr>
      <w:r>
        <w:separator/>
      </w:r>
    </w:p>
  </w:endnote>
  <w:endnote w:type="continuationSeparator" w:id="0">
    <w:p w14:paraId="1F361F51" w14:textId="77777777" w:rsidR="000E6FAC" w:rsidRDefault="000E6FAC" w:rsidP="006C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352415"/>
      <w:docPartObj>
        <w:docPartGallery w:val="Page Numbers (Bottom of Page)"/>
        <w:docPartUnique/>
      </w:docPartObj>
    </w:sdtPr>
    <w:sdtEndPr/>
    <w:sdtContent>
      <w:sdt>
        <w:sdtPr>
          <w:id w:val="1728636285"/>
          <w:docPartObj>
            <w:docPartGallery w:val="Page Numbers (Top of Page)"/>
            <w:docPartUnique/>
          </w:docPartObj>
        </w:sdtPr>
        <w:sdtEndPr/>
        <w:sdtContent>
          <w:p w14:paraId="5D86BF33" w14:textId="6BF4EC6F" w:rsidR="008D42C3" w:rsidRDefault="008D42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EB7BD2" w14:textId="77777777" w:rsidR="008D42C3" w:rsidRDefault="008D4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5ACA" w14:textId="77777777" w:rsidR="000E6FAC" w:rsidRDefault="000E6FAC" w:rsidP="006C07BC">
      <w:pPr>
        <w:spacing w:after="0" w:line="240" w:lineRule="auto"/>
      </w:pPr>
      <w:r>
        <w:separator/>
      </w:r>
    </w:p>
  </w:footnote>
  <w:footnote w:type="continuationSeparator" w:id="0">
    <w:p w14:paraId="5800A9E6" w14:textId="77777777" w:rsidR="000E6FAC" w:rsidRDefault="000E6FAC" w:rsidP="006C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C0B4" w14:textId="53A70C89" w:rsidR="006C07BC" w:rsidRPr="006C07BC" w:rsidRDefault="006C07BC" w:rsidP="006C07BC">
    <w:pPr>
      <w:pStyle w:val="Header"/>
      <w:jc w:val="center"/>
      <w:rPr>
        <w:sz w:val="28"/>
        <w:szCs w:val="28"/>
        <w:u w:val="single"/>
      </w:rPr>
    </w:pPr>
    <w:r w:rsidRPr="006C07BC">
      <w:rPr>
        <w:sz w:val="28"/>
        <w:szCs w:val="28"/>
        <w:u w:val="single"/>
      </w:rPr>
      <w:t xml:space="preserve">Badminton Scotland Board </w:t>
    </w:r>
  </w:p>
  <w:p w14:paraId="0CAD8342" w14:textId="097F1635" w:rsidR="007A2831" w:rsidRPr="00D1685A" w:rsidRDefault="006C07BC" w:rsidP="007A2831">
    <w:pPr>
      <w:pStyle w:val="Header"/>
      <w:jc w:val="center"/>
      <w:rPr>
        <w:sz w:val="28"/>
        <w:szCs w:val="28"/>
        <w:u w:val="single"/>
      </w:rPr>
    </w:pPr>
    <w:r w:rsidRPr="006C07BC">
      <w:rPr>
        <w:sz w:val="28"/>
        <w:szCs w:val="28"/>
        <w:u w:val="single"/>
      </w:rPr>
      <w:t>Minutes of Meeting held o</w:t>
    </w:r>
    <w:r w:rsidR="007A4DC4">
      <w:rPr>
        <w:sz w:val="28"/>
        <w:szCs w:val="28"/>
        <w:u w:val="single"/>
      </w:rPr>
      <w:t xml:space="preserve">n </w:t>
    </w:r>
    <w:r w:rsidR="00951176">
      <w:rPr>
        <w:sz w:val="28"/>
        <w:szCs w:val="28"/>
        <w:u w:val="single"/>
      </w:rPr>
      <w:t>17</w:t>
    </w:r>
    <w:r w:rsidR="007A4DC4" w:rsidRPr="007A4DC4">
      <w:rPr>
        <w:sz w:val="28"/>
        <w:szCs w:val="28"/>
        <w:u w:val="single"/>
        <w:vertAlign w:val="superscript"/>
      </w:rPr>
      <w:t>th</w:t>
    </w:r>
    <w:r w:rsidR="007A4DC4">
      <w:rPr>
        <w:sz w:val="28"/>
        <w:szCs w:val="28"/>
        <w:u w:val="single"/>
      </w:rPr>
      <w:t xml:space="preserve"> </w:t>
    </w:r>
    <w:r w:rsidR="00951176">
      <w:rPr>
        <w:sz w:val="28"/>
        <w:szCs w:val="28"/>
        <w:u w:val="single"/>
      </w:rPr>
      <w:t>April</w:t>
    </w:r>
    <w:r w:rsidR="007A4DC4">
      <w:rPr>
        <w:sz w:val="28"/>
        <w:szCs w:val="28"/>
        <w:u w:val="single"/>
      </w:rPr>
      <w:t xml:space="preserve"> 2023</w:t>
    </w:r>
  </w:p>
  <w:p w14:paraId="1C8DB4C5" w14:textId="77777777" w:rsidR="006C07BC" w:rsidRPr="006C07BC" w:rsidRDefault="006C07BC">
    <w:pPr>
      <w:pStyle w:val="Header"/>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795"/>
    <w:multiLevelType w:val="hybridMultilevel"/>
    <w:tmpl w:val="C75A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97020"/>
    <w:multiLevelType w:val="hybridMultilevel"/>
    <w:tmpl w:val="90F4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60F9C"/>
    <w:multiLevelType w:val="hybridMultilevel"/>
    <w:tmpl w:val="0A1C3A1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1A05376"/>
    <w:multiLevelType w:val="hybridMultilevel"/>
    <w:tmpl w:val="2088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D58DB"/>
    <w:multiLevelType w:val="hybridMultilevel"/>
    <w:tmpl w:val="3B64D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322587"/>
    <w:multiLevelType w:val="hybridMultilevel"/>
    <w:tmpl w:val="DE22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520C"/>
    <w:multiLevelType w:val="hybridMultilevel"/>
    <w:tmpl w:val="9C2E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64C3D"/>
    <w:multiLevelType w:val="hybridMultilevel"/>
    <w:tmpl w:val="9BEAED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B8265C4"/>
    <w:multiLevelType w:val="hybridMultilevel"/>
    <w:tmpl w:val="C372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6822280">
    <w:abstractNumId w:val="7"/>
  </w:num>
  <w:num w:numId="2" w16cid:durableId="856237989">
    <w:abstractNumId w:val="3"/>
  </w:num>
  <w:num w:numId="3" w16cid:durableId="247081913">
    <w:abstractNumId w:val="1"/>
  </w:num>
  <w:num w:numId="4" w16cid:durableId="680013620">
    <w:abstractNumId w:val="4"/>
  </w:num>
  <w:num w:numId="5" w16cid:durableId="681199549">
    <w:abstractNumId w:val="8"/>
  </w:num>
  <w:num w:numId="6" w16cid:durableId="930164532">
    <w:abstractNumId w:val="5"/>
  </w:num>
  <w:num w:numId="7" w16cid:durableId="179783765">
    <w:abstractNumId w:val="6"/>
  </w:num>
  <w:num w:numId="8" w16cid:durableId="813106616">
    <w:abstractNumId w:val="2"/>
  </w:num>
  <w:num w:numId="9" w16cid:durableId="634336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BC"/>
    <w:rsid w:val="0000569F"/>
    <w:rsid w:val="00007014"/>
    <w:rsid w:val="00007CA6"/>
    <w:rsid w:val="00010428"/>
    <w:rsid w:val="00017154"/>
    <w:rsid w:val="00021920"/>
    <w:rsid w:val="00022848"/>
    <w:rsid w:val="000229AB"/>
    <w:rsid w:val="00027C02"/>
    <w:rsid w:val="000306F6"/>
    <w:rsid w:val="000315B3"/>
    <w:rsid w:val="00032CCC"/>
    <w:rsid w:val="000338BA"/>
    <w:rsid w:val="00034581"/>
    <w:rsid w:val="00034C8D"/>
    <w:rsid w:val="000374C4"/>
    <w:rsid w:val="000414A4"/>
    <w:rsid w:val="00042ADD"/>
    <w:rsid w:val="00043B67"/>
    <w:rsid w:val="000446AF"/>
    <w:rsid w:val="00045B65"/>
    <w:rsid w:val="00046CAA"/>
    <w:rsid w:val="00047339"/>
    <w:rsid w:val="00047C94"/>
    <w:rsid w:val="000507A3"/>
    <w:rsid w:val="00055044"/>
    <w:rsid w:val="00057581"/>
    <w:rsid w:val="00060E90"/>
    <w:rsid w:val="00061215"/>
    <w:rsid w:val="00062F1D"/>
    <w:rsid w:val="00064FFB"/>
    <w:rsid w:val="00065AC8"/>
    <w:rsid w:val="00066A1E"/>
    <w:rsid w:val="0006731F"/>
    <w:rsid w:val="00067578"/>
    <w:rsid w:val="00070F1B"/>
    <w:rsid w:val="00071180"/>
    <w:rsid w:val="00072DF8"/>
    <w:rsid w:val="000731C7"/>
    <w:rsid w:val="000750FA"/>
    <w:rsid w:val="00081A74"/>
    <w:rsid w:val="000828A5"/>
    <w:rsid w:val="00083335"/>
    <w:rsid w:val="00083FDE"/>
    <w:rsid w:val="00084B67"/>
    <w:rsid w:val="000852FE"/>
    <w:rsid w:val="000858B5"/>
    <w:rsid w:val="00087ADC"/>
    <w:rsid w:val="00093347"/>
    <w:rsid w:val="000940C1"/>
    <w:rsid w:val="00096874"/>
    <w:rsid w:val="00097254"/>
    <w:rsid w:val="000A0B69"/>
    <w:rsid w:val="000A278F"/>
    <w:rsid w:val="000A761A"/>
    <w:rsid w:val="000B1D3C"/>
    <w:rsid w:val="000B44FC"/>
    <w:rsid w:val="000B5B6C"/>
    <w:rsid w:val="000B6F03"/>
    <w:rsid w:val="000B7638"/>
    <w:rsid w:val="000C30C3"/>
    <w:rsid w:val="000C30DA"/>
    <w:rsid w:val="000C66C9"/>
    <w:rsid w:val="000C7260"/>
    <w:rsid w:val="000D1267"/>
    <w:rsid w:val="000D4297"/>
    <w:rsid w:val="000D5E1B"/>
    <w:rsid w:val="000D6874"/>
    <w:rsid w:val="000D6DAB"/>
    <w:rsid w:val="000E0C7B"/>
    <w:rsid w:val="000E140B"/>
    <w:rsid w:val="000E1BAC"/>
    <w:rsid w:val="000E686E"/>
    <w:rsid w:val="000E6E4D"/>
    <w:rsid w:val="000E6FAC"/>
    <w:rsid w:val="000E7916"/>
    <w:rsid w:val="000F708C"/>
    <w:rsid w:val="000F7ED9"/>
    <w:rsid w:val="001001F2"/>
    <w:rsid w:val="00102F34"/>
    <w:rsid w:val="00106285"/>
    <w:rsid w:val="00107BC1"/>
    <w:rsid w:val="001100F2"/>
    <w:rsid w:val="001178E2"/>
    <w:rsid w:val="001216C6"/>
    <w:rsid w:val="00122BBB"/>
    <w:rsid w:val="00127CD9"/>
    <w:rsid w:val="00130ACA"/>
    <w:rsid w:val="0013119D"/>
    <w:rsid w:val="0013172A"/>
    <w:rsid w:val="001349E9"/>
    <w:rsid w:val="0013585E"/>
    <w:rsid w:val="00136183"/>
    <w:rsid w:val="00142DE2"/>
    <w:rsid w:val="00143BF6"/>
    <w:rsid w:val="00144272"/>
    <w:rsid w:val="00144708"/>
    <w:rsid w:val="00144C88"/>
    <w:rsid w:val="00154B8B"/>
    <w:rsid w:val="00155DC1"/>
    <w:rsid w:val="00155E18"/>
    <w:rsid w:val="00156C27"/>
    <w:rsid w:val="00163934"/>
    <w:rsid w:val="00163DC0"/>
    <w:rsid w:val="0016426F"/>
    <w:rsid w:val="001648DE"/>
    <w:rsid w:val="00165FE4"/>
    <w:rsid w:val="00170F1C"/>
    <w:rsid w:val="00176951"/>
    <w:rsid w:val="001810C0"/>
    <w:rsid w:val="00181E2C"/>
    <w:rsid w:val="00182D0F"/>
    <w:rsid w:val="001832A2"/>
    <w:rsid w:val="00183EEC"/>
    <w:rsid w:val="00184AEE"/>
    <w:rsid w:val="00185667"/>
    <w:rsid w:val="00186955"/>
    <w:rsid w:val="00194B27"/>
    <w:rsid w:val="001969CA"/>
    <w:rsid w:val="001A02E7"/>
    <w:rsid w:val="001A14AC"/>
    <w:rsid w:val="001A451B"/>
    <w:rsid w:val="001A6520"/>
    <w:rsid w:val="001A6D9C"/>
    <w:rsid w:val="001B06F1"/>
    <w:rsid w:val="001B2B24"/>
    <w:rsid w:val="001B4651"/>
    <w:rsid w:val="001B67D7"/>
    <w:rsid w:val="001B69FD"/>
    <w:rsid w:val="001B71B4"/>
    <w:rsid w:val="001C254B"/>
    <w:rsid w:val="001C521B"/>
    <w:rsid w:val="001C693D"/>
    <w:rsid w:val="001D039D"/>
    <w:rsid w:val="001D2FDE"/>
    <w:rsid w:val="001D44EC"/>
    <w:rsid w:val="001D486C"/>
    <w:rsid w:val="001D77D6"/>
    <w:rsid w:val="001E0A4B"/>
    <w:rsid w:val="001E10B4"/>
    <w:rsid w:val="001E41C2"/>
    <w:rsid w:val="001E6BAA"/>
    <w:rsid w:val="001E72CF"/>
    <w:rsid w:val="001F0494"/>
    <w:rsid w:val="001F311D"/>
    <w:rsid w:val="001F4EA1"/>
    <w:rsid w:val="001F4F13"/>
    <w:rsid w:val="001F5A63"/>
    <w:rsid w:val="001F6039"/>
    <w:rsid w:val="001F63D5"/>
    <w:rsid w:val="001F7FA6"/>
    <w:rsid w:val="00202C83"/>
    <w:rsid w:val="00205416"/>
    <w:rsid w:val="002070E1"/>
    <w:rsid w:val="00207300"/>
    <w:rsid w:val="00207642"/>
    <w:rsid w:val="0021021A"/>
    <w:rsid w:val="00211D4E"/>
    <w:rsid w:val="00217A66"/>
    <w:rsid w:val="00217E40"/>
    <w:rsid w:val="00221D55"/>
    <w:rsid w:val="00221FE9"/>
    <w:rsid w:val="002220EB"/>
    <w:rsid w:val="00224E33"/>
    <w:rsid w:val="00225CFB"/>
    <w:rsid w:val="002276E2"/>
    <w:rsid w:val="00227975"/>
    <w:rsid w:val="002303B5"/>
    <w:rsid w:val="002345F5"/>
    <w:rsid w:val="0023469A"/>
    <w:rsid w:val="00237D9E"/>
    <w:rsid w:val="00237DA3"/>
    <w:rsid w:val="00247E08"/>
    <w:rsid w:val="002507FD"/>
    <w:rsid w:val="00252F64"/>
    <w:rsid w:val="002530E2"/>
    <w:rsid w:val="00255BB4"/>
    <w:rsid w:val="002601C7"/>
    <w:rsid w:val="00260681"/>
    <w:rsid w:val="0026088F"/>
    <w:rsid w:val="0026300B"/>
    <w:rsid w:val="00263402"/>
    <w:rsid w:val="002671E5"/>
    <w:rsid w:val="00270151"/>
    <w:rsid w:val="002743F7"/>
    <w:rsid w:val="002749DB"/>
    <w:rsid w:val="00280A00"/>
    <w:rsid w:val="00280AF5"/>
    <w:rsid w:val="00281019"/>
    <w:rsid w:val="002839FF"/>
    <w:rsid w:val="00286978"/>
    <w:rsid w:val="002869F8"/>
    <w:rsid w:val="00286A3D"/>
    <w:rsid w:val="00287677"/>
    <w:rsid w:val="00293690"/>
    <w:rsid w:val="00295A5A"/>
    <w:rsid w:val="002965E9"/>
    <w:rsid w:val="002A597A"/>
    <w:rsid w:val="002A5B88"/>
    <w:rsid w:val="002A5BF6"/>
    <w:rsid w:val="002B255E"/>
    <w:rsid w:val="002B30AB"/>
    <w:rsid w:val="002B6CBA"/>
    <w:rsid w:val="002B6FE6"/>
    <w:rsid w:val="002C3261"/>
    <w:rsid w:val="002C4004"/>
    <w:rsid w:val="002D0676"/>
    <w:rsid w:val="002D4942"/>
    <w:rsid w:val="002D5A49"/>
    <w:rsid w:val="002D7D8D"/>
    <w:rsid w:val="002E1869"/>
    <w:rsid w:val="002E2DF7"/>
    <w:rsid w:val="002E3FA2"/>
    <w:rsid w:val="002E449A"/>
    <w:rsid w:val="002E48B0"/>
    <w:rsid w:val="002E6F92"/>
    <w:rsid w:val="002F04BF"/>
    <w:rsid w:val="002F6273"/>
    <w:rsid w:val="002F639D"/>
    <w:rsid w:val="00301239"/>
    <w:rsid w:val="00301CB4"/>
    <w:rsid w:val="0030255E"/>
    <w:rsid w:val="00304123"/>
    <w:rsid w:val="00305950"/>
    <w:rsid w:val="003065BC"/>
    <w:rsid w:val="003066C4"/>
    <w:rsid w:val="003106BC"/>
    <w:rsid w:val="00314482"/>
    <w:rsid w:val="00314599"/>
    <w:rsid w:val="00314A6A"/>
    <w:rsid w:val="00315780"/>
    <w:rsid w:val="00315EA4"/>
    <w:rsid w:val="00316355"/>
    <w:rsid w:val="00316FB0"/>
    <w:rsid w:val="00320341"/>
    <w:rsid w:val="003218A4"/>
    <w:rsid w:val="003228B1"/>
    <w:rsid w:val="00325E80"/>
    <w:rsid w:val="00332FE8"/>
    <w:rsid w:val="0033441B"/>
    <w:rsid w:val="00335531"/>
    <w:rsid w:val="00340041"/>
    <w:rsid w:val="003435A0"/>
    <w:rsid w:val="00343AD5"/>
    <w:rsid w:val="003469D2"/>
    <w:rsid w:val="00347319"/>
    <w:rsid w:val="003506E0"/>
    <w:rsid w:val="00351719"/>
    <w:rsid w:val="003517F5"/>
    <w:rsid w:val="0035231F"/>
    <w:rsid w:val="003545DE"/>
    <w:rsid w:val="00356ACA"/>
    <w:rsid w:val="003602D3"/>
    <w:rsid w:val="00360ACC"/>
    <w:rsid w:val="003640C1"/>
    <w:rsid w:val="003672B4"/>
    <w:rsid w:val="00367531"/>
    <w:rsid w:val="00370F3B"/>
    <w:rsid w:val="00374033"/>
    <w:rsid w:val="00377A47"/>
    <w:rsid w:val="00382C6A"/>
    <w:rsid w:val="00385BF6"/>
    <w:rsid w:val="00386D1F"/>
    <w:rsid w:val="00393ECB"/>
    <w:rsid w:val="003944BD"/>
    <w:rsid w:val="003A1492"/>
    <w:rsid w:val="003A1BD4"/>
    <w:rsid w:val="003A35B9"/>
    <w:rsid w:val="003A36FC"/>
    <w:rsid w:val="003B0550"/>
    <w:rsid w:val="003B081C"/>
    <w:rsid w:val="003B5113"/>
    <w:rsid w:val="003B517E"/>
    <w:rsid w:val="003B5DF1"/>
    <w:rsid w:val="003B7149"/>
    <w:rsid w:val="003C2CF3"/>
    <w:rsid w:val="003C77F8"/>
    <w:rsid w:val="003D201F"/>
    <w:rsid w:val="003D7288"/>
    <w:rsid w:val="003E1453"/>
    <w:rsid w:val="003E488C"/>
    <w:rsid w:val="003E7695"/>
    <w:rsid w:val="003E7CE5"/>
    <w:rsid w:val="003F2C70"/>
    <w:rsid w:val="003F2E31"/>
    <w:rsid w:val="003F3239"/>
    <w:rsid w:val="003F3D0F"/>
    <w:rsid w:val="00400C08"/>
    <w:rsid w:val="00401D1B"/>
    <w:rsid w:val="00404221"/>
    <w:rsid w:val="0040461B"/>
    <w:rsid w:val="004046BA"/>
    <w:rsid w:val="00404C0F"/>
    <w:rsid w:val="00407007"/>
    <w:rsid w:val="00411625"/>
    <w:rsid w:val="00414508"/>
    <w:rsid w:val="00414DA2"/>
    <w:rsid w:val="00416D8B"/>
    <w:rsid w:val="004209FC"/>
    <w:rsid w:val="00421894"/>
    <w:rsid w:val="004232E1"/>
    <w:rsid w:val="0042574F"/>
    <w:rsid w:val="00426ABA"/>
    <w:rsid w:val="004323C7"/>
    <w:rsid w:val="00433B8A"/>
    <w:rsid w:val="00433E96"/>
    <w:rsid w:val="00436356"/>
    <w:rsid w:val="00437D70"/>
    <w:rsid w:val="00441783"/>
    <w:rsid w:val="00442352"/>
    <w:rsid w:val="0044311B"/>
    <w:rsid w:val="00443C56"/>
    <w:rsid w:val="00444526"/>
    <w:rsid w:val="00445ED9"/>
    <w:rsid w:val="0045068E"/>
    <w:rsid w:val="00450CE6"/>
    <w:rsid w:val="0045248A"/>
    <w:rsid w:val="00452B1B"/>
    <w:rsid w:val="004535C7"/>
    <w:rsid w:val="00453890"/>
    <w:rsid w:val="0045412E"/>
    <w:rsid w:val="00460D66"/>
    <w:rsid w:val="00462AA7"/>
    <w:rsid w:val="0046321D"/>
    <w:rsid w:val="00466DD4"/>
    <w:rsid w:val="0047043C"/>
    <w:rsid w:val="0047076B"/>
    <w:rsid w:val="00470CDC"/>
    <w:rsid w:val="00471214"/>
    <w:rsid w:val="00473530"/>
    <w:rsid w:val="004735C0"/>
    <w:rsid w:val="0047454C"/>
    <w:rsid w:val="004746EC"/>
    <w:rsid w:val="00476FCC"/>
    <w:rsid w:val="004803D5"/>
    <w:rsid w:val="00483A60"/>
    <w:rsid w:val="004914E3"/>
    <w:rsid w:val="00493530"/>
    <w:rsid w:val="00496C8A"/>
    <w:rsid w:val="004974BD"/>
    <w:rsid w:val="004A0E9C"/>
    <w:rsid w:val="004A1321"/>
    <w:rsid w:val="004A3458"/>
    <w:rsid w:val="004A468C"/>
    <w:rsid w:val="004A486B"/>
    <w:rsid w:val="004A62A5"/>
    <w:rsid w:val="004B0750"/>
    <w:rsid w:val="004B5E9B"/>
    <w:rsid w:val="004B6957"/>
    <w:rsid w:val="004B702D"/>
    <w:rsid w:val="004C2D58"/>
    <w:rsid w:val="004C7160"/>
    <w:rsid w:val="004C76CB"/>
    <w:rsid w:val="004D0E70"/>
    <w:rsid w:val="004D1D9B"/>
    <w:rsid w:val="004D4CAE"/>
    <w:rsid w:val="004D510B"/>
    <w:rsid w:val="004D569C"/>
    <w:rsid w:val="004D56B2"/>
    <w:rsid w:val="004D6B76"/>
    <w:rsid w:val="004D7EAF"/>
    <w:rsid w:val="004E1BD4"/>
    <w:rsid w:val="004E2EAB"/>
    <w:rsid w:val="004E5C3F"/>
    <w:rsid w:val="004F0D3F"/>
    <w:rsid w:val="004F0F44"/>
    <w:rsid w:val="004F208D"/>
    <w:rsid w:val="00503883"/>
    <w:rsid w:val="005038B0"/>
    <w:rsid w:val="00507112"/>
    <w:rsid w:val="005149CB"/>
    <w:rsid w:val="00515CE8"/>
    <w:rsid w:val="00520498"/>
    <w:rsid w:val="00520849"/>
    <w:rsid w:val="0052286C"/>
    <w:rsid w:val="00524ABB"/>
    <w:rsid w:val="00524D6D"/>
    <w:rsid w:val="00525DFD"/>
    <w:rsid w:val="005269A2"/>
    <w:rsid w:val="005272CB"/>
    <w:rsid w:val="00531714"/>
    <w:rsid w:val="00531EE4"/>
    <w:rsid w:val="00533680"/>
    <w:rsid w:val="00535451"/>
    <w:rsid w:val="00543925"/>
    <w:rsid w:val="005456A9"/>
    <w:rsid w:val="00545FA4"/>
    <w:rsid w:val="00547D91"/>
    <w:rsid w:val="00553492"/>
    <w:rsid w:val="0055384C"/>
    <w:rsid w:val="0056155C"/>
    <w:rsid w:val="00562C76"/>
    <w:rsid w:val="005635B7"/>
    <w:rsid w:val="005649D7"/>
    <w:rsid w:val="005669C6"/>
    <w:rsid w:val="00566D37"/>
    <w:rsid w:val="00572185"/>
    <w:rsid w:val="005725C4"/>
    <w:rsid w:val="005761A4"/>
    <w:rsid w:val="005774DA"/>
    <w:rsid w:val="0058025B"/>
    <w:rsid w:val="00580CCA"/>
    <w:rsid w:val="00584D03"/>
    <w:rsid w:val="00584FB8"/>
    <w:rsid w:val="00586C88"/>
    <w:rsid w:val="005927CC"/>
    <w:rsid w:val="00592F6A"/>
    <w:rsid w:val="005946B9"/>
    <w:rsid w:val="00594F67"/>
    <w:rsid w:val="005958CD"/>
    <w:rsid w:val="00595DD4"/>
    <w:rsid w:val="005974B3"/>
    <w:rsid w:val="005A09D4"/>
    <w:rsid w:val="005A0EED"/>
    <w:rsid w:val="005A2450"/>
    <w:rsid w:val="005A2CD4"/>
    <w:rsid w:val="005A37FC"/>
    <w:rsid w:val="005A396A"/>
    <w:rsid w:val="005A3AF6"/>
    <w:rsid w:val="005A4DAC"/>
    <w:rsid w:val="005A5AE9"/>
    <w:rsid w:val="005A7EDF"/>
    <w:rsid w:val="005B2ECC"/>
    <w:rsid w:val="005B50C7"/>
    <w:rsid w:val="005B5E7A"/>
    <w:rsid w:val="005C0155"/>
    <w:rsid w:val="005C2319"/>
    <w:rsid w:val="005C5695"/>
    <w:rsid w:val="005C7CEC"/>
    <w:rsid w:val="005D1280"/>
    <w:rsid w:val="005D238E"/>
    <w:rsid w:val="005D268F"/>
    <w:rsid w:val="005D29C1"/>
    <w:rsid w:val="005D2A55"/>
    <w:rsid w:val="005D41A2"/>
    <w:rsid w:val="005D4832"/>
    <w:rsid w:val="005D7850"/>
    <w:rsid w:val="005E01F4"/>
    <w:rsid w:val="005E2850"/>
    <w:rsid w:val="005E4D5D"/>
    <w:rsid w:val="005E5B3E"/>
    <w:rsid w:val="005E753B"/>
    <w:rsid w:val="005F2EF7"/>
    <w:rsid w:val="005F339D"/>
    <w:rsid w:val="005F3E82"/>
    <w:rsid w:val="005F633C"/>
    <w:rsid w:val="005F75A7"/>
    <w:rsid w:val="005F7C18"/>
    <w:rsid w:val="0060109F"/>
    <w:rsid w:val="00605F23"/>
    <w:rsid w:val="006065E5"/>
    <w:rsid w:val="00612EF1"/>
    <w:rsid w:val="00613162"/>
    <w:rsid w:val="006132B1"/>
    <w:rsid w:val="0061341D"/>
    <w:rsid w:val="00615084"/>
    <w:rsid w:val="00616436"/>
    <w:rsid w:val="00616E05"/>
    <w:rsid w:val="00617568"/>
    <w:rsid w:val="0061760E"/>
    <w:rsid w:val="00620581"/>
    <w:rsid w:val="00621BA2"/>
    <w:rsid w:val="00622241"/>
    <w:rsid w:val="00625742"/>
    <w:rsid w:val="0063147B"/>
    <w:rsid w:val="006314B2"/>
    <w:rsid w:val="00633452"/>
    <w:rsid w:val="00633EB6"/>
    <w:rsid w:val="0063606D"/>
    <w:rsid w:val="00641D07"/>
    <w:rsid w:val="00642423"/>
    <w:rsid w:val="00644668"/>
    <w:rsid w:val="0064671C"/>
    <w:rsid w:val="00650848"/>
    <w:rsid w:val="00651A5B"/>
    <w:rsid w:val="006528DC"/>
    <w:rsid w:val="006537B7"/>
    <w:rsid w:val="00653AEB"/>
    <w:rsid w:val="00654809"/>
    <w:rsid w:val="00656246"/>
    <w:rsid w:val="00656E0A"/>
    <w:rsid w:val="00657DC9"/>
    <w:rsid w:val="006639AD"/>
    <w:rsid w:val="0066546A"/>
    <w:rsid w:val="0067225A"/>
    <w:rsid w:val="006728EB"/>
    <w:rsid w:val="00676209"/>
    <w:rsid w:val="006768D8"/>
    <w:rsid w:val="00680D3D"/>
    <w:rsid w:val="00681CAE"/>
    <w:rsid w:val="006845A9"/>
    <w:rsid w:val="00695619"/>
    <w:rsid w:val="00697390"/>
    <w:rsid w:val="006973D1"/>
    <w:rsid w:val="006A095B"/>
    <w:rsid w:val="006A40B7"/>
    <w:rsid w:val="006A59A4"/>
    <w:rsid w:val="006A617C"/>
    <w:rsid w:val="006A7869"/>
    <w:rsid w:val="006B144F"/>
    <w:rsid w:val="006B1BF1"/>
    <w:rsid w:val="006B2B47"/>
    <w:rsid w:val="006B4F44"/>
    <w:rsid w:val="006B6397"/>
    <w:rsid w:val="006C07BC"/>
    <w:rsid w:val="006C1320"/>
    <w:rsid w:val="006C194A"/>
    <w:rsid w:val="006C4D23"/>
    <w:rsid w:val="006C4FEC"/>
    <w:rsid w:val="006C5A1C"/>
    <w:rsid w:val="006C71E6"/>
    <w:rsid w:val="006D0D93"/>
    <w:rsid w:val="006E0D94"/>
    <w:rsid w:val="006E4617"/>
    <w:rsid w:val="006E5F5D"/>
    <w:rsid w:val="006E6EA9"/>
    <w:rsid w:val="006F038E"/>
    <w:rsid w:val="006F28BF"/>
    <w:rsid w:val="006F348D"/>
    <w:rsid w:val="006F4AF2"/>
    <w:rsid w:val="006F4C4C"/>
    <w:rsid w:val="00700D2A"/>
    <w:rsid w:val="00700F23"/>
    <w:rsid w:val="007031DD"/>
    <w:rsid w:val="007039AF"/>
    <w:rsid w:val="00705F2E"/>
    <w:rsid w:val="007068BC"/>
    <w:rsid w:val="00710881"/>
    <w:rsid w:val="00711551"/>
    <w:rsid w:val="00711FE4"/>
    <w:rsid w:val="00713462"/>
    <w:rsid w:val="00727A73"/>
    <w:rsid w:val="00731707"/>
    <w:rsid w:val="007320A8"/>
    <w:rsid w:val="00732294"/>
    <w:rsid w:val="00732582"/>
    <w:rsid w:val="00733DB1"/>
    <w:rsid w:val="0074046B"/>
    <w:rsid w:val="00741BF6"/>
    <w:rsid w:val="00742552"/>
    <w:rsid w:val="00743F06"/>
    <w:rsid w:val="00744B42"/>
    <w:rsid w:val="007503B7"/>
    <w:rsid w:val="00756A25"/>
    <w:rsid w:val="00756C34"/>
    <w:rsid w:val="00761F7A"/>
    <w:rsid w:val="007623B1"/>
    <w:rsid w:val="00765F53"/>
    <w:rsid w:val="00770B17"/>
    <w:rsid w:val="00770C95"/>
    <w:rsid w:val="00771609"/>
    <w:rsid w:val="00771B58"/>
    <w:rsid w:val="00774F63"/>
    <w:rsid w:val="00781D09"/>
    <w:rsid w:val="00782246"/>
    <w:rsid w:val="00786F78"/>
    <w:rsid w:val="00787783"/>
    <w:rsid w:val="00787F51"/>
    <w:rsid w:val="0079075F"/>
    <w:rsid w:val="00795D6C"/>
    <w:rsid w:val="00796C0D"/>
    <w:rsid w:val="00797CED"/>
    <w:rsid w:val="007A001A"/>
    <w:rsid w:val="007A14F9"/>
    <w:rsid w:val="007A2831"/>
    <w:rsid w:val="007A4DC4"/>
    <w:rsid w:val="007A79BC"/>
    <w:rsid w:val="007A7BF3"/>
    <w:rsid w:val="007B30E0"/>
    <w:rsid w:val="007B4009"/>
    <w:rsid w:val="007C2069"/>
    <w:rsid w:val="007C4FF1"/>
    <w:rsid w:val="007C6E37"/>
    <w:rsid w:val="007C752C"/>
    <w:rsid w:val="007C7911"/>
    <w:rsid w:val="007D0102"/>
    <w:rsid w:val="007D258A"/>
    <w:rsid w:val="007D282E"/>
    <w:rsid w:val="007D48A4"/>
    <w:rsid w:val="007D6679"/>
    <w:rsid w:val="007E39F4"/>
    <w:rsid w:val="007E6DF2"/>
    <w:rsid w:val="007F3912"/>
    <w:rsid w:val="007F40E3"/>
    <w:rsid w:val="007F5A35"/>
    <w:rsid w:val="007F5BDE"/>
    <w:rsid w:val="007F5C98"/>
    <w:rsid w:val="007F6ECE"/>
    <w:rsid w:val="0080210C"/>
    <w:rsid w:val="008042C2"/>
    <w:rsid w:val="00810691"/>
    <w:rsid w:val="00813948"/>
    <w:rsid w:val="00814C9B"/>
    <w:rsid w:val="00820BAB"/>
    <w:rsid w:val="00821D22"/>
    <w:rsid w:val="00822B12"/>
    <w:rsid w:val="00823851"/>
    <w:rsid w:val="008258C0"/>
    <w:rsid w:val="00827E92"/>
    <w:rsid w:val="008311C3"/>
    <w:rsid w:val="0083202F"/>
    <w:rsid w:val="008325A7"/>
    <w:rsid w:val="00833D00"/>
    <w:rsid w:val="008346C5"/>
    <w:rsid w:val="0084240A"/>
    <w:rsid w:val="008435D5"/>
    <w:rsid w:val="008448D3"/>
    <w:rsid w:val="00847C5D"/>
    <w:rsid w:val="008545B7"/>
    <w:rsid w:val="00861171"/>
    <w:rsid w:val="00862115"/>
    <w:rsid w:val="008646B6"/>
    <w:rsid w:val="008667C2"/>
    <w:rsid w:val="00867650"/>
    <w:rsid w:val="008738DC"/>
    <w:rsid w:val="00875CEE"/>
    <w:rsid w:val="00876C7C"/>
    <w:rsid w:val="008770AA"/>
    <w:rsid w:val="008779E8"/>
    <w:rsid w:val="00883A2A"/>
    <w:rsid w:val="00883BDD"/>
    <w:rsid w:val="008861F9"/>
    <w:rsid w:val="00886A09"/>
    <w:rsid w:val="00887B3F"/>
    <w:rsid w:val="00890556"/>
    <w:rsid w:val="00892DF7"/>
    <w:rsid w:val="00894BA7"/>
    <w:rsid w:val="00895137"/>
    <w:rsid w:val="0089726A"/>
    <w:rsid w:val="008A4492"/>
    <w:rsid w:val="008A659D"/>
    <w:rsid w:val="008B22B3"/>
    <w:rsid w:val="008B2CCC"/>
    <w:rsid w:val="008B33FE"/>
    <w:rsid w:val="008B3E06"/>
    <w:rsid w:val="008B5D40"/>
    <w:rsid w:val="008B66DF"/>
    <w:rsid w:val="008B6D35"/>
    <w:rsid w:val="008B7C86"/>
    <w:rsid w:val="008C23A9"/>
    <w:rsid w:val="008C2670"/>
    <w:rsid w:val="008C3C78"/>
    <w:rsid w:val="008C51A1"/>
    <w:rsid w:val="008C7C29"/>
    <w:rsid w:val="008D0B3E"/>
    <w:rsid w:val="008D2D80"/>
    <w:rsid w:val="008D3DD7"/>
    <w:rsid w:val="008D42C3"/>
    <w:rsid w:val="008D4602"/>
    <w:rsid w:val="008D537C"/>
    <w:rsid w:val="008D62E8"/>
    <w:rsid w:val="008E0927"/>
    <w:rsid w:val="008E1658"/>
    <w:rsid w:val="008E1831"/>
    <w:rsid w:val="008E4362"/>
    <w:rsid w:val="008E58EE"/>
    <w:rsid w:val="008E632F"/>
    <w:rsid w:val="008E718D"/>
    <w:rsid w:val="008F00D6"/>
    <w:rsid w:val="008F0672"/>
    <w:rsid w:val="008F107A"/>
    <w:rsid w:val="008F171E"/>
    <w:rsid w:val="008F3C9E"/>
    <w:rsid w:val="008F56BB"/>
    <w:rsid w:val="008F6572"/>
    <w:rsid w:val="0090103D"/>
    <w:rsid w:val="00904FD0"/>
    <w:rsid w:val="009055AD"/>
    <w:rsid w:val="00905676"/>
    <w:rsid w:val="00906D76"/>
    <w:rsid w:val="009072B6"/>
    <w:rsid w:val="009120A4"/>
    <w:rsid w:val="00914486"/>
    <w:rsid w:val="00916A19"/>
    <w:rsid w:val="0092438B"/>
    <w:rsid w:val="009314D1"/>
    <w:rsid w:val="00931786"/>
    <w:rsid w:val="00932EF0"/>
    <w:rsid w:val="00933562"/>
    <w:rsid w:val="009338D4"/>
    <w:rsid w:val="009340C4"/>
    <w:rsid w:val="0093656A"/>
    <w:rsid w:val="00943655"/>
    <w:rsid w:val="0094582A"/>
    <w:rsid w:val="009469F3"/>
    <w:rsid w:val="00947C5C"/>
    <w:rsid w:val="009510B1"/>
    <w:rsid w:val="00951176"/>
    <w:rsid w:val="009512A7"/>
    <w:rsid w:val="009514E9"/>
    <w:rsid w:val="00953640"/>
    <w:rsid w:val="00953CE6"/>
    <w:rsid w:val="009563E6"/>
    <w:rsid w:val="00960314"/>
    <w:rsid w:val="00960A36"/>
    <w:rsid w:val="00962ACF"/>
    <w:rsid w:val="00970B99"/>
    <w:rsid w:val="00971AE4"/>
    <w:rsid w:val="0097331F"/>
    <w:rsid w:val="00980C97"/>
    <w:rsid w:val="009814E2"/>
    <w:rsid w:val="00983201"/>
    <w:rsid w:val="0098542B"/>
    <w:rsid w:val="00987D74"/>
    <w:rsid w:val="00987DFC"/>
    <w:rsid w:val="00991B12"/>
    <w:rsid w:val="00991C62"/>
    <w:rsid w:val="009969D3"/>
    <w:rsid w:val="009A5818"/>
    <w:rsid w:val="009A6BDA"/>
    <w:rsid w:val="009B5508"/>
    <w:rsid w:val="009B694C"/>
    <w:rsid w:val="009B7A89"/>
    <w:rsid w:val="009C5991"/>
    <w:rsid w:val="009C5B43"/>
    <w:rsid w:val="009C783A"/>
    <w:rsid w:val="009D5247"/>
    <w:rsid w:val="009D6233"/>
    <w:rsid w:val="009D7CDE"/>
    <w:rsid w:val="009D7D57"/>
    <w:rsid w:val="009E2955"/>
    <w:rsid w:val="009E350B"/>
    <w:rsid w:val="009E43CB"/>
    <w:rsid w:val="009E6634"/>
    <w:rsid w:val="009E7658"/>
    <w:rsid w:val="009F0D7E"/>
    <w:rsid w:val="009F0D83"/>
    <w:rsid w:val="009F18BB"/>
    <w:rsid w:val="009F1AF0"/>
    <w:rsid w:val="009F3EED"/>
    <w:rsid w:val="009F5C2D"/>
    <w:rsid w:val="009F5E3E"/>
    <w:rsid w:val="009F66D5"/>
    <w:rsid w:val="00A05D15"/>
    <w:rsid w:val="00A065C5"/>
    <w:rsid w:val="00A06834"/>
    <w:rsid w:val="00A10957"/>
    <w:rsid w:val="00A1193C"/>
    <w:rsid w:val="00A11970"/>
    <w:rsid w:val="00A13122"/>
    <w:rsid w:val="00A13212"/>
    <w:rsid w:val="00A13C2D"/>
    <w:rsid w:val="00A15B3E"/>
    <w:rsid w:val="00A16C64"/>
    <w:rsid w:val="00A21825"/>
    <w:rsid w:val="00A226F2"/>
    <w:rsid w:val="00A2728F"/>
    <w:rsid w:val="00A273C9"/>
    <w:rsid w:val="00A31017"/>
    <w:rsid w:val="00A316A4"/>
    <w:rsid w:val="00A35318"/>
    <w:rsid w:val="00A36583"/>
    <w:rsid w:val="00A40E89"/>
    <w:rsid w:val="00A40F38"/>
    <w:rsid w:val="00A41625"/>
    <w:rsid w:val="00A41910"/>
    <w:rsid w:val="00A43B24"/>
    <w:rsid w:val="00A44813"/>
    <w:rsid w:val="00A4771C"/>
    <w:rsid w:val="00A51FDD"/>
    <w:rsid w:val="00A538C6"/>
    <w:rsid w:val="00A56109"/>
    <w:rsid w:val="00A565CF"/>
    <w:rsid w:val="00A568DF"/>
    <w:rsid w:val="00A62F75"/>
    <w:rsid w:val="00A6327F"/>
    <w:rsid w:val="00A636AA"/>
    <w:rsid w:val="00A6477D"/>
    <w:rsid w:val="00A64A87"/>
    <w:rsid w:val="00A734D3"/>
    <w:rsid w:val="00A756B2"/>
    <w:rsid w:val="00A76B7C"/>
    <w:rsid w:val="00A82D31"/>
    <w:rsid w:val="00A86AA7"/>
    <w:rsid w:val="00A86DC3"/>
    <w:rsid w:val="00A87EFF"/>
    <w:rsid w:val="00A901BA"/>
    <w:rsid w:val="00AA2884"/>
    <w:rsid w:val="00AA28AA"/>
    <w:rsid w:val="00AA2FCB"/>
    <w:rsid w:val="00AA4D00"/>
    <w:rsid w:val="00AA6646"/>
    <w:rsid w:val="00AB1733"/>
    <w:rsid w:val="00AB1C25"/>
    <w:rsid w:val="00AB44AF"/>
    <w:rsid w:val="00AB4A0F"/>
    <w:rsid w:val="00AB5B73"/>
    <w:rsid w:val="00AB7497"/>
    <w:rsid w:val="00AB7590"/>
    <w:rsid w:val="00AC0D97"/>
    <w:rsid w:val="00AC17B6"/>
    <w:rsid w:val="00AC26D0"/>
    <w:rsid w:val="00AC3025"/>
    <w:rsid w:val="00AC4409"/>
    <w:rsid w:val="00AC4613"/>
    <w:rsid w:val="00AC6074"/>
    <w:rsid w:val="00AD18BF"/>
    <w:rsid w:val="00AD207B"/>
    <w:rsid w:val="00AD5E35"/>
    <w:rsid w:val="00AD5F8E"/>
    <w:rsid w:val="00AD6221"/>
    <w:rsid w:val="00AD7381"/>
    <w:rsid w:val="00AD7E70"/>
    <w:rsid w:val="00AE12C8"/>
    <w:rsid w:val="00AE200C"/>
    <w:rsid w:val="00AE27AE"/>
    <w:rsid w:val="00AE38C5"/>
    <w:rsid w:val="00AE54AB"/>
    <w:rsid w:val="00AE56A8"/>
    <w:rsid w:val="00AF2016"/>
    <w:rsid w:val="00AF3462"/>
    <w:rsid w:val="00AF43AF"/>
    <w:rsid w:val="00B003F5"/>
    <w:rsid w:val="00B013D2"/>
    <w:rsid w:val="00B01FA4"/>
    <w:rsid w:val="00B0271F"/>
    <w:rsid w:val="00B04666"/>
    <w:rsid w:val="00B04ECC"/>
    <w:rsid w:val="00B05FEE"/>
    <w:rsid w:val="00B11AAA"/>
    <w:rsid w:val="00B24044"/>
    <w:rsid w:val="00B3020D"/>
    <w:rsid w:val="00B3058A"/>
    <w:rsid w:val="00B35E37"/>
    <w:rsid w:val="00B3621C"/>
    <w:rsid w:val="00B375E5"/>
    <w:rsid w:val="00B46301"/>
    <w:rsid w:val="00B505C4"/>
    <w:rsid w:val="00B519E2"/>
    <w:rsid w:val="00B52192"/>
    <w:rsid w:val="00B52853"/>
    <w:rsid w:val="00B52EB0"/>
    <w:rsid w:val="00B52FF9"/>
    <w:rsid w:val="00B53715"/>
    <w:rsid w:val="00B54506"/>
    <w:rsid w:val="00B555F0"/>
    <w:rsid w:val="00B6242E"/>
    <w:rsid w:val="00B63A2F"/>
    <w:rsid w:val="00B643B8"/>
    <w:rsid w:val="00B64876"/>
    <w:rsid w:val="00B730AE"/>
    <w:rsid w:val="00B80237"/>
    <w:rsid w:val="00B81DE1"/>
    <w:rsid w:val="00B820CE"/>
    <w:rsid w:val="00B8253A"/>
    <w:rsid w:val="00B831A3"/>
    <w:rsid w:val="00B83623"/>
    <w:rsid w:val="00B839E3"/>
    <w:rsid w:val="00B84B87"/>
    <w:rsid w:val="00B85D80"/>
    <w:rsid w:val="00B86A8F"/>
    <w:rsid w:val="00B9047A"/>
    <w:rsid w:val="00B93255"/>
    <w:rsid w:val="00B942F5"/>
    <w:rsid w:val="00B94548"/>
    <w:rsid w:val="00B9527F"/>
    <w:rsid w:val="00B95330"/>
    <w:rsid w:val="00B953E3"/>
    <w:rsid w:val="00B96683"/>
    <w:rsid w:val="00BA1A4C"/>
    <w:rsid w:val="00BA4577"/>
    <w:rsid w:val="00BA4FDD"/>
    <w:rsid w:val="00BA5B58"/>
    <w:rsid w:val="00BA5CE5"/>
    <w:rsid w:val="00BA77D7"/>
    <w:rsid w:val="00BB0E98"/>
    <w:rsid w:val="00BB4B1B"/>
    <w:rsid w:val="00BB7A3A"/>
    <w:rsid w:val="00BC0B7B"/>
    <w:rsid w:val="00BC1981"/>
    <w:rsid w:val="00BC1A7B"/>
    <w:rsid w:val="00BC46AB"/>
    <w:rsid w:val="00BC6325"/>
    <w:rsid w:val="00BC70C8"/>
    <w:rsid w:val="00BC7695"/>
    <w:rsid w:val="00BD29B3"/>
    <w:rsid w:val="00BD4267"/>
    <w:rsid w:val="00BD4E67"/>
    <w:rsid w:val="00BD52EA"/>
    <w:rsid w:val="00BE04F9"/>
    <w:rsid w:val="00BE172E"/>
    <w:rsid w:val="00BE34A5"/>
    <w:rsid w:val="00BE452B"/>
    <w:rsid w:val="00BF2CC1"/>
    <w:rsid w:val="00BF4710"/>
    <w:rsid w:val="00BF4916"/>
    <w:rsid w:val="00BF778D"/>
    <w:rsid w:val="00C00D62"/>
    <w:rsid w:val="00C0244F"/>
    <w:rsid w:val="00C029E5"/>
    <w:rsid w:val="00C045D1"/>
    <w:rsid w:val="00C119B4"/>
    <w:rsid w:val="00C11C2E"/>
    <w:rsid w:val="00C11F8E"/>
    <w:rsid w:val="00C12AFF"/>
    <w:rsid w:val="00C14976"/>
    <w:rsid w:val="00C16742"/>
    <w:rsid w:val="00C23497"/>
    <w:rsid w:val="00C23517"/>
    <w:rsid w:val="00C25837"/>
    <w:rsid w:val="00C300CE"/>
    <w:rsid w:val="00C31240"/>
    <w:rsid w:val="00C33A53"/>
    <w:rsid w:val="00C34AFA"/>
    <w:rsid w:val="00C34F70"/>
    <w:rsid w:val="00C35F9D"/>
    <w:rsid w:val="00C37D61"/>
    <w:rsid w:val="00C43987"/>
    <w:rsid w:val="00C471AF"/>
    <w:rsid w:val="00C52A4E"/>
    <w:rsid w:val="00C53F04"/>
    <w:rsid w:val="00C5667B"/>
    <w:rsid w:val="00C579AA"/>
    <w:rsid w:val="00C604A6"/>
    <w:rsid w:val="00C60984"/>
    <w:rsid w:val="00C625F9"/>
    <w:rsid w:val="00C63247"/>
    <w:rsid w:val="00C647C7"/>
    <w:rsid w:val="00C65A71"/>
    <w:rsid w:val="00C67746"/>
    <w:rsid w:val="00C70429"/>
    <w:rsid w:val="00C70959"/>
    <w:rsid w:val="00C715B0"/>
    <w:rsid w:val="00C719B5"/>
    <w:rsid w:val="00C720DA"/>
    <w:rsid w:val="00C7264E"/>
    <w:rsid w:val="00C73ECD"/>
    <w:rsid w:val="00C76122"/>
    <w:rsid w:val="00C76919"/>
    <w:rsid w:val="00C76EA6"/>
    <w:rsid w:val="00C7799B"/>
    <w:rsid w:val="00C82CE4"/>
    <w:rsid w:val="00C8312D"/>
    <w:rsid w:val="00C842A3"/>
    <w:rsid w:val="00C90189"/>
    <w:rsid w:val="00C905AB"/>
    <w:rsid w:val="00C91702"/>
    <w:rsid w:val="00C91E7D"/>
    <w:rsid w:val="00C928C0"/>
    <w:rsid w:val="00C930DC"/>
    <w:rsid w:val="00C93BF3"/>
    <w:rsid w:val="00C94A87"/>
    <w:rsid w:val="00CA1354"/>
    <w:rsid w:val="00CA1392"/>
    <w:rsid w:val="00CA4A7D"/>
    <w:rsid w:val="00CA4AE9"/>
    <w:rsid w:val="00CB0878"/>
    <w:rsid w:val="00CB11CA"/>
    <w:rsid w:val="00CB2630"/>
    <w:rsid w:val="00CB3A92"/>
    <w:rsid w:val="00CB5B5D"/>
    <w:rsid w:val="00CC1497"/>
    <w:rsid w:val="00CC1EB0"/>
    <w:rsid w:val="00CD092D"/>
    <w:rsid w:val="00CD45B9"/>
    <w:rsid w:val="00CD6183"/>
    <w:rsid w:val="00CD7F08"/>
    <w:rsid w:val="00CE03A4"/>
    <w:rsid w:val="00CE2B97"/>
    <w:rsid w:val="00CE3E96"/>
    <w:rsid w:val="00CE4299"/>
    <w:rsid w:val="00CE71AF"/>
    <w:rsid w:val="00CE7A48"/>
    <w:rsid w:val="00CF11EC"/>
    <w:rsid w:val="00CF21ED"/>
    <w:rsid w:val="00CF2248"/>
    <w:rsid w:val="00CF30C6"/>
    <w:rsid w:val="00CF345C"/>
    <w:rsid w:val="00CF3A1D"/>
    <w:rsid w:val="00CF3BC0"/>
    <w:rsid w:val="00CF4275"/>
    <w:rsid w:val="00CF5D63"/>
    <w:rsid w:val="00CF6298"/>
    <w:rsid w:val="00D01C63"/>
    <w:rsid w:val="00D02E31"/>
    <w:rsid w:val="00D03914"/>
    <w:rsid w:val="00D04EC5"/>
    <w:rsid w:val="00D051BB"/>
    <w:rsid w:val="00D11CCE"/>
    <w:rsid w:val="00D1380C"/>
    <w:rsid w:val="00D16393"/>
    <w:rsid w:val="00D163A8"/>
    <w:rsid w:val="00D1685A"/>
    <w:rsid w:val="00D16A15"/>
    <w:rsid w:val="00D17BB1"/>
    <w:rsid w:val="00D2444B"/>
    <w:rsid w:val="00D244D1"/>
    <w:rsid w:val="00D24E6A"/>
    <w:rsid w:val="00D25EFC"/>
    <w:rsid w:val="00D2704F"/>
    <w:rsid w:val="00D337F4"/>
    <w:rsid w:val="00D33EE2"/>
    <w:rsid w:val="00D349F0"/>
    <w:rsid w:val="00D355D1"/>
    <w:rsid w:val="00D35B19"/>
    <w:rsid w:val="00D431B0"/>
    <w:rsid w:val="00D456C6"/>
    <w:rsid w:val="00D46D31"/>
    <w:rsid w:val="00D47125"/>
    <w:rsid w:val="00D5068F"/>
    <w:rsid w:val="00D50E27"/>
    <w:rsid w:val="00D62771"/>
    <w:rsid w:val="00D630AE"/>
    <w:rsid w:val="00D63144"/>
    <w:rsid w:val="00D64D39"/>
    <w:rsid w:val="00D70733"/>
    <w:rsid w:val="00D710DF"/>
    <w:rsid w:val="00D712C7"/>
    <w:rsid w:val="00D72317"/>
    <w:rsid w:val="00D729A2"/>
    <w:rsid w:val="00D741D6"/>
    <w:rsid w:val="00D7445F"/>
    <w:rsid w:val="00D74514"/>
    <w:rsid w:val="00D77CD6"/>
    <w:rsid w:val="00D802F9"/>
    <w:rsid w:val="00D82029"/>
    <w:rsid w:val="00D84811"/>
    <w:rsid w:val="00D86D5C"/>
    <w:rsid w:val="00D86E2C"/>
    <w:rsid w:val="00D87299"/>
    <w:rsid w:val="00D9177E"/>
    <w:rsid w:val="00D92705"/>
    <w:rsid w:val="00D96B3A"/>
    <w:rsid w:val="00D9728A"/>
    <w:rsid w:val="00D9793C"/>
    <w:rsid w:val="00DA1232"/>
    <w:rsid w:val="00DB0195"/>
    <w:rsid w:val="00DB2FF2"/>
    <w:rsid w:val="00DB5861"/>
    <w:rsid w:val="00DB5C3F"/>
    <w:rsid w:val="00DB6327"/>
    <w:rsid w:val="00DB698C"/>
    <w:rsid w:val="00DC000D"/>
    <w:rsid w:val="00DC05FE"/>
    <w:rsid w:val="00DC251D"/>
    <w:rsid w:val="00DC26C5"/>
    <w:rsid w:val="00DC49A9"/>
    <w:rsid w:val="00DC5544"/>
    <w:rsid w:val="00DD15F4"/>
    <w:rsid w:val="00DD4E0E"/>
    <w:rsid w:val="00DD4E6D"/>
    <w:rsid w:val="00DD7AE0"/>
    <w:rsid w:val="00DE04D0"/>
    <w:rsid w:val="00DE1FD6"/>
    <w:rsid w:val="00DE2172"/>
    <w:rsid w:val="00DE28D6"/>
    <w:rsid w:val="00DE2C4F"/>
    <w:rsid w:val="00DE4CD4"/>
    <w:rsid w:val="00DE5039"/>
    <w:rsid w:val="00DE7509"/>
    <w:rsid w:val="00DF238B"/>
    <w:rsid w:val="00DF6AD8"/>
    <w:rsid w:val="00DF6BB8"/>
    <w:rsid w:val="00DF7719"/>
    <w:rsid w:val="00E0047E"/>
    <w:rsid w:val="00E0497E"/>
    <w:rsid w:val="00E05CE4"/>
    <w:rsid w:val="00E06C55"/>
    <w:rsid w:val="00E10B26"/>
    <w:rsid w:val="00E11AFC"/>
    <w:rsid w:val="00E11DAA"/>
    <w:rsid w:val="00E143DB"/>
    <w:rsid w:val="00E14D7E"/>
    <w:rsid w:val="00E2283F"/>
    <w:rsid w:val="00E24BC0"/>
    <w:rsid w:val="00E35F7E"/>
    <w:rsid w:val="00E36480"/>
    <w:rsid w:val="00E40957"/>
    <w:rsid w:val="00E423FD"/>
    <w:rsid w:val="00E424DD"/>
    <w:rsid w:val="00E45F10"/>
    <w:rsid w:val="00E51AE0"/>
    <w:rsid w:val="00E5369C"/>
    <w:rsid w:val="00E564A7"/>
    <w:rsid w:val="00E569E9"/>
    <w:rsid w:val="00E57E98"/>
    <w:rsid w:val="00E65441"/>
    <w:rsid w:val="00E657FF"/>
    <w:rsid w:val="00E677CA"/>
    <w:rsid w:val="00E70091"/>
    <w:rsid w:val="00E70E64"/>
    <w:rsid w:val="00E766AF"/>
    <w:rsid w:val="00E76CD8"/>
    <w:rsid w:val="00E77741"/>
    <w:rsid w:val="00E80FC5"/>
    <w:rsid w:val="00E948EA"/>
    <w:rsid w:val="00E95756"/>
    <w:rsid w:val="00EA0F09"/>
    <w:rsid w:val="00EA210F"/>
    <w:rsid w:val="00EA28F6"/>
    <w:rsid w:val="00EA49D2"/>
    <w:rsid w:val="00EA5AAE"/>
    <w:rsid w:val="00EB3FF4"/>
    <w:rsid w:val="00EB7BA8"/>
    <w:rsid w:val="00EC0A17"/>
    <w:rsid w:val="00EC1B75"/>
    <w:rsid w:val="00EC2815"/>
    <w:rsid w:val="00EC32C2"/>
    <w:rsid w:val="00EC5953"/>
    <w:rsid w:val="00EC5F2B"/>
    <w:rsid w:val="00ED241C"/>
    <w:rsid w:val="00ED2ED2"/>
    <w:rsid w:val="00ED395B"/>
    <w:rsid w:val="00ED39A7"/>
    <w:rsid w:val="00ED4358"/>
    <w:rsid w:val="00ED61B4"/>
    <w:rsid w:val="00ED6C34"/>
    <w:rsid w:val="00EE40DB"/>
    <w:rsid w:val="00EE4B4C"/>
    <w:rsid w:val="00EE7A8B"/>
    <w:rsid w:val="00EF03F1"/>
    <w:rsid w:val="00EF0457"/>
    <w:rsid w:val="00EF05AB"/>
    <w:rsid w:val="00EF7A82"/>
    <w:rsid w:val="00F010E2"/>
    <w:rsid w:val="00F013E7"/>
    <w:rsid w:val="00F04926"/>
    <w:rsid w:val="00F04A89"/>
    <w:rsid w:val="00F04F3E"/>
    <w:rsid w:val="00F070EB"/>
    <w:rsid w:val="00F10A40"/>
    <w:rsid w:val="00F10ABD"/>
    <w:rsid w:val="00F11BDC"/>
    <w:rsid w:val="00F126FD"/>
    <w:rsid w:val="00F1563B"/>
    <w:rsid w:val="00F172E6"/>
    <w:rsid w:val="00F32B55"/>
    <w:rsid w:val="00F336B3"/>
    <w:rsid w:val="00F3559D"/>
    <w:rsid w:val="00F35EB3"/>
    <w:rsid w:val="00F36426"/>
    <w:rsid w:val="00F41880"/>
    <w:rsid w:val="00F41E96"/>
    <w:rsid w:val="00F439AB"/>
    <w:rsid w:val="00F46953"/>
    <w:rsid w:val="00F469EB"/>
    <w:rsid w:val="00F4721C"/>
    <w:rsid w:val="00F50039"/>
    <w:rsid w:val="00F5172E"/>
    <w:rsid w:val="00F539B9"/>
    <w:rsid w:val="00F54102"/>
    <w:rsid w:val="00F54D23"/>
    <w:rsid w:val="00F5704F"/>
    <w:rsid w:val="00F64A20"/>
    <w:rsid w:val="00F65834"/>
    <w:rsid w:val="00F7087E"/>
    <w:rsid w:val="00F72576"/>
    <w:rsid w:val="00F74573"/>
    <w:rsid w:val="00F75BE8"/>
    <w:rsid w:val="00F84839"/>
    <w:rsid w:val="00F86C15"/>
    <w:rsid w:val="00F90A41"/>
    <w:rsid w:val="00F926E1"/>
    <w:rsid w:val="00F92BBA"/>
    <w:rsid w:val="00F9366C"/>
    <w:rsid w:val="00F93CFD"/>
    <w:rsid w:val="00F95D70"/>
    <w:rsid w:val="00F96038"/>
    <w:rsid w:val="00FA498C"/>
    <w:rsid w:val="00FB04E7"/>
    <w:rsid w:val="00FB4A49"/>
    <w:rsid w:val="00FB60A3"/>
    <w:rsid w:val="00FB6F58"/>
    <w:rsid w:val="00FC133D"/>
    <w:rsid w:val="00FC25A2"/>
    <w:rsid w:val="00FC4456"/>
    <w:rsid w:val="00FC6B0D"/>
    <w:rsid w:val="00FD3A7E"/>
    <w:rsid w:val="00FD4DC8"/>
    <w:rsid w:val="00FE17A7"/>
    <w:rsid w:val="00FE3157"/>
    <w:rsid w:val="00FE3B69"/>
    <w:rsid w:val="00FE5CC9"/>
    <w:rsid w:val="00FE62CA"/>
    <w:rsid w:val="00FF19C8"/>
    <w:rsid w:val="00FF1C2D"/>
    <w:rsid w:val="00FF6101"/>
    <w:rsid w:val="00FF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21436"/>
  <w15:chartTrackingRefBased/>
  <w15:docId w15:val="{24688B36-F060-4358-BE1E-538911C2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7BC"/>
  </w:style>
  <w:style w:type="paragraph" w:styleId="Footer">
    <w:name w:val="footer"/>
    <w:basedOn w:val="Normal"/>
    <w:link w:val="FooterChar"/>
    <w:uiPriority w:val="99"/>
    <w:unhideWhenUsed/>
    <w:rsid w:val="006C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7BC"/>
  </w:style>
  <w:style w:type="table" w:styleId="TableGrid">
    <w:name w:val="Table Grid"/>
    <w:basedOn w:val="TableNormal"/>
    <w:uiPriority w:val="39"/>
    <w:rsid w:val="00C2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A92"/>
    <w:pPr>
      <w:ind w:left="720"/>
      <w:contextualSpacing/>
    </w:pPr>
  </w:style>
  <w:style w:type="character" w:styleId="CommentReference">
    <w:name w:val="annotation reference"/>
    <w:basedOn w:val="DefaultParagraphFont"/>
    <w:uiPriority w:val="99"/>
    <w:semiHidden/>
    <w:unhideWhenUsed/>
    <w:rsid w:val="00C7799B"/>
    <w:rPr>
      <w:sz w:val="16"/>
      <w:szCs w:val="16"/>
    </w:rPr>
  </w:style>
  <w:style w:type="paragraph" w:styleId="CommentText">
    <w:name w:val="annotation text"/>
    <w:basedOn w:val="Normal"/>
    <w:link w:val="CommentTextChar"/>
    <w:uiPriority w:val="99"/>
    <w:unhideWhenUsed/>
    <w:rsid w:val="00C7799B"/>
    <w:pPr>
      <w:spacing w:line="240" w:lineRule="auto"/>
    </w:pPr>
    <w:rPr>
      <w:sz w:val="20"/>
      <w:szCs w:val="20"/>
    </w:rPr>
  </w:style>
  <w:style w:type="character" w:customStyle="1" w:styleId="CommentTextChar">
    <w:name w:val="Comment Text Char"/>
    <w:basedOn w:val="DefaultParagraphFont"/>
    <w:link w:val="CommentText"/>
    <w:uiPriority w:val="99"/>
    <w:rsid w:val="00C7799B"/>
    <w:rPr>
      <w:sz w:val="20"/>
      <w:szCs w:val="20"/>
    </w:rPr>
  </w:style>
  <w:style w:type="paragraph" w:styleId="CommentSubject">
    <w:name w:val="annotation subject"/>
    <w:basedOn w:val="CommentText"/>
    <w:next w:val="CommentText"/>
    <w:link w:val="CommentSubjectChar"/>
    <w:uiPriority w:val="99"/>
    <w:semiHidden/>
    <w:unhideWhenUsed/>
    <w:rsid w:val="00C7799B"/>
    <w:rPr>
      <w:b/>
      <w:bCs/>
    </w:rPr>
  </w:style>
  <w:style w:type="character" w:customStyle="1" w:styleId="CommentSubjectChar">
    <w:name w:val="Comment Subject Char"/>
    <w:basedOn w:val="CommentTextChar"/>
    <w:link w:val="CommentSubject"/>
    <w:uiPriority w:val="99"/>
    <w:semiHidden/>
    <w:rsid w:val="00C7799B"/>
    <w:rPr>
      <w:b/>
      <w:bCs/>
      <w:sz w:val="20"/>
      <w:szCs w:val="20"/>
    </w:rPr>
  </w:style>
  <w:style w:type="paragraph" w:styleId="Revision">
    <w:name w:val="Revision"/>
    <w:hidden/>
    <w:uiPriority w:val="99"/>
    <w:semiHidden/>
    <w:rsid w:val="00423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77202">
      <w:bodyDiv w:val="1"/>
      <w:marLeft w:val="0"/>
      <w:marRight w:val="0"/>
      <w:marTop w:val="0"/>
      <w:marBottom w:val="0"/>
      <w:divBdr>
        <w:top w:val="none" w:sz="0" w:space="0" w:color="auto"/>
        <w:left w:val="none" w:sz="0" w:space="0" w:color="auto"/>
        <w:bottom w:val="none" w:sz="0" w:space="0" w:color="auto"/>
        <w:right w:val="none" w:sz="0" w:space="0" w:color="auto"/>
      </w:divBdr>
      <w:divsChild>
        <w:div w:id="1805345472">
          <w:marLeft w:val="0"/>
          <w:marRight w:val="0"/>
          <w:marTop w:val="0"/>
          <w:marBottom w:val="0"/>
          <w:divBdr>
            <w:top w:val="none" w:sz="0" w:space="0" w:color="auto"/>
            <w:left w:val="none" w:sz="0" w:space="0" w:color="auto"/>
            <w:bottom w:val="none" w:sz="0" w:space="0" w:color="auto"/>
            <w:right w:val="none" w:sz="0" w:space="0" w:color="auto"/>
          </w:divBdr>
        </w:div>
        <w:div w:id="15009252">
          <w:marLeft w:val="0"/>
          <w:marRight w:val="0"/>
          <w:marTop w:val="0"/>
          <w:marBottom w:val="0"/>
          <w:divBdr>
            <w:top w:val="none" w:sz="0" w:space="0" w:color="auto"/>
            <w:left w:val="none" w:sz="0" w:space="0" w:color="auto"/>
            <w:bottom w:val="none" w:sz="0" w:space="0" w:color="auto"/>
            <w:right w:val="none" w:sz="0" w:space="0" w:color="auto"/>
          </w:divBdr>
        </w:div>
        <w:div w:id="16259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545AE-3633-4B6C-9212-847E99C4A460}">
  <ds:schemaRefs>
    <ds:schemaRef ds:uri="http://schemas.microsoft.com/sharepoint/v3/contenttype/forms"/>
  </ds:schemaRefs>
</ds:datastoreItem>
</file>

<file path=customXml/itemProps2.xml><?xml version="1.0" encoding="utf-8"?>
<ds:datastoreItem xmlns:ds="http://schemas.openxmlformats.org/officeDocument/2006/customXml" ds:itemID="{5F7F642B-A067-43AE-8473-D6BE5EAB89FC}">
  <ds:schemaRefs>
    <ds:schemaRef ds:uri="http://schemas.microsoft.com/office/2006/metadata/properties"/>
    <ds:schemaRef ds:uri="http://schemas.microsoft.com/office/infopath/2007/PartnerControls"/>
    <ds:schemaRef ds:uri="045ad2af-acf6-4886-817f-ae3707987e7a"/>
    <ds:schemaRef ds:uri="ef38fd0f-fa4d-44d5-b5c8-f2c7b705904d"/>
  </ds:schemaRefs>
</ds:datastoreItem>
</file>

<file path=customXml/itemProps3.xml><?xml version="1.0" encoding="utf-8"?>
<ds:datastoreItem xmlns:ds="http://schemas.openxmlformats.org/officeDocument/2006/customXml" ds:itemID="{E31875CE-E7D7-4CD4-A745-8417336A6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fd0f-fa4d-44d5-b5c8-f2c7b705904d"/>
    <ds:schemaRef ds:uri="045ad2af-acf6-4886-817f-ae370798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Janyce Holmes</dc:creator>
  <cp:keywords/>
  <dc:description/>
  <cp:lastModifiedBy>Robert McLean</cp:lastModifiedBy>
  <cp:revision>2</cp:revision>
  <dcterms:created xsi:type="dcterms:W3CDTF">2023-05-12T06:52:00Z</dcterms:created>
  <dcterms:modified xsi:type="dcterms:W3CDTF">2023-05-12T06:52:00Z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MediaServiceImageTags">
    <vt:lpwstr/>
  </property>
</Properties>
</file>