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id w:val="-1365204893"/>
        <w:docPartObj>
          <w:docPartGallery w:val="Cover Pages"/>
          <w:docPartUnique/>
        </w:docPartObj>
      </w:sdtPr>
      <w:sdtEndPr>
        <w:rPr>
          <w:rFonts w:ascii="Arial" w:eastAsia="Times New Roman" w:hAnsi="Arial" w:cs="Arial"/>
          <w:b/>
          <w:bCs/>
          <w:color w:val="003A67"/>
          <w:kern w:val="36"/>
          <w:sz w:val="59"/>
          <w:szCs w:val="59"/>
          <w:lang w:eastAsia="en-GB"/>
        </w:rPr>
      </w:sdtEndPr>
      <w:sdtContent>
        <w:p w:rsidR="008D41D1" w:rsidRDefault="008D41D1">
          <w:r>
            <w:rPr>
              <w:noProof/>
            </w:rPr>
            <mc:AlternateContent>
              <mc:Choice Requires="wps">
                <w:drawing>
                  <wp:anchor distT="0" distB="0" distL="114300" distR="114300" simplePos="0" relativeHeight="251660288" behindDoc="1" locked="0" layoutInCell="1" allowOverlap="1">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62DDBBA4"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" strokecolor="#272727 [2749]" strokeweight="2.25pt">
                    <v:stroke joinstyle="miter"/>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15000</wp14:pctPosVOffset>
                        </wp:positionV>
                      </mc:Choice>
                      <mc:Fallback>
                        <wp:positionV relativeFrom="page">
                          <wp:posOffset>1604010</wp:posOffset>
                        </wp:positionV>
                      </mc:Fallback>
                    </mc:AlternateContent>
                    <wp:extent cx="5534025" cy="2724912"/>
                    <wp:effectExtent l="0" t="0" r="0" b="2540"/>
                    <wp:wrapNone/>
                    <wp:docPr id="38" name="Text Box 38"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Helvetica" w:hAnsi="Helvetica"/>
                                    <w:i/>
                                    <w:caps/>
                                    <w:color w:val="002060"/>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rsidR="008D41D1" w:rsidRPr="008D41D1" w:rsidRDefault="008D41D1">
                                    <w:pPr>
                                      <w:pStyle w:val="NoSpacing"/>
                                      <w:spacing w:after="900"/>
                                      <w:rPr>
                                        <w:rFonts w:ascii="Helvetica" w:hAnsi="Helvetica"/>
                                        <w:i/>
                                        <w:caps/>
                                        <w:color w:val="002060"/>
                                        <w:sz w:val="120"/>
                                        <w:szCs w:val="120"/>
                                      </w:rPr>
                                    </w:pPr>
                                    <w:r w:rsidRPr="008D41D1">
                                      <w:rPr>
                                        <w:rFonts w:ascii="Helvetica" w:hAnsi="Helvetica"/>
                                        <w:i/>
                                        <w:caps/>
                                        <w:color w:val="002060"/>
                                        <w:sz w:val="120"/>
                                        <w:szCs w:val="120"/>
                                      </w:rPr>
                                      <w:t xml:space="preserve">Coaching Courses </w:t>
                                    </w:r>
                                  </w:p>
                                </w:sdtContent>
                              </w:sdt>
                              <w:sdt>
                                <w:sdtPr>
                                  <w:rPr>
                                    <w:rFonts w:ascii="Helvetica" w:hAnsi="Helvetica"/>
                                    <w:color w:val="002060"/>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rsidR="008D41D1" w:rsidRPr="008D41D1" w:rsidRDefault="008D41D1">
                                    <w:pPr>
                                      <w:pStyle w:val="NoSpacing"/>
                                      <w:rPr>
                                        <w:rFonts w:ascii="Helvetica" w:hAnsi="Helvetica"/>
                                        <w:i/>
                                        <w:color w:val="002060"/>
                                        <w:sz w:val="36"/>
                                        <w:szCs w:val="36"/>
                                      </w:rPr>
                                    </w:pPr>
                                    <w:r w:rsidRPr="008D41D1">
                                      <w:rPr>
                                        <w:rFonts w:ascii="Helvetica" w:hAnsi="Helvetica"/>
                                        <w:color w:val="002060"/>
                                        <w:sz w:val="36"/>
                                        <w:szCs w:val="36"/>
                                      </w:rPr>
                                      <w:t xml:space="preserve">FULL OVERVIEW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alt="Title: Title and subtitle" style="position:absolute;margin-left:0;margin-top:0;width:435.75pt;height:214.55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" filled="f" stroked="f" strokeweight=".5pt">
                    <v:textbox style="mso-fit-shape-to-text:t" inset="93.6pt,,0">
                      <w:txbxContent>
                        <w:sdt>
                          <w:sdtPr>
                            <w:rPr>
                              <w:rFonts w:ascii="Helvetica" w:hAnsi="Helvetica"/>
                              <w:i/>
                              <w:caps/>
                              <w:color w:val="002060"/>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rsidR="008D41D1" w:rsidRPr="008D41D1" w:rsidRDefault="008D41D1">
                              <w:pPr>
                                <w:pStyle w:val="NoSpacing"/>
                                <w:spacing w:after="900"/>
                                <w:rPr>
                                  <w:rFonts w:ascii="Helvetica" w:hAnsi="Helvetica"/>
                                  <w:i/>
                                  <w:caps/>
                                  <w:color w:val="002060"/>
                                  <w:sz w:val="120"/>
                                  <w:szCs w:val="120"/>
                                </w:rPr>
                              </w:pPr>
                              <w:r w:rsidRPr="008D41D1">
                                <w:rPr>
                                  <w:rFonts w:ascii="Helvetica" w:hAnsi="Helvetica"/>
                                  <w:i/>
                                  <w:caps/>
                                  <w:color w:val="002060"/>
                                  <w:sz w:val="120"/>
                                  <w:szCs w:val="120"/>
                                </w:rPr>
                                <w:t xml:space="preserve">Coaching Courses </w:t>
                              </w:r>
                            </w:p>
                          </w:sdtContent>
                        </w:sdt>
                        <w:sdt>
                          <w:sdtPr>
                            <w:rPr>
                              <w:rFonts w:ascii="Helvetica" w:hAnsi="Helvetica"/>
                              <w:color w:val="002060"/>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rsidR="008D41D1" w:rsidRPr="008D41D1" w:rsidRDefault="008D41D1">
                              <w:pPr>
                                <w:pStyle w:val="NoSpacing"/>
                                <w:rPr>
                                  <w:rFonts w:ascii="Helvetica" w:hAnsi="Helvetica"/>
                                  <w:i/>
                                  <w:color w:val="002060"/>
                                  <w:sz w:val="36"/>
                                  <w:szCs w:val="36"/>
                                </w:rPr>
                              </w:pPr>
                              <w:r w:rsidRPr="008D41D1">
                                <w:rPr>
                                  <w:rFonts w:ascii="Helvetica" w:hAnsi="Helvetica"/>
                                  <w:color w:val="002060"/>
                                  <w:sz w:val="36"/>
                                  <w:szCs w:val="36"/>
                                </w:rPr>
                                <w:t xml:space="preserve">FULL OVERVIEW </w:t>
                              </w:r>
                            </w:p>
                          </w:sdtContent>
                        </w:sdt>
                      </w:txbxContent>
                    </v:textbox>
                    <w10:wrap anchorx="page" anchory="page"/>
                  </v:shape>
                </w:pict>
              </mc:Fallback>
            </mc:AlternateContent>
          </w:r>
        </w:p>
        <w:p w:rsidR="008D41D1" w:rsidRDefault="008D41D1">
          <w:pPr>
            <w:rPr>
              <w:rFonts w:ascii="Arial" w:eastAsia="Times New Roman" w:hAnsi="Arial" w:cs="Arial"/>
              <w:b/>
              <w:bCs/>
              <w:color w:val="003A67"/>
              <w:kern w:val="36"/>
              <w:sz w:val="59"/>
              <w:szCs w:val="59"/>
              <w:lang w:eastAsia="en-GB"/>
            </w:rPr>
          </w:pPr>
          <w:r>
            <w:rPr>
              <w:rFonts w:ascii="Arial" w:eastAsia="Times New Roman" w:hAnsi="Arial" w:cs="Arial"/>
              <w:b/>
              <w:bCs/>
              <w:noProof/>
              <w:color w:val="003A67"/>
              <w:kern w:val="36"/>
              <w:sz w:val="59"/>
              <w:szCs w:val="59"/>
              <w:lang w:eastAsia="en-GB"/>
            </w:rPr>
            <w:drawing>
              <wp:anchor distT="0" distB="0" distL="114300" distR="114300" simplePos="0" relativeHeight="251661312" behindDoc="0" locked="0" layoutInCell="1" allowOverlap="1">
                <wp:simplePos x="0" y="0"/>
                <wp:positionH relativeFrom="column">
                  <wp:posOffset>262890</wp:posOffset>
                </wp:positionH>
                <wp:positionV relativeFrom="paragraph">
                  <wp:posOffset>3700145</wp:posOffset>
                </wp:positionV>
                <wp:extent cx="3291840" cy="3522345"/>
                <wp:effectExtent l="0" t="0" r="0" b="0"/>
                <wp:wrapThrough wrapText="bothSides">
                  <wp:wrapPolygon edited="0">
                    <wp:start x="0" y="0"/>
                    <wp:lineTo x="0" y="21495"/>
                    <wp:lineTo x="21500" y="21495"/>
                    <wp:lineTo x="21500" y="0"/>
                    <wp:lineTo x="0" y="0"/>
                  </wp:wrapPolygon>
                </wp:wrapThrough>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dminton Scotland_DarkBlueLogo_Soli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1840" cy="352234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003A67"/>
              <w:kern w:val="36"/>
              <w:sz w:val="59"/>
              <w:szCs w:val="59"/>
              <w:lang w:eastAsia="en-GB"/>
            </w:rPr>
            <w:br w:type="page"/>
          </w:r>
        </w:p>
      </w:sdtContent>
    </w:sdt>
    <w:sdt>
      <w:sdtPr>
        <w:id w:val="-550384917"/>
        <w:docPartObj>
          <w:docPartGallery w:val="Table of Contents"/>
          <w:docPartUnique/>
        </w:docPartObj>
      </w:sdtPr>
      <w:sdtEndPr>
        <w:rPr>
          <w:rFonts w:asciiTheme="minorHAnsi" w:eastAsiaTheme="minorHAnsi" w:hAnsiTheme="minorHAnsi" w:cstheme="minorBidi"/>
          <w:noProof/>
          <w:color w:val="auto"/>
          <w:sz w:val="24"/>
          <w:szCs w:val="24"/>
          <w:lang w:val="en-DK"/>
        </w:rPr>
      </w:sdtEndPr>
      <w:sdtContent>
        <w:p w:rsidR="008D41D1" w:rsidRDefault="008D41D1">
          <w:pPr>
            <w:pStyle w:val="TOCHeading"/>
          </w:pPr>
          <w:r>
            <w:t>Table of Contents</w:t>
          </w:r>
        </w:p>
        <w:p w:rsidR="00225D2F" w:rsidRDefault="008D41D1">
          <w:pPr>
            <w:pStyle w:val="TOC1"/>
            <w:tabs>
              <w:tab w:val="right" w:leader="dot" w:pos="9010"/>
            </w:tabs>
            <w:rPr>
              <w:rFonts w:eastAsiaTheme="minorEastAsia"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40267415" w:history="1">
            <w:r w:rsidR="00225D2F" w:rsidRPr="0079755C">
              <w:rPr>
                <w:rStyle w:val="Hyperlink"/>
                <w:rFonts w:ascii="Helvetica" w:hAnsi="Helvetica"/>
                <w:noProof/>
                <w:lang w:val="en-US"/>
              </w:rPr>
              <w:t>1.0 Introduction</w:t>
            </w:r>
            <w:r w:rsidR="00225D2F">
              <w:rPr>
                <w:noProof/>
                <w:webHidden/>
              </w:rPr>
              <w:tab/>
            </w:r>
            <w:r w:rsidR="00225D2F">
              <w:rPr>
                <w:noProof/>
                <w:webHidden/>
              </w:rPr>
              <w:fldChar w:fldCharType="begin"/>
            </w:r>
            <w:r w:rsidR="00225D2F">
              <w:rPr>
                <w:noProof/>
                <w:webHidden/>
              </w:rPr>
              <w:instrText xml:space="preserve"> PAGEREF _Toc40267415 \h </w:instrText>
            </w:r>
            <w:r w:rsidR="00225D2F">
              <w:rPr>
                <w:noProof/>
                <w:webHidden/>
              </w:rPr>
            </w:r>
            <w:r w:rsidR="00225D2F">
              <w:rPr>
                <w:noProof/>
                <w:webHidden/>
              </w:rPr>
              <w:fldChar w:fldCharType="separate"/>
            </w:r>
            <w:r w:rsidR="00225D2F">
              <w:rPr>
                <w:noProof/>
                <w:webHidden/>
              </w:rPr>
              <w:t>3</w:t>
            </w:r>
            <w:r w:rsidR="00225D2F">
              <w:rPr>
                <w:noProof/>
                <w:webHidden/>
              </w:rPr>
              <w:fldChar w:fldCharType="end"/>
            </w:r>
          </w:hyperlink>
        </w:p>
        <w:p w:rsidR="00225D2F" w:rsidRDefault="00225D2F" w:rsidP="00225D2F">
          <w:pPr>
            <w:pStyle w:val="TOC2"/>
            <w:tabs>
              <w:tab w:val="right" w:leader="dot" w:pos="9010"/>
            </w:tabs>
            <w:rPr>
              <w:rFonts w:eastAsiaTheme="minorEastAsia" w:cstheme="minorBidi"/>
              <w:b w:val="0"/>
              <w:bCs w:val="0"/>
              <w:noProof/>
              <w:sz w:val="24"/>
              <w:szCs w:val="24"/>
              <w:lang w:eastAsia="en-GB"/>
            </w:rPr>
          </w:pPr>
          <w:hyperlink w:anchor="_Toc40267416" w:history="1">
            <w:r w:rsidRPr="0079755C">
              <w:rPr>
                <w:rStyle w:val="Hyperlink"/>
                <w:noProof/>
                <w:lang w:val="en-US"/>
              </w:rPr>
              <w:t xml:space="preserve">1.2 </w:t>
            </w:r>
            <w:r w:rsidRPr="0079755C">
              <w:rPr>
                <w:rStyle w:val="Hyperlink"/>
                <w:noProof/>
                <w:lang w:val="en-GB"/>
              </w:rPr>
              <w:t>Badminton Scotland Qualification Guidelines</w:t>
            </w:r>
            <w:r>
              <w:rPr>
                <w:noProof/>
                <w:webHidden/>
              </w:rPr>
              <w:tab/>
            </w:r>
            <w:r>
              <w:rPr>
                <w:noProof/>
                <w:webHidden/>
              </w:rPr>
              <w:fldChar w:fldCharType="begin"/>
            </w:r>
            <w:r>
              <w:rPr>
                <w:noProof/>
                <w:webHidden/>
              </w:rPr>
              <w:instrText xml:space="preserve"> PAGEREF _Toc40267416 \h </w:instrText>
            </w:r>
            <w:r>
              <w:rPr>
                <w:noProof/>
                <w:webHidden/>
              </w:rPr>
            </w:r>
            <w:r>
              <w:rPr>
                <w:noProof/>
                <w:webHidden/>
              </w:rPr>
              <w:fldChar w:fldCharType="separate"/>
            </w:r>
            <w:r>
              <w:rPr>
                <w:noProof/>
                <w:webHidden/>
              </w:rPr>
              <w:t>3</w:t>
            </w:r>
            <w:r>
              <w:rPr>
                <w:noProof/>
                <w:webHidden/>
              </w:rPr>
              <w:fldChar w:fldCharType="end"/>
            </w:r>
          </w:hyperlink>
        </w:p>
        <w:p w:rsidR="00225D2F" w:rsidRDefault="00225D2F">
          <w:pPr>
            <w:pStyle w:val="TOC1"/>
            <w:tabs>
              <w:tab w:val="right" w:leader="dot" w:pos="9010"/>
            </w:tabs>
            <w:rPr>
              <w:rFonts w:eastAsiaTheme="minorEastAsia" w:cstheme="minorBidi"/>
              <w:b w:val="0"/>
              <w:bCs w:val="0"/>
              <w:i w:val="0"/>
              <w:iCs w:val="0"/>
              <w:noProof/>
              <w:lang w:eastAsia="en-GB"/>
            </w:rPr>
          </w:pPr>
          <w:hyperlink w:anchor="_Toc40267419" w:history="1">
            <w:r w:rsidRPr="0079755C">
              <w:rPr>
                <w:rStyle w:val="Hyperlink"/>
                <w:rFonts w:ascii="Helvetica" w:hAnsi="Helvetica"/>
                <w:noProof/>
                <w:lang w:val="da-DK"/>
              </w:rPr>
              <w:t xml:space="preserve">2.0 </w:t>
            </w:r>
            <w:r w:rsidRPr="0079755C">
              <w:rPr>
                <w:rStyle w:val="Hyperlink"/>
                <w:rFonts w:ascii="Helvetica" w:hAnsi="Helvetica"/>
                <w:noProof/>
              </w:rPr>
              <w:t>Coach Education Funding</w:t>
            </w:r>
            <w:r>
              <w:rPr>
                <w:noProof/>
                <w:webHidden/>
              </w:rPr>
              <w:tab/>
            </w:r>
            <w:r>
              <w:rPr>
                <w:noProof/>
                <w:webHidden/>
              </w:rPr>
              <w:fldChar w:fldCharType="begin"/>
            </w:r>
            <w:r>
              <w:rPr>
                <w:noProof/>
                <w:webHidden/>
              </w:rPr>
              <w:instrText xml:space="preserve"> PAGEREF _Toc40267419 \h </w:instrText>
            </w:r>
            <w:r>
              <w:rPr>
                <w:noProof/>
                <w:webHidden/>
              </w:rPr>
            </w:r>
            <w:r>
              <w:rPr>
                <w:noProof/>
                <w:webHidden/>
              </w:rPr>
              <w:fldChar w:fldCharType="separate"/>
            </w:r>
            <w:r>
              <w:rPr>
                <w:noProof/>
                <w:webHidden/>
              </w:rPr>
              <w:t>4</w:t>
            </w:r>
            <w:r>
              <w:rPr>
                <w:noProof/>
                <w:webHidden/>
              </w:rPr>
              <w:fldChar w:fldCharType="end"/>
            </w:r>
          </w:hyperlink>
        </w:p>
        <w:p w:rsidR="00225D2F" w:rsidRDefault="00225D2F">
          <w:pPr>
            <w:pStyle w:val="TOC1"/>
            <w:tabs>
              <w:tab w:val="right" w:leader="dot" w:pos="9010"/>
            </w:tabs>
            <w:rPr>
              <w:rFonts w:eastAsiaTheme="minorEastAsia" w:cstheme="minorBidi"/>
              <w:b w:val="0"/>
              <w:bCs w:val="0"/>
              <w:i w:val="0"/>
              <w:iCs w:val="0"/>
              <w:noProof/>
              <w:lang w:eastAsia="en-GB"/>
            </w:rPr>
          </w:pPr>
          <w:hyperlink w:anchor="_Toc40267420" w:history="1">
            <w:r w:rsidRPr="0079755C">
              <w:rPr>
                <w:rStyle w:val="Hyperlink"/>
                <w:rFonts w:ascii="Helvetica" w:hAnsi="Helvetica"/>
                <w:noProof/>
                <w:lang w:val="da-DK"/>
              </w:rPr>
              <w:t xml:space="preserve">3.0 </w:t>
            </w:r>
            <w:r w:rsidRPr="0079755C">
              <w:rPr>
                <w:rStyle w:val="Hyperlink"/>
                <w:rFonts w:ascii="Helvetica" w:hAnsi="Helvetica"/>
                <w:noProof/>
              </w:rPr>
              <w:t>Badminton Basics Course</w:t>
            </w:r>
            <w:r>
              <w:rPr>
                <w:noProof/>
                <w:webHidden/>
              </w:rPr>
              <w:tab/>
            </w:r>
            <w:r>
              <w:rPr>
                <w:noProof/>
                <w:webHidden/>
              </w:rPr>
              <w:fldChar w:fldCharType="begin"/>
            </w:r>
            <w:r>
              <w:rPr>
                <w:noProof/>
                <w:webHidden/>
              </w:rPr>
              <w:instrText xml:space="preserve"> PAGEREF _Toc40267420 \h </w:instrText>
            </w:r>
            <w:r>
              <w:rPr>
                <w:noProof/>
                <w:webHidden/>
              </w:rPr>
            </w:r>
            <w:r>
              <w:rPr>
                <w:noProof/>
                <w:webHidden/>
              </w:rPr>
              <w:fldChar w:fldCharType="separate"/>
            </w:r>
            <w:r>
              <w:rPr>
                <w:noProof/>
                <w:webHidden/>
              </w:rPr>
              <w:t>4</w:t>
            </w:r>
            <w:r>
              <w:rPr>
                <w:noProof/>
                <w:webHidden/>
              </w:rPr>
              <w:fldChar w:fldCharType="end"/>
            </w:r>
          </w:hyperlink>
        </w:p>
        <w:p w:rsidR="00225D2F" w:rsidRDefault="00225D2F">
          <w:pPr>
            <w:pStyle w:val="TOC1"/>
            <w:tabs>
              <w:tab w:val="right" w:leader="dot" w:pos="9010"/>
            </w:tabs>
            <w:rPr>
              <w:rFonts w:eastAsiaTheme="minorEastAsia" w:cstheme="minorBidi"/>
              <w:b w:val="0"/>
              <w:bCs w:val="0"/>
              <w:i w:val="0"/>
              <w:iCs w:val="0"/>
              <w:noProof/>
              <w:lang w:eastAsia="en-GB"/>
            </w:rPr>
          </w:pPr>
          <w:hyperlink w:anchor="_Toc40267421" w:history="1">
            <w:r w:rsidRPr="0079755C">
              <w:rPr>
                <w:rStyle w:val="Hyperlink"/>
                <w:rFonts w:ascii="Helvetica" w:hAnsi="Helvetica"/>
                <w:noProof/>
                <w:lang w:val="en-US"/>
              </w:rPr>
              <w:t xml:space="preserve">4.0 </w:t>
            </w:r>
            <w:r w:rsidRPr="0079755C">
              <w:rPr>
                <w:rStyle w:val="Hyperlink"/>
                <w:rFonts w:ascii="Helvetica" w:hAnsi="Helvetica"/>
                <w:noProof/>
              </w:rPr>
              <w:t>Level 1 Award for Assistant Coaches in Badminton</w:t>
            </w:r>
            <w:r>
              <w:rPr>
                <w:noProof/>
                <w:webHidden/>
              </w:rPr>
              <w:tab/>
            </w:r>
            <w:r>
              <w:rPr>
                <w:noProof/>
                <w:webHidden/>
              </w:rPr>
              <w:fldChar w:fldCharType="begin"/>
            </w:r>
            <w:r>
              <w:rPr>
                <w:noProof/>
                <w:webHidden/>
              </w:rPr>
              <w:instrText xml:space="preserve"> PAGEREF _Toc40267421 \h </w:instrText>
            </w:r>
            <w:r>
              <w:rPr>
                <w:noProof/>
                <w:webHidden/>
              </w:rPr>
            </w:r>
            <w:r>
              <w:rPr>
                <w:noProof/>
                <w:webHidden/>
              </w:rPr>
              <w:fldChar w:fldCharType="separate"/>
            </w:r>
            <w:r>
              <w:rPr>
                <w:noProof/>
                <w:webHidden/>
              </w:rPr>
              <w:t>5</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22" w:history="1">
            <w:r w:rsidRPr="0079755C">
              <w:rPr>
                <w:rStyle w:val="Hyperlink"/>
                <w:rFonts w:ascii="Helvetica" w:hAnsi="Helvetica"/>
                <w:noProof/>
                <w:lang w:val="en-US"/>
              </w:rPr>
              <w:t xml:space="preserve">4.1 </w:t>
            </w:r>
            <w:r w:rsidRPr="0079755C">
              <w:rPr>
                <w:rStyle w:val="Hyperlink"/>
                <w:rFonts w:ascii="Helvetica" w:hAnsi="Helvetica"/>
                <w:noProof/>
              </w:rPr>
              <w:t>What does it qualify you to do?</w:t>
            </w:r>
            <w:r>
              <w:rPr>
                <w:noProof/>
                <w:webHidden/>
              </w:rPr>
              <w:tab/>
            </w:r>
            <w:r>
              <w:rPr>
                <w:noProof/>
                <w:webHidden/>
              </w:rPr>
              <w:fldChar w:fldCharType="begin"/>
            </w:r>
            <w:r>
              <w:rPr>
                <w:noProof/>
                <w:webHidden/>
              </w:rPr>
              <w:instrText xml:space="preserve"> PAGEREF _Toc40267422 \h </w:instrText>
            </w:r>
            <w:r>
              <w:rPr>
                <w:noProof/>
                <w:webHidden/>
              </w:rPr>
            </w:r>
            <w:r>
              <w:rPr>
                <w:noProof/>
                <w:webHidden/>
              </w:rPr>
              <w:fldChar w:fldCharType="separate"/>
            </w:r>
            <w:r>
              <w:rPr>
                <w:noProof/>
                <w:webHidden/>
              </w:rPr>
              <w:t>5</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23" w:history="1">
            <w:r w:rsidRPr="0079755C">
              <w:rPr>
                <w:rStyle w:val="Hyperlink"/>
                <w:noProof/>
                <w:lang w:val="en-US"/>
              </w:rPr>
              <w:t xml:space="preserve">4.2 </w:t>
            </w:r>
            <w:r w:rsidRPr="0079755C">
              <w:rPr>
                <w:rStyle w:val="Hyperlink"/>
                <w:noProof/>
              </w:rPr>
              <w:t>What are the course learning outcomes?</w:t>
            </w:r>
            <w:r>
              <w:rPr>
                <w:noProof/>
                <w:webHidden/>
              </w:rPr>
              <w:tab/>
            </w:r>
            <w:r>
              <w:rPr>
                <w:noProof/>
                <w:webHidden/>
              </w:rPr>
              <w:fldChar w:fldCharType="begin"/>
            </w:r>
            <w:r>
              <w:rPr>
                <w:noProof/>
                <w:webHidden/>
              </w:rPr>
              <w:instrText xml:space="preserve"> PAGEREF _Toc40267423 \h </w:instrText>
            </w:r>
            <w:r>
              <w:rPr>
                <w:noProof/>
                <w:webHidden/>
              </w:rPr>
            </w:r>
            <w:r>
              <w:rPr>
                <w:noProof/>
                <w:webHidden/>
              </w:rPr>
              <w:fldChar w:fldCharType="separate"/>
            </w:r>
            <w:r>
              <w:rPr>
                <w:noProof/>
                <w:webHidden/>
              </w:rPr>
              <w:t>5</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24" w:history="1">
            <w:r w:rsidRPr="0079755C">
              <w:rPr>
                <w:rStyle w:val="Hyperlink"/>
                <w:rFonts w:ascii="Helvetica" w:hAnsi="Helvetica"/>
                <w:noProof/>
                <w:lang w:val="en-US"/>
              </w:rPr>
              <w:t xml:space="preserve">4.3 </w:t>
            </w:r>
            <w:r w:rsidRPr="0079755C">
              <w:rPr>
                <w:rStyle w:val="Hyperlink"/>
                <w:rFonts w:ascii="Helvetica" w:hAnsi="Helvetica"/>
                <w:noProof/>
              </w:rPr>
              <w:t>How long does it take to complete?</w:t>
            </w:r>
            <w:r>
              <w:rPr>
                <w:noProof/>
                <w:webHidden/>
              </w:rPr>
              <w:tab/>
            </w:r>
            <w:r>
              <w:rPr>
                <w:noProof/>
                <w:webHidden/>
              </w:rPr>
              <w:fldChar w:fldCharType="begin"/>
            </w:r>
            <w:r>
              <w:rPr>
                <w:noProof/>
                <w:webHidden/>
              </w:rPr>
              <w:instrText xml:space="preserve"> PAGEREF _Toc40267424 \h </w:instrText>
            </w:r>
            <w:r>
              <w:rPr>
                <w:noProof/>
                <w:webHidden/>
              </w:rPr>
            </w:r>
            <w:r>
              <w:rPr>
                <w:noProof/>
                <w:webHidden/>
              </w:rPr>
              <w:fldChar w:fldCharType="separate"/>
            </w:r>
            <w:r>
              <w:rPr>
                <w:noProof/>
                <w:webHidden/>
              </w:rPr>
              <w:t>6</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25" w:history="1">
            <w:r w:rsidRPr="0079755C">
              <w:rPr>
                <w:rStyle w:val="Hyperlink"/>
                <w:rFonts w:ascii="Helvetica" w:hAnsi="Helvetica"/>
                <w:noProof/>
                <w:lang w:val="en-US"/>
              </w:rPr>
              <w:t xml:space="preserve">4. 4 </w:t>
            </w:r>
            <w:r w:rsidRPr="0079755C">
              <w:rPr>
                <w:rStyle w:val="Hyperlink"/>
                <w:rFonts w:ascii="Helvetica" w:hAnsi="Helvetica"/>
                <w:noProof/>
              </w:rPr>
              <w:t>Are there any pre-requisites?</w:t>
            </w:r>
            <w:r>
              <w:rPr>
                <w:noProof/>
                <w:webHidden/>
              </w:rPr>
              <w:tab/>
            </w:r>
            <w:r>
              <w:rPr>
                <w:noProof/>
                <w:webHidden/>
              </w:rPr>
              <w:fldChar w:fldCharType="begin"/>
            </w:r>
            <w:r>
              <w:rPr>
                <w:noProof/>
                <w:webHidden/>
              </w:rPr>
              <w:instrText xml:space="preserve"> PAGEREF _Toc40267425 \h </w:instrText>
            </w:r>
            <w:r>
              <w:rPr>
                <w:noProof/>
                <w:webHidden/>
              </w:rPr>
            </w:r>
            <w:r>
              <w:rPr>
                <w:noProof/>
                <w:webHidden/>
              </w:rPr>
              <w:fldChar w:fldCharType="separate"/>
            </w:r>
            <w:r>
              <w:rPr>
                <w:noProof/>
                <w:webHidden/>
              </w:rPr>
              <w:t>6</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26" w:history="1">
            <w:r w:rsidRPr="0079755C">
              <w:rPr>
                <w:rStyle w:val="Hyperlink"/>
                <w:rFonts w:ascii="Helvetica" w:hAnsi="Helvetica"/>
                <w:noProof/>
                <w:lang w:val="en-US"/>
              </w:rPr>
              <w:t xml:space="preserve">4.5 </w:t>
            </w:r>
            <w:r w:rsidRPr="0079755C">
              <w:rPr>
                <w:rStyle w:val="Hyperlink"/>
                <w:rFonts w:ascii="Helvetica" w:hAnsi="Helvetica"/>
                <w:noProof/>
              </w:rPr>
              <w:t>Is there any pre-course or work required to be completed away from the course?</w:t>
            </w:r>
            <w:r>
              <w:rPr>
                <w:noProof/>
                <w:webHidden/>
              </w:rPr>
              <w:tab/>
            </w:r>
            <w:r>
              <w:rPr>
                <w:noProof/>
                <w:webHidden/>
              </w:rPr>
              <w:fldChar w:fldCharType="begin"/>
            </w:r>
            <w:r>
              <w:rPr>
                <w:noProof/>
                <w:webHidden/>
              </w:rPr>
              <w:instrText xml:space="preserve"> PAGEREF _Toc40267426 \h </w:instrText>
            </w:r>
            <w:r>
              <w:rPr>
                <w:noProof/>
                <w:webHidden/>
              </w:rPr>
            </w:r>
            <w:r>
              <w:rPr>
                <w:noProof/>
                <w:webHidden/>
              </w:rPr>
              <w:fldChar w:fldCharType="separate"/>
            </w:r>
            <w:r>
              <w:rPr>
                <w:noProof/>
                <w:webHidden/>
              </w:rPr>
              <w:t>6</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27" w:history="1">
            <w:r w:rsidRPr="0079755C">
              <w:rPr>
                <w:rStyle w:val="Hyperlink"/>
                <w:rFonts w:ascii="Helvetica" w:hAnsi="Helvetica"/>
                <w:noProof/>
                <w:lang w:val="en-US"/>
              </w:rPr>
              <w:t xml:space="preserve">4.6 </w:t>
            </w:r>
            <w:r w:rsidRPr="0079755C">
              <w:rPr>
                <w:rStyle w:val="Hyperlink"/>
                <w:rFonts w:ascii="Helvetica" w:hAnsi="Helvetica"/>
                <w:noProof/>
              </w:rPr>
              <w:t>How has our Level 1 been developed?</w:t>
            </w:r>
            <w:r>
              <w:rPr>
                <w:noProof/>
                <w:webHidden/>
              </w:rPr>
              <w:tab/>
            </w:r>
            <w:r>
              <w:rPr>
                <w:noProof/>
                <w:webHidden/>
              </w:rPr>
              <w:fldChar w:fldCharType="begin"/>
            </w:r>
            <w:r>
              <w:rPr>
                <w:noProof/>
                <w:webHidden/>
              </w:rPr>
              <w:instrText xml:space="preserve"> PAGEREF _Toc40267427 \h </w:instrText>
            </w:r>
            <w:r>
              <w:rPr>
                <w:noProof/>
                <w:webHidden/>
              </w:rPr>
            </w:r>
            <w:r>
              <w:rPr>
                <w:noProof/>
                <w:webHidden/>
              </w:rPr>
              <w:fldChar w:fldCharType="separate"/>
            </w:r>
            <w:r>
              <w:rPr>
                <w:noProof/>
                <w:webHidden/>
              </w:rPr>
              <w:t>6</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28" w:history="1">
            <w:r w:rsidRPr="0079755C">
              <w:rPr>
                <w:rStyle w:val="Hyperlink"/>
                <w:rFonts w:ascii="Helvetica" w:hAnsi="Helvetica"/>
                <w:noProof/>
                <w:lang w:val="en-US"/>
              </w:rPr>
              <w:t xml:space="preserve">4.7 </w:t>
            </w:r>
            <w:r w:rsidRPr="0079755C">
              <w:rPr>
                <w:rStyle w:val="Hyperlink"/>
                <w:rFonts w:ascii="Helvetica" w:hAnsi="Helvetica"/>
                <w:noProof/>
              </w:rPr>
              <w:t>How much does the course cost?</w:t>
            </w:r>
            <w:r>
              <w:rPr>
                <w:noProof/>
                <w:webHidden/>
              </w:rPr>
              <w:tab/>
            </w:r>
            <w:r>
              <w:rPr>
                <w:noProof/>
                <w:webHidden/>
              </w:rPr>
              <w:fldChar w:fldCharType="begin"/>
            </w:r>
            <w:r>
              <w:rPr>
                <w:noProof/>
                <w:webHidden/>
              </w:rPr>
              <w:instrText xml:space="preserve"> PAGEREF _Toc40267428 \h </w:instrText>
            </w:r>
            <w:r>
              <w:rPr>
                <w:noProof/>
                <w:webHidden/>
              </w:rPr>
            </w:r>
            <w:r>
              <w:rPr>
                <w:noProof/>
                <w:webHidden/>
              </w:rPr>
              <w:fldChar w:fldCharType="separate"/>
            </w:r>
            <w:r>
              <w:rPr>
                <w:noProof/>
                <w:webHidden/>
              </w:rPr>
              <w:t>7</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29" w:history="1">
            <w:r w:rsidRPr="0079755C">
              <w:rPr>
                <w:rStyle w:val="Hyperlink"/>
                <w:rFonts w:ascii="Helvetica" w:hAnsi="Helvetica"/>
                <w:noProof/>
                <w:lang w:val="da-DK"/>
              </w:rPr>
              <w:t xml:space="preserve">4.8 </w:t>
            </w:r>
            <w:r w:rsidRPr="0079755C">
              <w:rPr>
                <w:rStyle w:val="Hyperlink"/>
                <w:rFonts w:ascii="Helvetica" w:hAnsi="Helvetica"/>
                <w:noProof/>
              </w:rPr>
              <w:t>Sportscotland Subsidy</w:t>
            </w:r>
            <w:r>
              <w:rPr>
                <w:noProof/>
                <w:webHidden/>
              </w:rPr>
              <w:tab/>
            </w:r>
            <w:r>
              <w:rPr>
                <w:noProof/>
                <w:webHidden/>
              </w:rPr>
              <w:fldChar w:fldCharType="begin"/>
            </w:r>
            <w:r>
              <w:rPr>
                <w:noProof/>
                <w:webHidden/>
              </w:rPr>
              <w:instrText xml:space="preserve"> PAGEREF _Toc40267429 \h </w:instrText>
            </w:r>
            <w:r>
              <w:rPr>
                <w:noProof/>
                <w:webHidden/>
              </w:rPr>
            </w:r>
            <w:r>
              <w:rPr>
                <w:noProof/>
                <w:webHidden/>
              </w:rPr>
              <w:fldChar w:fldCharType="separate"/>
            </w:r>
            <w:r>
              <w:rPr>
                <w:noProof/>
                <w:webHidden/>
              </w:rPr>
              <w:t>7</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30" w:history="1">
            <w:r w:rsidRPr="0079755C">
              <w:rPr>
                <w:rStyle w:val="Hyperlink"/>
                <w:rFonts w:ascii="Helvetica" w:hAnsi="Helvetica"/>
                <w:noProof/>
                <w:lang w:val="en-US"/>
              </w:rPr>
              <w:t xml:space="preserve">4.9 </w:t>
            </w:r>
            <w:r w:rsidRPr="0079755C">
              <w:rPr>
                <w:rStyle w:val="Hyperlink"/>
                <w:rFonts w:ascii="Helvetica" w:hAnsi="Helvetica"/>
                <w:noProof/>
              </w:rPr>
              <w:t>How do you find a course &amp; apply?</w:t>
            </w:r>
            <w:r>
              <w:rPr>
                <w:noProof/>
                <w:webHidden/>
              </w:rPr>
              <w:tab/>
            </w:r>
            <w:r>
              <w:rPr>
                <w:noProof/>
                <w:webHidden/>
              </w:rPr>
              <w:fldChar w:fldCharType="begin"/>
            </w:r>
            <w:r>
              <w:rPr>
                <w:noProof/>
                <w:webHidden/>
              </w:rPr>
              <w:instrText xml:space="preserve"> PAGEREF _Toc40267430 \h </w:instrText>
            </w:r>
            <w:r>
              <w:rPr>
                <w:noProof/>
                <w:webHidden/>
              </w:rPr>
            </w:r>
            <w:r>
              <w:rPr>
                <w:noProof/>
                <w:webHidden/>
              </w:rPr>
              <w:fldChar w:fldCharType="separate"/>
            </w:r>
            <w:r>
              <w:rPr>
                <w:noProof/>
                <w:webHidden/>
              </w:rPr>
              <w:t>7</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31" w:history="1">
            <w:r w:rsidRPr="0079755C">
              <w:rPr>
                <w:rStyle w:val="Hyperlink"/>
                <w:noProof/>
              </w:rPr>
              <w:t>Require more information?</w:t>
            </w:r>
            <w:r>
              <w:rPr>
                <w:noProof/>
                <w:webHidden/>
              </w:rPr>
              <w:tab/>
            </w:r>
            <w:r>
              <w:rPr>
                <w:noProof/>
                <w:webHidden/>
              </w:rPr>
              <w:fldChar w:fldCharType="begin"/>
            </w:r>
            <w:r>
              <w:rPr>
                <w:noProof/>
                <w:webHidden/>
              </w:rPr>
              <w:instrText xml:space="preserve"> PAGEREF _Toc40267431 \h </w:instrText>
            </w:r>
            <w:r>
              <w:rPr>
                <w:noProof/>
                <w:webHidden/>
              </w:rPr>
            </w:r>
            <w:r>
              <w:rPr>
                <w:noProof/>
                <w:webHidden/>
              </w:rPr>
              <w:fldChar w:fldCharType="separate"/>
            </w:r>
            <w:r>
              <w:rPr>
                <w:noProof/>
                <w:webHidden/>
              </w:rPr>
              <w:t>7</w:t>
            </w:r>
            <w:r>
              <w:rPr>
                <w:noProof/>
                <w:webHidden/>
              </w:rPr>
              <w:fldChar w:fldCharType="end"/>
            </w:r>
          </w:hyperlink>
        </w:p>
        <w:p w:rsidR="00225D2F" w:rsidRDefault="00225D2F">
          <w:pPr>
            <w:pStyle w:val="TOC1"/>
            <w:tabs>
              <w:tab w:val="right" w:leader="dot" w:pos="9010"/>
            </w:tabs>
            <w:rPr>
              <w:rFonts w:eastAsiaTheme="minorEastAsia" w:cstheme="minorBidi"/>
              <w:b w:val="0"/>
              <w:bCs w:val="0"/>
              <w:i w:val="0"/>
              <w:iCs w:val="0"/>
              <w:noProof/>
              <w:lang w:eastAsia="en-GB"/>
            </w:rPr>
          </w:pPr>
          <w:hyperlink w:anchor="_Toc40267432" w:history="1">
            <w:r w:rsidRPr="0079755C">
              <w:rPr>
                <w:rStyle w:val="Hyperlink"/>
                <w:rFonts w:ascii="Helvetica" w:hAnsi="Helvetica"/>
                <w:noProof/>
                <w:lang w:val="en-US"/>
              </w:rPr>
              <w:t xml:space="preserve">5.0 </w:t>
            </w:r>
            <w:r w:rsidRPr="0079755C">
              <w:rPr>
                <w:rStyle w:val="Hyperlink"/>
                <w:rFonts w:ascii="Helvetica" w:hAnsi="Helvetica"/>
                <w:noProof/>
              </w:rPr>
              <w:t>Level 1+ Certificate for Coaches in Badminton</w:t>
            </w:r>
            <w:r>
              <w:rPr>
                <w:noProof/>
                <w:webHidden/>
              </w:rPr>
              <w:tab/>
            </w:r>
            <w:r>
              <w:rPr>
                <w:noProof/>
                <w:webHidden/>
              </w:rPr>
              <w:fldChar w:fldCharType="begin"/>
            </w:r>
            <w:r>
              <w:rPr>
                <w:noProof/>
                <w:webHidden/>
              </w:rPr>
              <w:instrText xml:space="preserve"> PAGEREF _Toc40267432 \h </w:instrText>
            </w:r>
            <w:r>
              <w:rPr>
                <w:noProof/>
                <w:webHidden/>
              </w:rPr>
            </w:r>
            <w:r>
              <w:rPr>
                <w:noProof/>
                <w:webHidden/>
              </w:rPr>
              <w:fldChar w:fldCharType="separate"/>
            </w:r>
            <w:r>
              <w:rPr>
                <w:noProof/>
                <w:webHidden/>
              </w:rPr>
              <w:t>8</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33" w:history="1">
            <w:r w:rsidRPr="0079755C">
              <w:rPr>
                <w:rStyle w:val="Hyperlink"/>
                <w:rFonts w:ascii="Helvetica" w:hAnsi="Helvetica"/>
                <w:noProof/>
                <w:lang w:val="en-US"/>
              </w:rPr>
              <w:t xml:space="preserve">5.1 </w:t>
            </w:r>
            <w:r w:rsidRPr="0079755C">
              <w:rPr>
                <w:rStyle w:val="Hyperlink"/>
                <w:rFonts w:ascii="Helvetica" w:hAnsi="Helvetica"/>
                <w:noProof/>
              </w:rPr>
              <w:t>What does it qualify you to do?</w:t>
            </w:r>
            <w:r>
              <w:rPr>
                <w:noProof/>
                <w:webHidden/>
              </w:rPr>
              <w:tab/>
            </w:r>
            <w:r>
              <w:rPr>
                <w:noProof/>
                <w:webHidden/>
              </w:rPr>
              <w:fldChar w:fldCharType="begin"/>
            </w:r>
            <w:r>
              <w:rPr>
                <w:noProof/>
                <w:webHidden/>
              </w:rPr>
              <w:instrText xml:space="preserve"> PAGEREF _Toc40267433 \h </w:instrText>
            </w:r>
            <w:r>
              <w:rPr>
                <w:noProof/>
                <w:webHidden/>
              </w:rPr>
            </w:r>
            <w:r>
              <w:rPr>
                <w:noProof/>
                <w:webHidden/>
              </w:rPr>
              <w:fldChar w:fldCharType="separate"/>
            </w:r>
            <w:r>
              <w:rPr>
                <w:noProof/>
                <w:webHidden/>
              </w:rPr>
              <w:t>8</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34" w:history="1">
            <w:r w:rsidRPr="0079755C">
              <w:rPr>
                <w:rStyle w:val="Hyperlink"/>
                <w:rFonts w:ascii="Helvetica" w:hAnsi="Helvetica"/>
                <w:noProof/>
                <w:lang w:val="en-US"/>
              </w:rPr>
              <w:t xml:space="preserve">5.2 </w:t>
            </w:r>
            <w:r w:rsidRPr="0079755C">
              <w:rPr>
                <w:rStyle w:val="Hyperlink"/>
                <w:rFonts w:ascii="Helvetica" w:hAnsi="Helvetica"/>
                <w:noProof/>
              </w:rPr>
              <w:t>What are the course learning outcomes?</w:t>
            </w:r>
            <w:r>
              <w:rPr>
                <w:noProof/>
                <w:webHidden/>
              </w:rPr>
              <w:tab/>
            </w:r>
            <w:r>
              <w:rPr>
                <w:noProof/>
                <w:webHidden/>
              </w:rPr>
              <w:fldChar w:fldCharType="begin"/>
            </w:r>
            <w:r>
              <w:rPr>
                <w:noProof/>
                <w:webHidden/>
              </w:rPr>
              <w:instrText xml:space="preserve"> PAGEREF _Toc40267434 \h </w:instrText>
            </w:r>
            <w:r>
              <w:rPr>
                <w:noProof/>
                <w:webHidden/>
              </w:rPr>
            </w:r>
            <w:r>
              <w:rPr>
                <w:noProof/>
                <w:webHidden/>
              </w:rPr>
              <w:fldChar w:fldCharType="separate"/>
            </w:r>
            <w:r>
              <w:rPr>
                <w:noProof/>
                <w:webHidden/>
              </w:rPr>
              <w:t>8</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35" w:history="1">
            <w:r w:rsidRPr="0079755C">
              <w:rPr>
                <w:rStyle w:val="Hyperlink"/>
                <w:rFonts w:ascii="Helvetica" w:hAnsi="Helvetica"/>
                <w:noProof/>
                <w:lang w:val="en-US"/>
              </w:rPr>
              <w:t xml:space="preserve">5.3 </w:t>
            </w:r>
            <w:r w:rsidRPr="0079755C">
              <w:rPr>
                <w:rStyle w:val="Hyperlink"/>
                <w:rFonts w:ascii="Helvetica" w:hAnsi="Helvetica"/>
                <w:noProof/>
              </w:rPr>
              <w:t>How long does it take to complete?</w:t>
            </w:r>
            <w:r>
              <w:rPr>
                <w:noProof/>
                <w:webHidden/>
              </w:rPr>
              <w:tab/>
            </w:r>
            <w:r>
              <w:rPr>
                <w:noProof/>
                <w:webHidden/>
              </w:rPr>
              <w:fldChar w:fldCharType="begin"/>
            </w:r>
            <w:r>
              <w:rPr>
                <w:noProof/>
                <w:webHidden/>
              </w:rPr>
              <w:instrText xml:space="preserve"> PAGEREF _Toc40267435 \h </w:instrText>
            </w:r>
            <w:r>
              <w:rPr>
                <w:noProof/>
                <w:webHidden/>
              </w:rPr>
            </w:r>
            <w:r>
              <w:rPr>
                <w:noProof/>
                <w:webHidden/>
              </w:rPr>
              <w:fldChar w:fldCharType="separate"/>
            </w:r>
            <w:r>
              <w:rPr>
                <w:noProof/>
                <w:webHidden/>
              </w:rPr>
              <w:t>8</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36" w:history="1">
            <w:r w:rsidRPr="0079755C">
              <w:rPr>
                <w:rStyle w:val="Hyperlink"/>
                <w:rFonts w:ascii="Helvetica" w:hAnsi="Helvetica"/>
                <w:noProof/>
                <w:lang w:val="en-US"/>
              </w:rPr>
              <w:t xml:space="preserve">5.4 </w:t>
            </w:r>
            <w:r w:rsidRPr="0079755C">
              <w:rPr>
                <w:rStyle w:val="Hyperlink"/>
                <w:rFonts w:ascii="Helvetica" w:hAnsi="Helvetica"/>
                <w:noProof/>
              </w:rPr>
              <w:t>Are there any pre-requisites?</w:t>
            </w:r>
            <w:r>
              <w:rPr>
                <w:noProof/>
                <w:webHidden/>
              </w:rPr>
              <w:tab/>
            </w:r>
            <w:r>
              <w:rPr>
                <w:noProof/>
                <w:webHidden/>
              </w:rPr>
              <w:fldChar w:fldCharType="begin"/>
            </w:r>
            <w:r>
              <w:rPr>
                <w:noProof/>
                <w:webHidden/>
              </w:rPr>
              <w:instrText xml:space="preserve"> PAGEREF _Toc40267436 \h </w:instrText>
            </w:r>
            <w:r>
              <w:rPr>
                <w:noProof/>
                <w:webHidden/>
              </w:rPr>
            </w:r>
            <w:r>
              <w:rPr>
                <w:noProof/>
                <w:webHidden/>
              </w:rPr>
              <w:fldChar w:fldCharType="separate"/>
            </w:r>
            <w:r>
              <w:rPr>
                <w:noProof/>
                <w:webHidden/>
              </w:rPr>
              <w:t>9</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37" w:history="1">
            <w:r w:rsidRPr="0079755C">
              <w:rPr>
                <w:rStyle w:val="Hyperlink"/>
                <w:rFonts w:ascii="Helvetica" w:hAnsi="Helvetica"/>
                <w:noProof/>
                <w:lang w:val="en-US"/>
              </w:rPr>
              <w:t xml:space="preserve">5.5 </w:t>
            </w:r>
            <w:r w:rsidRPr="0079755C">
              <w:rPr>
                <w:rStyle w:val="Hyperlink"/>
                <w:rFonts w:ascii="Helvetica" w:hAnsi="Helvetica"/>
                <w:noProof/>
              </w:rPr>
              <w:t>Is there any pre-course or work required to be completed away from the course?</w:t>
            </w:r>
            <w:r>
              <w:rPr>
                <w:noProof/>
                <w:webHidden/>
              </w:rPr>
              <w:tab/>
            </w:r>
            <w:r>
              <w:rPr>
                <w:noProof/>
                <w:webHidden/>
              </w:rPr>
              <w:fldChar w:fldCharType="begin"/>
            </w:r>
            <w:r>
              <w:rPr>
                <w:noProof/>
                <w:webHidden/>
              </w:rPr>
              <w:instrText xml:space="preserve"> PAGEREF _Toc40267437 \h </w:instrText>
            </w:r>
            <w:r>
              <w:rPr>
                <w:noProof/>
                <w:webHidden/>
              </w:rPr>
            </w:r>
            <w:r>
              <w:rPr>
                <w:noProof/>
                <w:webHidden/>
              </w:rPr>
              <w:fldChar w:fldCharType="separate"/>
            </w:r>
            <w:r>
              <w:rPr>
                <w:noProof/>
                <w:webHidden/>
              </w:rPr>
              <w:t>9</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38" w:history="1">
            <w:r w:rsidRPr="0079755C">
              <w:rPr>
                <w:rStyle w:val="Hyperlink"/>
                <w:rFonts w:ascii="Helvetica" w:hAnsi="Helvetica"/>
                <w:noProof/>
                <w:lang w:val="en-US"/>
              </w:rPr>
              <w:t xml:space="preserve">5.6 </w:t>
            </w:r>
            <w:r w:rsidRPr="0079755C">
              <w:rPr>
                <w:rStyle w:val="Hyperlink"/>
                <w:rFonts w:ascii="Helvetica" w:hAnsi="Helvetica"/>
                <w:noProof/>
              </w:rPr>
              <w:t>How has our Level 1+ been developed?</w:t>
            </w:r>
            <w:r>
              <w:rPr>
                <w:noProof/>
                <w:webHidden/>
              </w:rPr>
              <w:tab/>
            </w:r>
            <w:r>
              <w:rPr>
                <w:noProof/>
                <w:webHidden/>
              </w:rPr>
              <w:fldChar w:fldCharType="begin"/>
            </w:r>
            <w:r>
              <w:rPr>
                <w:noProof/>
                <w:webHidden/>
              </w:rPr>
              <w:instrText xml:space="preserve"> PAGEREF _Toc40267438 \h </w:instrText>
            </w:r>
            <w:r>
              <w:rPr>
                <w:noProof/>
                <w:webHidden/>
              </w:rPr>
            </w:r>
            <w:r>
              <w:rPr>
                <w:noProof/>
                <w:webHidden/>
              </w:rPr>
              <w:fldChar w:fldCharType="separate"/>
            </w:r>
            <w:r>
              <w:rPr>
                <w:noProof/>
                <w:webHidden/>
              </w:rPr>
              <w:t>9</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39" w:history="1">
            <w:r w:rsidRPr="0079755C">
              <w:rPr>
                <w:rStyle w:val="Hyperlink"/>
                <w:rFonts w:ascii="Helvetica" w:hAnsi="Helvetica"/>
                <w:noProof/>
                <w:lang w:val="en-US"/>
              </w:rPr>
              <w:t xml:space="preserve">5.7 </w:t>
            </w:r>
            <w:r w:rsidRPr="0079755C">
              <w:rPr>
                <w:rStyle w:val="Hyperlink"/>
                <w:rFonts w:ascii="Helvetica" w:hAnsi="Helvetica"/>
                <w:noProof/>
              </w:rPr>
              <w:t>How much does the course cost?</w:t>
            </w:r>
            <w:r>
              <w:rPr>
                <w:noProof/>
                <w:webHidden/>
              </w:rPr>
              <w:tab/>
            </w:r>
            <w:r>
              <w:rPr>
                <w:noProof/>
                <w:webHidden/>
              </w:rPr>
              <w:fldChar w:fldCharType="begin"/>
            </w:r>
            <w:r>
              <w:rPr>
                <w:noProof/>
                <w:webHidden/>
              </w:rPr>
              <w:instrText xml:space="preserve"> PAGEREF _Toc40267439 \h </w:instrText>
            </w:r>
            <w:r>
              <w:rPr>
                <w:noProof/>
                <w:webHidden/>
              </w:rPr>
            </w:r>
            <w:r>
              <w:rPr>
                <w:noProof/>
                <w:webHidden/>
              </w:rPr>
              <w:fldChar w:fldCharType="separate"/>
            </w:r>
            <w:r>
              <w:rPr>
                <w:noProof/>
                <w:webHidden/>
              </w:rPr>
              <w:t>9</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40" w:history="1">
            <w:r w:rsidRPr="0079755C">
              <w:rPr>
                <w:rStyle w:val="Hyperlink"/>
                <w:rFonts w:ascii="Helvetica" w:hAnsi="Helvetica"/>
                <w:noProof/>
                <w:lang w:val="en-US"/>
              </w:rPr>
              <w:t xml:space="preserve">5.8 </w:t>
            </w:r>
            <w:r w:rsidRPr="0079755C">
              <w:rPr>
                <w:rStyle w:val="Hyperlink"/>
                <w:rFonts w:ascii="Helvetica" w:hAnsi="Helvetica"/>
                <w:noProof/>
              </w:rPr>
              <w:t>How do you find a course &amp; apply?</w:t>
            </w:r>
            <w:r>
              <w:rPr>
                <w:noProof/>
                <w:webHidden/>
              </w:rPr>
              <w:tab/>
            </w:r>
            <w:r>
              <w:rPr>
                <w:noProof/>
                <w:webHidden/>
              </w:rPr>
              <w:fldChar w:fldCharType="begin"/>
            </w:r>
            <w:r>
              <w:rPr>
                <w:noProof/>
                <w:webHidden/>
              </w:rPr>
              <w:instrText xml:space="preserve"> PAGEREF _Toc40267440 \h </w:instrText>
            </w:r>
            <w:r>
              <w:rPr>
                <w:noProof/>
                <w:webHidden/>
              </w:rPr>
            </w:r>
            <w:r>
              <w:rPr>
                <w:noProof/>
                <w:webHidden/>
              </w:rPr>
              <w:fldChar w:fldCharType="separate"/>
            </w:r>
            <w:r>
              <w:rPr>
                <w:noProof/>
                <w:webHidden/>
              </w:rPr>
              <w:t>10</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41" w:history="1">
            <w:r w:rsidRPr="0079755C">
              <w:rPr>
                <w:rStyle w:val="Hyperlink"/>
                <w:noProof/>
              </w:rPr>
              <w:t>Require more information?</w:t>
            </w:r>
            <w:r>
              <w:rPr>
                <w:noProof/>
                <w:webHidden/>
              </w:rPr>
              <w:tab/>
            </w:r>
            <w:r>
              <w:rPr>
                <w:noProof/>
                <w:webHidden/>
              </w:rPr>
              <w:fldChar w:fldCharType="begin"/>
            </w:r>
            <w:r>
              <w:rPr>
                <w:noProof/>
                <w:webHidden/>
              </w:rPr>
              <w:instrText xml:space="preserve"> PAGEREF _Toc40267441 \h </w:instrText>
            </w:r>
            <w:r>
              <w:rPr>
                <w:noProof/>
                <w:webHidden/>
              </w:rPr>
            </w:r>
            <w:r>
              <w:rPr>
                <w:noProof/>
                <w:webHidden/>
              </w:rPr>
              <w:fldChar w:fldCharType="separate"/>
            </w:r>
            <w:r>
              <w:rPr>
                <w:noProof/>
                <w:webHidden/>
              </w:rPr>
              <w:t>10</w:t>
            </w:r>
            <w:r>
              <w:rPr>
                <w:noProof/>
                <w:webHidden/>
              </w:rPr>
              <w:fldChar w:fldCharType="end"/>
            </w:r>
          </w:hyperlink>
        </w:p>
        <w:p w:rsidR="00225D2F" w:rsidRDefault="00225D2F">
          <w:pPr>
            <w:pStyle w:val="TOC1"/>
            <w:tabs>
              <w:tab w:val="right" w:leader="dot" w:pos="9010"/>
            </w:tabs>
            <w:rPr>
              <w:rFonts w:eastAsiaTheme="minorEastAsia" w:cstheme="minorBidi"/>
              <w:b w:val="0"/>
              <w:bCs w:val="0"/>
              <w:i w:val="0"/>
              <w:iCs w:val="0"/>
              <w:noProof/>
              <w:lang w:eastAsia="en-GB"/>
            </w:rPr>
          </w:pPr>
          <w:hyperlink w:anchor="_Toc40267442" w:history="1">
            <w:r w:rsidRPr="0079755C">
              <w:rPr>
                <w:rStyle w:val="Hyperlink"/>
                <w:rFonts w:ascii="Helvetica" w:hAnsi="Helvetica"/>
                <w:noProof/>
                <w:lang w:val="en-US"/>
              </w:rPr>
              <w:t xml:space="preserve">6.0 </w:t>
            </w:r>
            <w:r w:rsidRPr="0079755C">
              <w:rPr>
                <w:rStyle w:val="Hyperlink"/>
                <w:rFonts w:ascii="Helvetica" w:hAnsi="Helvetica"/>
                <w:noProof/>
              </w:rPr>
              <w:t>Level 2 Certificate for Coaches in Badminton</w:t>
            </w:r>
            <w:r>
              <w:rPr>
                <w:noProof/>
                <w:webHidden/>
              </w:rPr>
              <w:tab/>
            </w:r>
            <w:r>
              <w:rPr>
                <w:noProof/>
                <w:webHidden/>
              </w:rPr>
              <w:fldChar w:fldCharType="begin"/>
            </w:r>
            <w:r>
              <w:rPr>
                <w:noProof/>
                <w:webHidden/>
              </w:rPr>
              <w:instrText xml:space="preserve"> PAGEREF _Toc40267442 \h </w:instrText>
            </w:r>
            <w:r>
              <w:rPr>
                <w:noProof/>
                <w:webHidden/>
              </w:rPr>
            </w:r>
            <w:r>
              <w:rPr>
                <w:noProof/>
                <w:webHidden/>
              </w:rPr>
              <w:fldChar w:fldCharType="separate"/>
            </w:r>
            <w:r>
              <w:rPr>
                <w:noProof/>
                <w:webHidden/>
              </w:rPr>
              <w:t>10</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43" w:history="1">
            <w:r w:rsidRPr="0079755C">
              <w:rPr>
                <w:rStyle w:val="Hyperlink"/>
                <w:rFonts w:ascii="Helvetica" w:hAnsi="Helvetica"/>
                <w:noProof/>
                <w:lang w:val="en-US"/>
              </w:rPr>
              <w:t xml:space="preserve">6.1 </w:t>
            </w:r>
            <w:r w:rsidRPr="0079755C">
              <w:rPr>
                <w:rStyle w:val="Hyperlink"/>
                <w:rFonts w:ascii="Helvetica" w:hAnsi="Helvetica"/>
                <w:noProof/>
              </w:rPr>
              <w:t>What does it qualify you to do?</w:t>
            </w:r>
            <w:r>
              <w:rPr>
                <w:noProof/>
                <w:webHidden/>
              </w:rPr>
              <w:tab/>
            </w:r>
            <w:r>
              <w:rPr>
                <w:noProof/>
                <w:webHidden/>
              </w:rPr>
              <w:fldChar w:fldCharType="begin"/>
            </w:r>
            <w:r>
              <w:rPr>
                <w:noProof/>
                <w:webHidden/>
              </w:rPr>
              <w:instrText xml:space="preserve"> PAGEREF _Toc40267443 \h </w:instrText>
            </w:r>
            <w:r>
              <w:rPr>
                <w:noProof/>
                <w:webHidden/>
              </w:rPr>
            </w:r>
            <w:r>
              <w:rPr>
                <w:noProof/>
                <w:webHidden/>
              </w:rPr>
              <w:fldChar w:fldCharType="separate"/>
            </w:r>
            <w:r>
              <w:rPr>
                <w:noProof/>
                <w:webHidden/>
              </w:rPr>
              <w:t>10</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44" w:history="1">
            <w:r w:rsidRPr="0079755C">
              <w:rPr>
                <w:rStyle w:val="Hyperlink"/>
                <w:rFonts w:ascii="Helvetica" w:hAnsi="Helvetica"/>
                <w:noProof/>
                <w:lang w:val="en-US"/>
              </w:rPr>
              <w:t xml:space="preserve">6.2 </w:t>
            </w:r>
            <w:r w:rsidRPr="0079755C">
              <w:rPr>
                <w:rStyle w:val="Hyperlink"/>
                <w:rFonts w:ascii="Helvetica" w:hAnsi="Helvetica"/>
                <w:noProof/>
              </w:rPr>
              <w:t>What are the course learning outcomes?</w:t>
            </w:r>
            <w:r>
              <w:rPr>
                <w:noProof/>
                <w:webHidden/>
              </w:rPr>
              <w:tab/>
            </w:r>
            <w:r>
              <w:rPr>
                <w:noProof/>
                <w:webHidden/>
              </w:rPr>
              <w:fldChar w:fldCharType="begin"/>
            </w:r>
            <w:r>
              <w:rPr>
                <w:noProof/>
                <w:webHidden/>
              </w:rPr>
              <w:instrText xml:space="preserve"> PAGEREF _Toc40267444 \h </w:instrText>
            </w:r>
            <w:r>
              <w:rPr>
                <w:noProof/>
                <w:webHidden/>
              </w:rPr>
            </w:r>
            <w:r>
              <w:rPr>
                <w:noProof/>
                <w:webHidden/>
              </w:rPr>
              <w:fldChar w:fldCharType="separate"/>
            </w:r>
            <w:r>
              <w:rPr>
                <w:noProof/>
                <w:webHidden/>
              </w:rPr>
              <w:t>10</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45" w:history="1">
            <w:r w:rsidRPr="0079755C">
              <w:rPr>
                <w:rStyle w:val="Hyperlink"/>
                <w:rFonts w:ascii="Helvetica" w:hAnsi="Helvetica"/>
                <w:noProof/>
                <w:lang w:val="en-US"/>
              </w:rPr>
              <w:t xml:space="preserve">6.3 </w:t>
            </w:r>
            <w:r w:rsidRPr="0079755C">
              <w:rPr>
                <w:rStyle w:val="Hyperlink"/>
                <w:rFonts w:ascii="Helvetica" w:hAnsi="Helvetica"/>
                <w:noProof/>
              </w:rPr>
              <w:t>How long does it take to complete?</w:t>
            </w:r>
            <w:r>
              <w:rPr>
                <w:noProof/>
                <w:webHidden/>
              </w:rPr>
              <w:tab/>
            </w:r>
            <w:r>
              <w:rPr>
                <w:noProof/>
                <w:webHidden/>
              </w:rPr>
              <w:fldChar w:fldCharType="begin"/>
            </w:r>
            <w:r>
              <w:rPr>
                <w:noProof/>
                <w:webHidden/>
              </w:rPr>
              <w:instrText xml:space="preserve"> PAGEREF _Toc40267445 \h </w:instrText>
            </w:r>
            <w:r>
              <w:rPr>
                <w:noProof/>
                <w:webHidden/>
              </w:rPr>
            </w:r>
            <w:r>
              <w:rPr>
                <w:noProof/>
                <w:webHidden/>
              </w:rPr>
              <w:fldChar w:fldCharType="separate"/>
            </w:r>
            <w:r>
              <w:rPr>
                <w:noProof/>
                <w:webHidden/>
              </w:rPr>
              <w:t>11</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46" w:history="1">
            <w:r w:rsidRPr="0079755C">
              <w:rPr>
                <w:rStyle w:val="Hyperlink"/>
                <w:rFonts w:ascii="Helvetica" w:hAnsi="Helvetica"/>
                <w:noProof/>
                <w:lang w:val="en-US"/>
              </w:rPr>
              <w:t xml:space="preserve">6.4 </w:t>
            </w:r>
            <w:r w:rsidRPr="0079755C">
              <w:rPr>
                <w:rStyle w:val="Hyperlink"/>
                <w:rFonts w:ascii="Helvetica" w:hAnsi="Helvetica"/>
                <w:noProof/>
              </w:rPr>
              <w:t>Are there any pre-requisites?</w:t>
            </w:r>
            <w:r>
              <w:rPr>
                <w:noProof/>
                <w:webHidden/>
              </w:rPr>
              <w:tab/>
            </w:r>
            <w:r>
              <w:rPr>
                <w:noProof/>
                <w:webHidden/>
              </w:rPr>
              <w:fldChar w:fldCharType="begin"/>
            </w:r>
            <w:r>
              <w:rPr>
                <w:noProof/>
                <w:webHidden/>
              </w:rPr>
              <w:instrText xml:space="preserve"> PAGEREF _Toc40267446 \h </w:instrText>
            </w:r>
            <w:r>
              <w:rPr>
                <w:noProof/>
                <w:webHidden/>
              </w:rPr>
            </w:r>
            <w:r>
              <w:rPr>
                <w:noProof/>
                <w:webHidden/>
              </w:rPr>
              <w:fldChar w:fldCharType="separate"/>
            </w:r>
            <w:r>
              <w:rPr>
                <w:noProof/>
                <w:webHidden/>
              </w:rPr>
              <w:t>11</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47" w:history="1">
            <w:r w:rsidRPr="0079755C">
              <w:rPr>
                <w:rStyle w:val="Hyperlink"/>
                <w:rFonts w:ascii="Helvetica" w:hAnsi="Helvetica"/>
                <w:noProof/>
                <w:lang w:val="en-US"/>
              </w:rPr>
              <w:t xml:space="preserve">6.5 </w:t>
            </w:r>
            <w:r w:rsidRPr="0079755C">
              <w:rPr>
                <w:rStyle w:val="Hyperlink"/>
                <w:rFonts w:ascii="Helvetica" w:hAnsi="Helvetica"/>
                <w:noProof/>
              </w:rPr>
              <w:t>Is there any pre-course or work required to be completed away from the course?</w:t>
            </w:r>
            <w:r>
              <w:rPr>
                <w:noProof/>
                <w:webHidden/>
              </w:rPr>
              <w:tab/>
            </w:r>
            <w:r>
              <w:rPr>
                <w:noProof/>
                <w:webHidden/>
              </w:rPr>
              <w:fldChar w:fldCharType="begin"/>
            </w:r>
            <w:r>
              <w:rPr>
                <w:noProof/>
                <w:webHidden/>
              </w:rPr>
              <w:instrText xml:space="preserve"> PAGEREF _Toc40267447 \h </w:instrText>
            </w:r>
            <w:r>
              <w:rPr>
                <w:noProof/>
                <w:webHidden/>
              </w:rPr>
            </w:r>
            <w:r>
              <w:rPr>
                <w:noProof/>
                <w:webHidden/>
              </w:rPr>
              <w:fldChar w:fldCharType="separate"/>
            </w:r>
            <w:r>
              <w:rPr>
                <w:noProof/>
                <w:webHidden/>
              </w:rPr>
              <w:t>11</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48" w:history="1">
            <w:r w:rsidRPr="0079755C">
              <w:rPr>
                <w:rStyle w:val="Hyperlink"/>
                <w:rFonts w:ascii="Helvetica" w:hAnsi="Helvetica"/>
                <w:noProof/>
                <w:lang w:val="en-US"/>
              </w:rPr>
              <w:t xml:space="preserve">6.6 </w:t>
            </w:r>
            <w:r w:rsidRPr="0079755C">
              <w:rPr>
                <w:rStyle w:val="Hyperlink"/>
                <w:rFonts w:ascii="Helvetica" w:hAnsi="Helvetica"/>
                <w:noProof/>
              </w:rPr>
              <w:t>How has our Level 2 been developed?</w:t>
            </w:r>
            <w:r>
              <w:rPr>
                <w:noProof/>
                <w:webHidden/>
              </w:rPr>
              <w:tab/>
            </w:r>
            <w:r>
              <w:rPr>
                <w:noProof/>
                <w:webHidden/>
              </w:rPr>
              <w:fldChar w:fldCharType="begin"/>
            </w:r>
            <w:r>
              <w:rPr>
                <w:noProof/>
                <w:webHidden/>
              </w:rPr>
              <w:instrText xml:space="preserve"> PAGEREF _Toc40267448 \h </w:instrText>
            </w:r>
            <w:r>
              <w:rPr>
                <w:noProof/>
                <w:webHidden/>
              </w:rPr>
            </w:r>
            <w:r>
              <w:rPr>
                <w:noProof/>
                <w:webHidden/>
              </w:rPr>
              <w:fldChar w:fldCharType="separate"/>
            </w:r>
            <w:r>
              <w:rPr>
                <w:noProof/>
                <w:webHidden/>
              </w:rPr>
              <w:t>12</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49" w:history="1">
            <w:r w:rsidRPr="0079755C">
              <w:rPr>
                <w:rStyle w:val="Hyperlink"/>
                <w:rFonts w:ascii="Helvetica" w:hAnsi="Helvetica"/>
                <w:noProof/>
                <w:lang w:val="en-US"/>
              </w:rPr>
              <w:t xml:space="preserve">6.7 </w:t>
            </w:r>
            <w:r w:rsidRPr="0079755C">
              <w:rPr>
                <w:rStyle w:val="Hyperlink"/>
                <w:rFonts w:ascii="Helvetica" w:hAnsi="Helvetica"/>
                <w:noProof/>
              </w:rPr>
              <w:t>How much does the course cost?</w:t>
            </w:r>
            <w:r>
              <w:rPr>
                <w:noProof/>
                <w:webHidden/>
              </w:rPr>
              <w:tab/>
            </w:r>
            <w:r>
              <w:rPr>
                <w:noProof/>
                <w:webHidden/>
              </w:rPr>
              <w:fldChar w:fldCharType="begin"/>
            </w:r>
            <w:r>
              <w:rPr>
                <w:noProof/>
                <w:webHidden/>
              </w:rPr>
              <w:instrText xml:space="preserve"> PAGEREF _Toc40267449 \h </w:instrText>
            </w:r>
            <w:r>
              <w:rPr>
                <w:noProof/>
                <w:webHidden/>
              </w:rPr>
            </w:r>
            <w:r>
              <w:rPr>
                <w:noProof/>
                <w:webHidden/>
              </w:rPr>
              <w:fldChar w:fldCharType="separate"/>
            </w:r>
            <w:r>
              <w:rPr>
                <w:noProof/>
                <w:webHidden/>
              </w:rPr>
              <w:t>12</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50" w:history="1">
            <w:r w:rsidRPr="0079755C">
              <w:rPr>
                <w:rStyle w:val="Hyperlink"/>
                <w:rFonts w:ascii="Helvetica" w:hAnsi="Helvetica"/>
                <w:noProof/>
                <w:lang w:val="en-US"/>
              </w:rPr>
              <w:t xml:space="preserve">6.8 </w:t>
            </w:r>
            <w:r w:rsidRPr="0079755C">
              <w:rPr>
                <w:rStyle w:val="Hyperlink"/>
                <w:rFonts w:ascii="Helvetica" w:hAnsi="Helvetica"/>
                <w:noProof/>
              </w:rPr>
              <w:t>Sportscotland Subsidy</w:t>
            </w:r>
            <w:r>
              <w:rPr>
                <w:noProof/>
                <w:webHidden/>
              </w:rPr>
              <w:tab/>
            </w:r>
            <w:r>
              <w:rPr>
                <w:noProof/>
                <w:webHidden/>
              </w:rPr>
              <w:fldChar w:fldCharType="begin"/>
            </w:r>
            <w:r>
              <w:rPr>
                <w:noProof/>
                <w:webHidden/>
              </w:rPr>
              <w:instrText xml:space="preserve"> PAGEREF _Toc40267450 \h </w:instrText>
            </w:r>
            <w:r>
              <w:rPr>
                <w:noProof/>
                <w:webHidden/>
              </w:rPr>
            </w:r>
            <w:r>
              <w:rPr>
                <w:noProof/>
                <w:webHidden/>
              </w:rPr>
              <w:fldChar w:fldCharType="separate"/>
            </w:r>
            <w:r>
              <w:rPr>
                <w:noProof/>
                <w:webHidden/>
              </w:rPr>
              <w:t>12</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51" w:history="1">
            <w:r w:rsidRPr="0079755C">
              <w:rPr>
                <w:rStyle w:val="Hyperlink"/>
                <w:rFonts w:ascii="Helvetica" w:hAnsi="Helvetica"/>
                <w:noProof/>
                <w:lang w:val="en-US"/>
              </w:rPr>
              <w:t xml:space="preserve">6.9 </w:t>
            </w:r>
            <w:r w:rsidRPr="0079755C">
              <w:rPr>
                <w:rStyle w:val="Hyperlink"/>
                <w:rFonts w:ascii="Helvetica" w:hAnsi="Helvetica"/>
                <w:noProof/>
              </w:rPr>
              <w:t>How do you find a course &amp; apply?</w:t>
            </w:r>
            <w:r>
              <w:rPr>
                <w:noProof/>
                <w:webHidden/>
              </w:rPr>
              <w:tab/>
            </w:r>
            <w:r>
              <w:rPr>
                <w:noProof/>
                <w:webHidden/>
              </w:rPr>
              <w:fldChar w:fldCharType="begin"/>
            </w:r>
            <w:r>
              <w:rPr>
                <w:noProof/>
                <w:webHidden/>
              </w:rPr>
              <w:instrText xml:space="preserve"> PAGEREF _Toc40267451 \h </w:instrText>
            </w:r>
            <w:r>
              <w:rPr>
                <w:noProof/>
                <w:webHidden/>
              </w:rPr>
            </w:r>
            <w:r>
              <w:rPr>
                <w:noProof/>
                <w:webHidden/>
              </w:rPr>
              <w:fldChar w:fldCharType="separate"/>
            </w:r>
            <w:r>
              <w:rPr>
                <w:noProof/>
                <w:webHidden/>
              </w:rPr>
              <w:t>13</w:t>
            </w:r>
            <w:r>
              <w:rPr>
                <w:noProof/>
                <w:webHidden/>
              </w:rPr>
              <w:fldChar w:fldCharType="end"/>
            </w:r>
          </w:hyperlink>
        </w:p>
        <w:p w:rsidR="00225D2F" w:rsidRDefault="00225D2F">
          <w:pPr>
            <w:pStyle w:val="TOC1"/>
            <w:tabs>
              <w:tab w:val="right" w:leader="dot" w:pos="9010"/>
            </w:tabs>
            <w:rPr>
              <w:rFonts w:eastAsiaTheme="minorEastAsia" w:cstheme="minorBidi"/>
              <w:b w:val="0"/>
              <w:bCs w:val="0"/>
              <w:i w:val="0"/>
              <w:iCs w:val="0"/>
              <w:noProof/>
              <w:lang w:eastAsia="en-GB"/>
            </w:rPr>
          </w:pPr>
          <w:hyperlink w:anchor="_Toc40267452" w:history="1">
            <w:r w:rsidRPr="0079755C">
              <w:rPr>
                <w:rStyle w:val="Hyperlink"/>
                <w:rFonts w:ascii="Helvetica" w:hAnsi="Helvetica"/>
                <w:noProof/>
                <w:lang w:val="en-US"/>
              </w:rPr>
              <w:t xml:space="preserve">7.0 </w:t>
            </w:r>
            <w:r w:rsidRPr="0079755C">
              <w:rPr>
                <w:rStyle w:val="Hyperlink"/>
                <w:rFonts w:ascii="Helvetica" w:hAnsi="Helvetica"/>
                <w:noProof/>
              </w:rPr>
              <w:t>Level 3 Certificate for Head Coaches in Badminton</w:t>
            </w:r>
            <w:r>
              <w:rPr>
                <w:noProof/>
                <w:webHidden/>
              </w:rPr>
              <w:tab/>
            </w:r>
            <w:r>
              <w:rPr>
                <w:noProof/>
                <w:webHidden/>
              </w:rPr>
              <w:fldChar w:fldCharType="begin"/>
            </w:r>
            <w:r>
              <w:rPr>
                <w:noProof/>
                <w:webHidden/>
              </w:rPr>
              <w:instrText xml:space="preserve"> PAGEREF _Toc40267452 \h </w:instrText>
            </w:r>
            <w:r>
              <w:rPr>
                <w:noProof/>
                <w:webHidden/>
              </w:rPr>
            </w:r>
            <w:r>
              <w:rPr>
                <w:noProof/>
                <w:webHidden/>
              </w:rPr>
              <w:fldChar w:fldCharType="separate"/>
            </w:r>
            <w:r>
              <w:rPr>
                <w:noProof/>
                <w:webHidden/>
              </w:rPr>
              <w:t>13</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53" w:history="1">
            <w:r w:rsidRPr="0079755C">
              <w:rPr>
                <w:rStyle w:val="Hyperlink"/>
                <w:noProof/>
                <w:lang w:val="en-US"/>
              </w:rPr>
              <w:t>7</w:t>
            </w:r>
            <w:r w:rsidRPr="0079755C">
              <w:rPr>
                <w:rStyle w:val="Hyperlink"/>
                <w:rFonts w:ascii="Helvetica" w:hAnsi="Helvetica"/>
                <w:noProof/>
                <w:lang w:val="en-US"/>
              </w:rPr>
              <w:t xml:space="preserve">.1 </w:t>
            </w:r>
            <w:r w:rsidRPr="0079755C">
              <w:rPr>
                <w:rStyle w:val="Hyperlink"/>
                <w:rFonts w:ascii="Helvetica" w:hAnsi="Helvetica"/>
                <w:noProof/>
              </w:rPr>
              <w:t>What does it qualify me to do?</w:t>
            </w:r>
            <w:r>
              <w:rPr>
                <w:noProof/>
                <w:webHidden/>
              </w:rPr>
              <w:tab/>
            </w:r>
            <w:r>
              <w:rPr>
                <w:noProof/>
                <w:webHidden/>
              </w:rPr>
              <w:fldChar w:fldCharType="begin"/>
            </w:r>
            <w:r>
              <w:rPr>
                <w:noProof/>
                <w:webHidden/>
              </w:rPr>
              <w:instrText xml:space="preserve"> PAGEREF _Toc40267453 \h </w:instrText>
            </w:r>
            <w:r>
              <w:rPr>
                <w:noProof/>
                <w:webHidden/>
              </w:rPr>
            </w:r>
            <w:r>
              <w:rPr>
                <w:noProof/>
                <w:webHidden/>
              </w:rPr>
              <w:fldChar w:fldCharType="separate"/>
            </w:r>
            <w:r>
              <w:rPr>
                <w:noProof/>
                <w:webHidden/>
              </w:rPr>
              <w:t>13</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54" w:history="1">
            <w:r w:rsidRPr="0079755C">
              <w:rPr>
                <w:rStyle w:val="Hyperlink"/>
                <w:rFonts w:ascii="Helvetica" w:hAnsi="Helvetica"/>
                <w:noProof/>
                <w:lang w:val="en-US"/>
              </w:rPr>
              <w:t xml:space="preserve">7.2 </w:t>
            </w:r>
            <w:r w:rsidRPr="0079755C">
              <w:rPr>
                <w:rStyle w:val="Hyperlink"/>
                <w:rFonts w:ascii="Helvetica" w:hAnsi="Helvetica"/>
                <w:noProof/>
              </w:rPr>
              <w:t>What are the course learning outcomes?</w:t>
            </w:r>
            <w:r>
              <w:rPr>
                <w:noProof/>
                <w:webHidden/>
              </w:rPr>
              <w:tab/>
            </w:r>
            <w:r>
              <w:rPr>
                <w:noProof/>
                <w:webHidden/>
              </w:rPr>
              <w:fldChar w:fldCharType="begin"/>
            </w:r>
            <w:r>
              <w:rPr>
                <w:noProof/>
                <w:webHidden/>
              </w:rPr>
              <w:instrText xml:space="preserve"> PAGEREF _Toc40267454 \h </w:instrText>
            </w:r>
            <w:r>
              <w:rPr>
                <w:noProof/>
                <w:webHidden/>
              </w:rPr>
            </w:r>
            <w:r>
              <w:rPr>
                <w:noProof/>
                <w:webHidden/>
              </w:rPr>
              <w:fldChar w:fldCharType="separate"/>
            </w:r>
            <w:r>
              <w:rPr>
                <w:noProof/>
                <w:webHidden/>
              </w:rPr>
              <w:t>13</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55" w:history="1">
            <w:r w:rsidRPr="0079755C">
              <w:rPr>
                <w:rStyle w:val="Hyperlink"/>
                <w:rFonts w:ascii="Helvetica" w:hAnsi="Helvetica"/>
                <w:noProof/>
                <w:lang w:val="en-US"/>
              </w:rPr>
              <w:t xml:space="preserve">7.3 </w:t>
            </w:r>
            <w:r w:rsidRPr="0079755C">
              <w:rPr>
                <w:rStyle w:val="Hyperlink"/>
                <w:rFonts w:ascii="Helvetica" w:hAnsi="Helvetica"/>
                <w:noProof/>
              </w:rPr>
              <w:t>How long does it take to complete?</w:t>
            </w:r>
            <w:r>
              <w:rPr>
                <w:noProof/>
                <w:webHidden/>
              </w:rPr>
              <w:tab/>
            </w:r>
            <w:r>
              <w:rPr>
                <w:noProof/>
                <w:webHidden/>
              </w:rPr>
              <w:fldChar w:fldCharType="begin"/>
            </w:r>
            <w:r>
              <w:rPr>
                <w:noProof/>
                <w:webHidden/>
              </w:rPr>
              <w:instrText xml:space="preserve"> PAGEREF _Toc40267455 \h </w:instrText>
            </w:r>
            <w:r>
              <w:rPr>
                <w:noProof/>
                <w:webHidden/>
              </w:rPr>
            </w:r>
            <w:r>
              <w:rPr>
                <w:noProof/>
                <w:webHidden/>
              </w:rPr>
              <w:fldChar w:fldCharType="separate"/>
            </w:r>
            <w:r>
              <w:rPr>
                <w:noProof/>
                <w:webHidden/>
              </w:rPr>
              <w:t>14</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56" w:history="1">
            <w:r w:rsidRPr="0079755C">
              <w:rPr>
                <w:rStyle w:val="Hyperlink"/>
                <w:rFonts w:ascii="Helvetica" w:hAnsi="Helvetica"/>
                <w:noProof/>
                <w:lang w:val="en-US"/>
              </w:rPr>
              <w:t xml:space="preserve">7.4 </w:t>
            </w:r>
            <w:r w:rsidRPr="0079755C">
              <w:rPr>
                <w:rStyle w:val="Hyperlink"/>
                <w:rFonts w:ascii="Helvetica" w:hAnsi="Helvetica"/>
                <w:noProof/>
              </w:rPr>
              <w:t>Is there any pre-course or work required to be completed away from the course?</w:t>
            </w:r>
            <w:r>
              <w:rPr>
                <w:noProof/>
                <w:webHidden/>
              </w:rPr>
              <w:tab/>
            </w:r>
            <w:r>
              <w:rPr>
                <w:noProof/>
                <w:webHidden/>
              </w:rPr>
              <w:fldChar w:fldCharType="begin"/>
            </w:r>
            <w:r>
              <w:rPr>
                <w:noProof/>
                <w:webHidden/>
              </w:rPr>
              <w:instrText xml:space="preserve"> PAGEREF _Toc40267456 \h </w:instrText>
            </w:r>
            <w:r>
              <w:rPr>
                <w:noProof/>
                <w:webHidden/>
              </w:rPr>
            </w:r>
            <w:r>
              <w:rPr>
                <w:noProof/>
                <w:webHidden/>
              </w:rPr>
              <w:fldChar w:fldCharType="separate"/>
            </w:r>
            <w:r>
              <w:rPr>
                <w:noProof/>
                <w:webHidden/>
              </w:rPr>
              <w:t>14</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57" w:history="1">
            <w:r w:rsidRPr="0079755C">
              <w:rPr>
                <w:rStyle w:val="Hyperlink"/>
                <w:rFonts w:ascii="Helvetica" w:hAnsi="Helvetica"/>
                <w:noProof/>
                <w:lang w:val="en-US"/>
              </w:rPr>
              <w:t xml:space="preserve">7.5 </w:t>
            </w:r>
            <w:r w:rsidRPr="0079755C">
              <w:rPr>
                <w:rStyle w:val="Hyperlink"/>
                <w:rFonts w:ascii="Helvetica" w:hAnsi="Helvetica"/>
                <w:noProof/>
              </w:rPr>
              <w:t>How much does it cost?</w:t>
            </w:r>
            <w:r>
              <w:rPr>
                <w:noProof/>
                <w:webHidden/>
              </w:rPr>
              <w:tab/>
            </w:r>
            <w:r>
              <w:rPr>
                <w:noProof/>
                <w:webHidden/>
              </w:rPr>
              <w:fldChar w:fldCharType="begin"/>
            </w:r>
            <w:r>
              <w:rPr>
                <w:noProof/>
                <w:webHidden/>
              </w:rPr>
              <w:instrText xml:space="preserve"> PAGEREF _Toc40267457 \h </w:instrText>
            </w:r>
            <w:r>
              <w:rPr>
                <w:noProof/>
                <w:webHidden/>
              </w:rPr>
            </w:r>
            <w:r>
              <w:rPr>
                <w:noProof/>
                <w:webHidden/>
              </w:rPr>
              <w:fldChar w:fldCharType="separate"/>
            </w:r>
            <w:r>
              <w:rPr>
                <w:noProof/>
                <w:webHidden/>
              </w:rPr>
              <w:t>15</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58" w:history="1">
            <w:r w:rsidRPr="0079755C">
              <w:rPr>
                <w:rStyle w:val="Hyperlink"/>
                <w:rFonts w:ascii="Helvetica" w:hAnsi="Helvetica"/>
                <w:noProof/>
                <w:lang w:val="da-DK"/>
              </w:rPr>
              <w:t xml:space="preserve">7.6 </w:t>
            </w:r>
            <w:r w:rsidRPr="0079755C">
              <w:rPr>
                <w:rStyle w:val="Hyperlink"/>
                <w:rFonts w:ascii="Helvetica" w:hAnsi="Helvetica"/>
                <w:noProof/>
              </w:rPr>
              <w:t>Sportscotland Subsidy</w:t>
            </w:r>
            <w:r>
              <w:rPr>
                <w:noProof/>
                <w:webHidden/>
              </w:rPr>
              <w:tab/>
            </w:r>
            <w:r>
              <w:rPr>
                <w:noProof/>
                <w:webHidden/>
              </w:rPr>
              <w:fldChar w:fldCharType="begin"/>
            </w:r>
            <w:r>
              <w:rPr>
                <w:noProof/>
                <w:webHidden/>
              </w:rPr>
              <w:instrText xml:space="preserve"> PAGEREF _Toc40267458 \h </w:instrText>
            </w:r>
            <w:r>
              <w:rPr>
                <w:noProof/>
                <w:webHidden/>
              </w:rPr>
            </w:r>
            <w:r>
              <w:rPr>
                <w:noProof/>
                <w:webHidden/>
              </w:rPr>
              <w:fldChar w:fldCharType="separate"/>
            </w:r>
            <w:r>
              <w:rPr>
                <w:noProof/>
                <w:webHidden/>
              </w:rPr>
              <w:t>15</w:t>
            </w:r>
            <w:r>
              <w:rPr>
                <w:noProof/>
                <w:webHidden/>
              </w:rPr>
              <w:fldChar w:fldCharType="end"/>
            </w:r>
          </w:hyperlink>
        </w:p>
        <w:p w:rsidR="00225D2F" w:rsidRDefault="00225D2F">
          <w:pPr>
            <w:pStyle w:val="TOC2"/>
            <w:tabs>
              <w:tab w:val="right" w:leader="dot" w:pos="9010"/>
            </w:tabs>
            <w:rPr>
              <w:rFonts w:eastAsiaTheme="minorEastAsia" w:cstheme="minorBidi"/>
              <w:b w:val="0"/>
              <w:bCs w:val="0"/>
              <w:noProof/>
              <w:sz w:val="24"/>
              <w:szCs w:val="24"/>
              <w:lang w:eastAsia="en-GB"/>
            </w:rPr>
          </w:pPr>
          <w:hyperlink w:anchor="_Toc40267459" w:history="1">
            <w:r w:rsidRPr="0079755C">
              <w:rPr>
                <w:rStyle w:val="Hyperlink"/>
                <w:rFonts w:ascii="Helvetica" w:hAnsi="Helvetica"/>
                <w:noProof/>
                <w:lang w:val="da-DK"/>
              </w:rPr>
              <w:t xml:space="preserve">7.7 </w:t>
            </w:r>
            <w:r w:rsidRPr="0079755C">
              <w:rPr>
                <w:rStyle w:val="Hyperlink"/>
                <w:rFonts w:ascii="Helvetica" w:hAnsi="Helvetica"/>
                <w:noProof/>
              </w:rPr>
              <w:t>How do I apply?</w:t>
            </w:r>
            <w:r>
              <w:rPr>
                <w:noProof/>
                <w:webHidden/>
              </w:rPr>
              <w:tab/>
            </w:r>
            <w:r>
              <w:rPr>
                <w:noProof/>
                <w:webHidden/>
              </w:rPr>
              <w:fldChar w:fldCharType="begin"/>
            </w:r>
            <w:r>
              <w:rPr>
                <w:noProof/>
                <w:webHidden/>
              </w:rPr>
              <w:instrText xml:space="preserve"> PAGEREF _Toc40267459 \h </w:instrText>
            </w:r>
            <w:r>
              <w:rPr>
                <w:noProof/>
                <w:webHidden/>
              </w:rPr>
            </w:r>
            <w:r>
              <w:rPr>
                <w:noProof/>
                <w:webHidden/>
              </w:rPr>
              <w:fldChar w:fldCharType="separate"/>
            </w:r>
            <w:r>
              <w:rPr>
                <w:noProof/>
                <w:webHidden/>
              </w:rPr>
              <w:t>15</w:t>
            </w:r>
            <w:r>
              <w:rPr>
                <w:noProof/>
                <w:webHidden/>
              </w:rPr>
              <w:fldChar w:fldCharType="end"/>
            </w:r>
          </w:hyperlink>
        </w:p>
        <w:p w:rsidR="008D41D1" w:rsidRDefault="008D41D1">
          <w:r>
            <w:rPr>
              <w:b/>
              <w:bCs/>
              <w:noProof/>
            </w:rPr>
            <w:fldChar w:fldCharType="end"/>
          </w:r>
        </w:p>
      </w:sdtContent>
    </w:sdt>
    <w:p w:rsidR="008D41D1" w:rsidRDefault="00225D2F" w:rsidP="00225D2F">
      <w:pPr>
        <w:shd w:val="clear" w:color="auto" w:fill="FFFFFF"/>
        <w:tabs>
          <w:tab w:val="left" w:pos="7422"/>
        </w:tabs>
        <w:spacing w:before="150" w:after="300"/>
        <w:outlineLvl w:val="0"/>
        <w:rPr>
          <w:rFonts w:ascii="Arial" w:eastAsia="Times New Roman" w:hAnsi="Arial" w:cs="Arial"/>
          <w:b/>
          <w:bCs/>
          <w:color w:val="003A67"/>
          <w:kern w:val="36"/>
          <w:sz w:val="59"/>
          <w:szCs w:val="59"/>
          <w:lang w:eastAsia="en-GB"/>
        </w:rPr>
      </w:pPr>
      <w:r>
        <w:rPr>
          <w:rFonts w:ascii="Arial" w:eastAsia="Times New Roman" w:hAnsi="Arial" w:cs="Arial"/>
          <w:b/>
          <w:bCs/>
          <w:color w:val="003A67"/>
          <w:kern w:val="36"/>
          <w:sz w:val="59"/>
          <w:szCs w:val="59"/>
          <w:lang w:eastAsia="en-GB"/>
        </w:rPr>
        <w:tab/>
      </w:r>
    </w:p>
    <w:p w:rsidR="008D41D1" w:rsidRDefault="008D41D1" w:rsidP="008D41D1">
      <w:pPr>
        <w:shd w:val="clear" w:color="auto" w:fill="FFFFFF"/>
        <w:spacing w:before="150" w:after="300"/>
        <w:outlineLvl w:val="0"/>
        <w:rPr>
          <w:rFonts w:ascii="Arial" w:eastAsia="Times New Roman" w:hAnsi="Arial" w:cs="Arial"/>
          <w:b/>
          <w:bCs/>
          <w:color w:val="003A67"/>
          <w:kern w:val="36"/>
          <w:sz w:val="59"/>
          <w:szCs w:val="59"/>
          <w:lang w:eastAsia="en-GB"/>
        </w:rPr>
      </w:pPr>
    </w:p>
    <w:p w:rsidR="008D41D1" w:rsidRDefault="008D41D1" w:rsidP="008D41D1">
      <w:pPr>
        <w:shd w:val="clear" w:color="auto" w:fill="FFFFFF"/>
        <w:spacing w:before="150" w:after="300"/>
        <w:outlineLvl w:val="0"/>
        <w:rPr>
          <w:rFonts w:ascii="Arial" w:eastAsia="Times New Roman" w:hAnsi="Arial" w:cs="Arial"/>
          <w:b/>
          <w:bCs/>
          <w:color w:val="003A67"/>
          <w:kern w:val="36"/>
          <w:sz w:val="59"/>
          <w:szCs w:val="59"/>
          <w:lang w:eastAsia="en-GB"/>
        </w:rPr>
      </w:pPr>
    </w:p>
    <w:p w:rsidR="008D41D1" w:rsidRDefault="008D41D1" w:rsidP="008D41D1">
      <w:pPr>
        <w:shd w:val="clear" w:color="auto" w:fill="FFFFFF"/>
        <w:spacing w:before="150" w:after="300"/>
        <w:outlineLvl w:val="0"/>
        <w:rPr>
          <w:rFonts w:ascii="Arial" w:eastAsia="Times New Roman" w:hAnsi="Arial" w:cs="Arial"/>
          <w:b/>
          <w:bCs/>
          <w:color w:val="003A67"/>
          <w:kern w:val="36"/>
          <w:sz w:val="59"/>
          <w:szCs w:val="59"/>
          <w:lang w:eastAsia="en-GB"/>
        </w:rPr>
      </w:pPr>
    </w:p>
    <w:p w:rsidR="008D41D1" w:rsidRDefault="008D41D1" w:rsidP="008D41D1">
      <w:pPr>
        <w:shd w:val="clear" w:color="auto" w:fill="FFFFFF"/>
        <w:spacing w:before="150" w:after="300"/>
        <w:outlineLvl w:val="0"/>
        <w:rPr>
          <w:rFonts w:ascii="Arial" w:eastAsia="Times New Roman" w:hAnsi="Arial" w:cs="Arial"/>
          <w:b/>
          <w:bCs/>
          <w:color w:val="003A67"/>
          <w:kern w:val="36"/>
          <w:sz w:val="59"/>
          <w:szCs w:val="59"/>
          <w:lang w:eastAsia="en-GB"/>
        </w:rPr>
      </w:pPr>
    </w:p>
    <w:p w:rsidR="008D41D1" w:rsidRDefault="008D41D1" w:rsidP="008D41D1">
      <w:pPr>
        <w:shd w:val="clear" w:color="auto" w:fill="FFFFFF"/>
        <w:spacing w:before="150" w:after="300"/>
        <w:outlineLvl w:val="0"/>
        <w:rPr>
          <w:rFonts w:ascii="Arial" w:eastAsia="Times New Roman" w:hAnsi="Arial" w:cs="Arial"/>
          <w:b/>
          <w:bCs/>
          <w:color w:val="003A67"/>
          <w:kern w:val="36"/>
          <w:sz w:val="59"/>
          <w:szCs w:val="59"/>
          <w:lang w:eastAsia="en-GB"/>
        </w:rPr>
      </w:pPr>
    </w:p>
    <w:p w:rsidR="008D41D1" w:rsidRDefault="008D41D1" w:rsidP="008D41D1">
      <w:pPr>
        <w:shd w:val="clear" w:color="auto" w:fill="FFFFFF"/>
        <w:spacing w:before="150" w:after="300"/>
        <w:outlineLvl w:val="0"/>
        <w:rPr>
          <w:rFonts w:ascii="Arial" w:eastAsia="Times New Roman" w:hAnsi="Arial" w:cs="Arial"/>
          <w:b/>
          <w:bCs/>
          <w:color w:val="003A67"/>
          <w:kern w:val="36"/>
          <w:sz w:val="59"/>
          <w:szCs w:val="59"/>
          <w:lang w:eastAsia="en-GB"/>
        </w:rPr>
      </w:pPr>
    </w:p>
    <w:p w:rsidR="008D41D1" w:rsidRDefault="008D41D1" w:rsidP="008D41D1">
      <w:pPr>
        <w:shd w:val="clear" w:color="auto" w:fill="FFFFFF"/>
        <w:spacing w:before="150" w:after="300"/>
        <w:outlineLvl w:val="0"/>
        <w:rPr>
          <w:rFonts w:ascii="Arial" w:eastAsia="Times New Roman" w:hAnsi="Arial" w:cs="Arial"/>
          <w:b/>
          <w:bCs/>
          <w:color w:val="003A67"/>
          <w:kern w:val="36"/>
          <w:sz w:val="59"/>
          <w:szCs w:val="59"/>
          <w:lang w:eastAsia="en-GB"/>
        </w:rPr>
      </w:pPr>
    </w:p>
    <w:p w:rsidR="008D41D1" w:rsidRDefault="008D41D1" w:rsidP="008D41D1">
      <w:pPr>
        <w:shd w:val="clear" w:color="auto" w:fill="FFFFFF"/>
        <w:spacing w:before="150" w:after="300"/>
        <w:outlineLvl w:val="0"/>
        <w:rPr>
          <w:rFonts w:ascii="Arial" w:eastAsia="Times New Roman" w:hAnsi="Arial" w:cs="Arial"/>
          <w:b/>
          <w:bCs/>
          <w:color w:val="003A67"/>
          <w:kern w:val="36"/>
          <w:sz w:val="59"/>
          <w:szCs w:val="59"/>
          <w:lang w:eastAsia="en-GB"/>
        </w:rPr>
      </w:pPr>
    </w:p>
    <w:p w:rsidR="008D41D1" w:rsidRPr="00B24B1A" w:rsidRDefault="00A24240" w:rsidP="00A24240">
      <w:pPr>
        <w:pStyle w:val="Heading1"/>
        <w:rPr>
          <w:rFonts w:ascii="Helvetica" w:hAnsi="Helvetica"/>
          <w:lang w:val="en-US"/>
        </w:rPr>
      </w:pPr>
      <w:bookmarkStart w:id="1" w:name="_Toc40267415"/>
      <w:r w:rsidRPr="00B24B1A">
        <w:rPr>
          <w:rFonts w:ascii="Helvetica" w:hAnsi="Helvetica"/>
          <w:lang w:val="en-US"/>
        </w:rPr>
        <w:lastRenderedPageBreak/>
        <w:t>1.0 Introduction</w:t>
      </w:r>
      <w:bookmarkEnd w:id="1"/>
      <w:r w:rsidRPr="00B24B1A">
        <w:rPr>
          <w:rFonts w:ascii="Helvetica" w:hAnsi="Helvetica"/>
          <w:lang w:val="en-US"/>
        </w:rPr>
        <w:t xml:space="preserve"> </w:t>
      </w:r>
    </w:p>
    <w:p w:rsidR="008D41D1" w:rsidRDefault="003C613E" w:rsidP="008D41D1">
      <w:pPr>
        <w:shd w:val="clear" w:color="auto" w:fill="FFFFFF"/>
        <w:spacing w:after="225" w:line="360" w:lineRule="auto"/>
        <w:outlineLvl w:val="3"/>
        <w:rPr>
          <w:rFonts w:eastAsia="Times New Roman" w:cstheme="minorHAnsi"/>
          <w:color w:val="000000" w:themeColor="text1"/>
          <w:lang w:eastAsia="en-GB"/>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3586164</wp:posOffset>
                </wp:positionH>
                <wp:positionV relativeFrom="paragraph">
                  <wp:posOffset>940752</wp:posOffset>
                </wp:positionV>
                <wp:extent cx="463868" cy="4229737"/>
                <wp:effectExtent l="0" t="3493" r="15558" b="40957"/>
                <wp:wrapNone/>
                <wp:docPr id="23" name="Left Brace 23"/>
                <wp:cNvGraphicFramePr/>
                <a:graphic xmlns:a="http://schemas.openxmlformats.org/drawingml/2006/main">
                  <a:graphicData uri="http://schemas.microsoft.com/office/word/2010/wordprocessingShape">
                    <wps:wsp>
                      <wps:cNvSpPr/>
                      <wps:spPr>
                        <a:xfrm rot="16200000">
                          <a:off x="0" y="0"/>
                          <a:ext cx="463868" cy="4229737"/>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C506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3" o:spid="_x0000_s1026" type="#_x0000_t87" style="position:absolute;margin-left:282.4pt;margin-top:74.05pt;width:36.55pt;height:333.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" adj="197" strokecolor="#4472c4 [3204]" strokeweight=".5pt">
                <v:stroke joinstyle="miter"/>
              </v:shape>
            </w:pict>
          </mc:Fallback>
        </mc:AlternateContent>
      </w:r>
      <w:r w:rsidR="00F80AAD">
        <w:rPr>
          <w:noProof/>
          <w:lang w:val="da-DK"/>
        </w:rPr>
        <w:drawing>
          <wp:anchor distT="0" distB="0" distL="114300" distR="114300" simplePos="0" relativeHeight="251662336" behindDoc="0" locked="0" layoutInCell="1" allowOverlap="1">
            <wp:simplePos x="0" y="0"/>
            <wp:positionH relativeFrom="column">
              <wp:posOffset>-295910</wp:posOffset>
            </wp:positionH>
            <wp:positionV relativeFrom="paragraph">
              <wp:posOffset>820420</wp:posOffset>
            </wp:positionV>
            <wp:extent cx="6230620" cy="3006090"/>
            <wp:effectExtent l="12700" t="0" r="17780" b="0"/>
            <wp:wrapThrough wrapText="bothSides">
              <wp:wrapPolygon edited="0">
                <wp:start x="-44" y="7392"/>
                <wp:lineTo x="-44" y="7757"/>
                <wp:lineTo x="1233" y="10494"/>
                <wp:lineTo x="837" y="11954"/>
                <wp:lineTo x="-44" y="13779"/>
                <wp:lineTo x="-44" y="14144"/>
                <wp:lineTo x="20165" y="14144"/>
                <wp:lineTo x="21397" y="11407"/>
                <wp:lineTo x="21618" y="10768"/>
                <wp:lineTo x="21574" y="10494"/>
                <wp:lineTo x="20165" y="7392"/>
                <wp:lineTo x="-44" y="7392"/>
              </wp:wrapPolygon>
            </wp:wrapThrough>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8D41D1" w:rsidRPr="008D41D1">
        <w:rPr>
          <w:rFonts w:eastAsia="Times New Roman" w:cstheme="minorHAnsi"/>
          <w:color w:val="000000" w:themeColor="text1"/>
          <w:lang w:eastAsia="en-GB"/>
        </w:rPr>
        <w:t>Below is a chart of Badminton Scotland's courses. This chart shows how the current and previous qualifications relate to one another, and which course to progress to if you wish continue your coaching development. Underneath is more information about all of our current courses.</w:t>
      </w:r>
    </w:p>
    <w:p w:rsidR="008E5DE2" w:rsidRDefault="008E5DE2" w:rsidP="008E5DE2">
      <w:pPr>
        <w:pStyle w:val="Heading2"/>
        <w:rPr>
          <w:lang w:val="da-DK"/>
        </w:rPr>
      </w:pPr>
      <w:bookmarkStart w:id="2" w:name="_Toc40267416"/>
      <w:r w:rsidRPr="00F80AAD">
        <w:rPr>
          <w:lang w:val="en-US"/>
        </w:rPr>
        <w:t xml:space="preserve">1.2 </w:t>
      </w:r>
      <w:r w:rsidRPr="008E5DE2">
        <w:rPr>
          <w:lang w:val="en-GB"/>
        </w:rPr>
        <w:t>Badminton Scotland Qualification Guidelines</w:t>
      </w:r>
      <w:bookmarkEnd w:id="2"/>
      <w:r>
        <w:rPr>
          <w:lang w:val="da-DK"/>
        </w:rPr>
        <w:t xml:space="preserve"> </w:t>
      </w:r>
    </w:p>
    <w:p w:rsidR="003C613E" w:rsidRDefault="003C613E" w:rsidP="008E5DE2">
      <w:pPr>
        <w:pStyle w:val="Heading2"/>
        <w:rPr>
          <w:lang w:val="en-US"/>
        </w:rPr>
      </w:pPr>
      <w:bookmarkStart w:id="3" w:name="_Toc40267371"/>
      <w:bookmarkStart w:id="4" w:name="_Toc40267417"/>
      <w:r>
        <w:rPr>
          <w:noProof/>
          <w:lang w:val="en-US"/>
        </w:rPr>
        <mc:AlternateContent>
          <mc:Choice Requires="wps">
            <w:drawing>
              <wp:anchor distT="0" distB="0" distL="114300" distR="114300" simplePos="0" relativeHeight="251664384" behindDoc="0" locked="0" layoutInCell="1" allowOverlap="1">
                <wp:simplePos x="0" y="0"/>
                <wp:positionH relativeFrom="column">
                  <wp:posOffset>2720340</wp:posOffset>
                </wp:positionH>
                <wp:positionV relativeFrom="paragraph">
                  <wp:posOffset>1695450</wp:posOffset>
                </wp:positionV>
                <wp:extent cx="2125980" cy="392400"/>
                <wp:effectExtent l="0" t="0" r="0" b="1905"/>
                <wp:wrapNone/>
                <wp:docPr id="24" name="Text Box 24"/>
                <wp:cNvGraphicFramePr/>
                <a:graphic xmlns:a="http://schemas.openxmlformats.org/drawingml/2006/main">
                  <a:graphicData uri="http://schemas.microsoft.com/office/word/2010/wordprocessingShape">
                    <wps:wsp>
                      <wps:cNvSpPr txBox="1"/>
                      <wps:spPr>
                        <a:xfrm>
                          <a:off x="0" y="0"/>
                          <a:ext cx="2125980" cy="392400"/>
                        </a:xfrm>
                        <a:prstGeom prst="rect">
                          <a:avLst/>
                        </a:prstGeom>
                        <a:solidFill>
                          <a:schemeClr val="lt1"/>
                        </a:solidFill>
                        <a:ln w="6350">
                          <a:noFill/>
                        </a:ln>
                      </wps:spPr>
                      <wps:txbx>
                        <w:txbxContent>
                          <w:p w:rsidR="003C613E" w:rsidRPr="003C613E" w:rsidRDefault="003C613E" w:rsidP="003C613E">
                            <w:pPr>
                              <w:jc w:val="center"/>
                              <w:rPr>
                                <w:color w:val="002060"/>
                                <w:lang w:val="en-GB"/>
                              </w:rPr>
                            </w:pPr>
                            <w:r w:rsidRPr="003C613E">
                              <w:rPr>
                                <w:color w:val="002060"/>
                                <w:lang w:val="en-GB"/>
                              </w:rPr>
                              <w:t>Current Courses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27" type="#_x0000_t202" style="position:absolute;margin-left:214.2pt;margin-top:133.5pt;width:167.4pt;height:30.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" fillcolor="white [3201]" stroked="f" strokeweight=".5pt">
                <v:textbox>
                  <w:txbxContent>
                    <w:p w:rsidR="003C613E" w:rsidRPr="003C613E" w:rsidRDefault="003C613E" w:rsidP="003C613E">
                      <w:pPr>
                        <w:jc w:val="center"/>
                        <w:rPr>
                          <w:color w:val="002060"/>
                          <w:lang w:val="en-GB"/>
                        </w:rPr>
                      </w:pPr>
                      <w:r w:rsidRPr="003C613E">
                        <w:rPr>
                          <w:color w:val="002060"/>
                          <w:lang w:val="en-GB"/>
                        </w:rPr>
                        <w:t>Current Courses 2020</w:t>
                      </w:r>
                    </w:p>
                  </w:txbxContent>
                </v:textbox>
              </v:shape>
            </w:pict>
          </mc:Fallback>
        </mc:AlternateContent>
      </w:r>
      <w:bookmarkEnd w:id="3"/>
      <w:bookmarkEnd w:id="4"/>
    </w:p>
    <w:p w:rsidR="003C613E" w:rsidRDefault="003C613E" w:rsidP="008E5DE2">
      <w:pPr>
        <w:pStyle w:val="Heading2"/>
        <w:rPr>
          <w:lang w:val="en-US"/>
        </w:rPr>
      </w:pPr>
    </w:p>
    <w:p w:rsidR="003C613E" w:rsidRDefault="00945231" w:rsidP="008E5DE2">
      <w:pPr>
        <w:pStyle w:val="Heading2"/>
        <w:rPr>
          <w:lang w:val="en-US"/>
        </w:rPr>
      </w:pPr>
      <w:bookmarkStart w:id="5" w:name="_Toc40267372"/>
      <w:bookmarkStart w:id="6" w:name="_Toc40267418"/>
      <w:r w:rsidRPr="00945231">
        <w:rPr>
          <w:lang w:val="en-US"/>
        </w:rPr>
        <w:drawing>
          <wp:anchor distT="0" distB="0" distL="114300" distR="114300" simplePos="0" relativeHeight="251666432" behindDoc="0" locked="0" layoutInCell="1" allowOverlap="1" wp14:anchorId="762E1BB1" wp14:editId="61E954E7">
            <wp:simplePos x="0" y="0"/>
            <wp:positionH relativeFrom="column">
              <wp:posOffset>772886</wp:posOffset>
            </wp:positionH>
            <wp:positionV relativeFrom="paragraph">
              <wp:posOffset>114482</wp:posOffset>
            </wp:positionV>
            <wp:extent cx="4448175" cy="4081780"/>
            <wp:effectExtent l="0" t="0" r="0" b="0"/>
            <wp:wrapThrough wrapText="bothSides">
              <wp:wrapPolygon edited="0">
                <wp:start x="0" y="0"/>
                <wp:lineTo x="0" y="21506"/>
                <wp:lineTo x="21523" y="21506"/>
                <wp:lineTo x="21523" y="0"/>
                <wp:lineTo x="0" y="0"/>
              </wp:wrapPolygon>
            </wp:wrapThrough>
            <wp:docPr id="47" name="Picture 4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448175" cy="4081780"/>
                    </a:xfrm>
                    <a:prstGeom prst="rect">
                      <a:avLst/>
                    </a:prstGeom>
                  </pic:spPr>
                </pic:pic>
              </a:graphicData>
            </a:graphic>
            <wp14:sizeRelH relativeFrom="page">
              <wp14:pctWidth>0</wp14:pctWidth>
            </wp14:sizeRelH>
            <wp14:sizeRelV relativeFrom="page">
              <wp14:pctHeight>0</wp14:pctHeight>
            </wp14:sizeRelV>
          </wp:anchor>
        </w:drawing>
      </w:r>
      <w:bookmarkEnd w:id="5"/>
      <w:bookmarkEnd w:id="6"/>
    </w:p>
    <w:p w:rsidR="004878A6" w:rsidRPr="00F80AAD" w:rsidRDefault="004878A6" w:rsidP="008E5DE2">
      <w:pPr>
        <w:pStyle w:val="Heading2"/>
        <w:rPr>
          <w:lang w:val="en-US"/>
        </w:rPr>
      </w:pPr>
    </w:p>
    <w:p w:rsidR="008D41D1" w:rsidRDefault="008D41D1" w:rsidP="008D41D1">
      <w:pPr>
        <w:shd w:val="clear" w:color="auto" w:fill="FFFFFF"/>
        <w:rPr>
          <w:rFonts w:ascii="Arial" w:eastAsia="Times New Roman" w:hAnsi="Arial" w:cs="Arial"/>
          <w:color w:val="333333"/>
          <w:sz w:val="23"/>
          <w:szCs w:val="23"/>
          <w:lang w:eastAsia="en-GB"/>
        </w:rPr>
      </w:pPr>
    </w:p>
    <w:p w:rsidR="00DE6A44" w:rsidRDefault="00DE6A44" w:rsidP="008D41D1">
      <w:pPr>
        <w:shd w:val="clear" w:color="auto" w:fill="FFFFFF"/>
        <w:rPr>
          <w:rFonts w:ascii="Arial" w:eastAsia="Times New Roman" w:hAnsi="Arial" w:cs="Arial"/>
          <w:color w:val="333333"/>
          <w:sz w:val="23"/>
          <w:szCs w:val="23"/>
          <w:lang w:eastAsia="en-GB"/>
        </w:rPr>
      </w:pPr>
    </w:p>
    <w:p w:rsidR="00DE6A44" w:rsidRDefault="00DE6A44" w:rsidP="008D41D1">
      <w:pPr>
        <w:shd w:val="clear" w:color="auto" w:fill="FFFFFF"/>
        <w:rPr>
          <w:rFonts w:ascii="Arial" w:eastAsia="Times New Roman" w:hAnsi="Arial" w:cs="Arial"/>
          <w:color w:val="333333"/>
          <w:sz w:val="23"/>
          <w:szCs w:val="23"/>
          <w:lang w:eastAsia="en-GB"/>
        </w:rPr>
      </w:pPr>
    </w:p>
    <w:p w:rsidR="00DE6A44" w:rsidRDefault="00DE6A44" w:rsidP="008D41D1">
      <w:pPr>
        <w:shd w:val="clear" w:color="auto" w:fill="FFFFFF"/>
        <w:rPr>
          <w:rFonts w:ascii="Arial" w:eastAsia="Times New Roman" w:hAnsi="Arial" w:cs="Arial"/>
          <w:color w:val="333333"/>
          <w:sz w:val="23"/>
          <w:szCs w:val="23"/>
          <w:lang w:eastAsia="en-GB"/>
        </w:rPr>
      </w:pPr>
    </w:p>
    <w:p w:rsidR="00DE6A44" w:rsidRDefault="00DE6A44" w:rsidP="008D41D1">
      <w:pPr>
        <w:shd w:val="clear" w:color="auto" w:fill="FFFFFF"/>
        <w:rPr>
          <w:rFonts w:ascii="Arial" w:eastAsia="Times New Roman" w:hAnsi="Arial" w:cs="Arial"/>
          <w:color w:val="333333"/>
          <w:sz w:val="23"/>
          <w:szCs w:val="23"/>
          <w:lang w:eastAsia="en-GB"/>
        </w:rPr>
      </w:pPr>
    </w:p>
    <w:p w:rsidR="00DE6A44" w:rsidRDefault="00DE6A44" w:rsidP="008D41D1">
      <w:pPr>
        <w:shd w:val="clear" w:color="auto" w:fill="FFFFFF"/>
        <w:rPr>
          <w:rFonts w:ascii="Arial" w:eastAsia="Times New Roman" w:hAnsi="Arial" w:cs="Arial"/>
          <w:color w:val="333333"/>
          <w:sz w:val="23"/>
          <w:szCs w:val="23"/>
          <w:lang w:eastAsia="en-GB"/>
        </w:rPr>
      </w:pPr>
    </w:p>
    <w:p w:rsidR="00DE6A44" w:rsidRDefault="00DE6A44" w:rsidP="008D41D1">
      <w:pPr>
        <w:shd w:val="clear" w:color="auto" w:fill="FFFFFF"/>
        <w:rPr>
          <w:rFonts w:ascii="Arial" w:eastAsia="Times New Roman" w:hAnsi="Arial" w:cs="Arial"/>
          <w:color w:val="333333"/>
          <w:sz w:val="23"/>
          <w:szCs w:val="23"/>
          <w:lang w:eastAsia="en-GB"/>
        </w:rPr>
      </w:pPr>
    </w:p>
    <w:p w:rsidR="00DE6A44" w:rsidRDefault="00DE6A44" w:rsidP="008D41D1">
      <w:pPr>
        <w:shd w:val="clear" w:color="auto" w:fill="FFFFFF"/>
        <w:rPr>
          <w:rFonts w:ascii="Arial" w:eastAsia="Times New Roman" w:hAnsi="Arial" w:cs="Arial"/>
          <w:color w:val="333333"/>
          <w:sz w:val="23"/>
          <w:szCs w:val="23"/>
          <w:lang w:eastAsia="en-GB"/>
        </w:rPr>
      </w:pPr>
    </w:p>
    <w:p w:rsidR="00DE6A44" w:rsidRDefault="00DE6A44" w:rsidP="008D41D1">
      <w:pPr>
        <w:shd w:val="clear" w:color="auto" w:fill="FFFFFF"/>
        <w:rPr>
          <w:rFonts w:ascii="Arial" w:eastAsia="Times New Roman" w:hAnsi="Arial" w:cs="Arial"/>
          <w:color w:val="333333"/>
          <w:sz w:val="23"/>
          <w:szCs w:val="23"/>
          <w:lang w:eastAsia="en-GB"/>
        </w:rPr>
      </w:pPr>
    </w:p>
    <w:p w:rsidR="00DE6A44" w:rsidRDefault="00DE6A44" w:rsidP="008D41D1">
      <w:pPr>
        <w:shd w:val="clear" w:color="auto" w:fill="FFFFFF"/>
        <w:rPr>
          <w:rFonts w:ascii="Arial" w:eastAsia="Times New Roman" w:hAnsi="Arial" w:cs="Arial"/>
          <w:color w:val="333333"/>
          <w:sz w:val="23"/>
          <w:szCs w:val="23"/>
          <w:lang w:eastAsia="en-GB"/>
        </w:rPr>
      </w:pPr>
    </w:p>
    <w:p w:rsidR="00DE6A44" w:rsidRDefault="00DE6A44" w:rsidP="008D41D1">
      <w:pPr>
        <w:shd w:val="clear" w:color="auto" w:fill="FFFFFF"/>
        <w:rPr>
          <w:rFonts w:ascii="Arial" w:eastAsia="Times New Roman" w:hAnsi="Arial" w:cs="Arial"/>
          <w:color w:val="333333"/>
          <w:sz w:val="23"/>
          <w:szCs w:val="23"/>
          <w:lang w:eastAsia="en-GB"/>
        </w:rPr>
      </w:pPr>
    </w:p>
    <w:p w:rsidR="00DE6A44" w:rsidRDefault="00DE6A44" w:rsidP="008D41D1">
      <w:pPr>
        <w:shd w:val="clear" w:color="auto" w:fill="FFFFFF"/>
        <w:rPr>
          <w:rFonts w:ascii="Arial" w:eastAsia="Times New Roman" w:hAnsi="Arial" w:cs="Arial"/>
          <w:color w:val="333333"/>
          <w:sz w:val="23"/>
          <w:szCs w:val="23"/>
          <w:lang w:eastAsia="en-GB"/>
        </w:rPr>
      </w:pPr>
    </w:p>
    <w:p w:rsidR="00DE6A44" w:rsidRDefault="00DE6A44" w:rsidP="008D41D1">
      <w:pPr>
        <w:shd w:val="clear" w:color="auto" w:fill="FFFFFF"/>
        <w:rPr>
          <w:rFonts w:ascii="Arial" w:eastAsia="Times New Roman" w:hAnsi="Arial" w:cs="Arial"/>
          <w:color w:val="333333"/>
          <w:sz w:val="23"/>
          <w:szCs w:val="23"/>
          <w:lang w:eastAsia="en-GB"/>
        </w:rPr>
      </w:pPr>
    </w:p>
    <w:p w:rsidR="00DE6A44" w:rsidRDefault="00DE6A44" w:rsidP="008D41D1">
      <w:pPr>
        <w:shd w:val="clear" w:color="auto" w:fill="FFFFFF"/>
        <w:rPr>
          <w:rFonts w:ascii="Arial" w:eastAsia="Times New Roman" w:hAnsi="Arial" w:cs="Arial"/>
          <w:color w:val="333333"/>
          <w:sz w:val="23"/>
          <w:szCs w:val="23"/>
          <w:lang w:eastAsia="en-GB"/>
        </w:rPr>
      </w:pPr>
    </w:p>
    <w:p w:rsidR="00DE6A44" w:rsidRDefault="00DE6A44" w:rsidP="008D41D1">
      <w:pPr>
        <w:shd w:val="clear" w:color="auto" w:fill="FFFFFF"/>
        <w:rPr>
          <w:rFonts w:ascii="Arial" w:eastAsia="Times New Roman" w:hAnsi="Arial" w:cs="Arial"/>
          <w:color w:val="333333"/>
          <w:sz w:val="23"/>
          <w:szCs w:val="23"/>
          <w:lang w:eastAsia="en-GB"/>
        </w:rPr>
      </w:pPr>
    </w:p>
    <w:p w:rsidR="00DE6A44" w:rsidRDefault="00DE6A44" w:rsidP="008D41D1">
      <w:pPr>
        <w:shd w:val="clear" w:color="auto" w:fill="FFFFFF"/>
        <w:rPr>
          <w:rFonts w:ascii="Arial" w:eastAsia="Times New Roman" w:hAnsi="Arial" w:cs="Arial"/>
          <w:color w:val="333333"/>
          <w:sz w:val="23"/>
          <w:szCs w:val="23"/>
          <w:lang w:eastAsia="en-GB"/>
        </w:rPr>
      </w:pPr>
    </w:p>
    <w:p w:rsidR="00DE6A44" w:rsidRDefault="00DE6A44" w:rsidP="008D41D1">
      <w:pPr>
        <w:shd w:val="clear" w:color="auto" w:fill="FFFFFF"/>
        <w:rPr>
          <w:rFonts w:ascii="Arial" w:eastAsia="Times New Roman" w:hAnsi="Arial" w:cs="Arial"/>
          <w:color w:val="333333"/>
          <w:sz w:val="23"/>
          <w:szCs w:val="23"/>
          <w:lang w:eastAsia="en-GB"/>
        </w:rPr>
      </w:pPr>
    </w:p>
    <w:p w:rsidR="00DE6A44" w:rsidRDefault="00DE6A44" w:rsidP="008D41D1">
      <w:pPr>
        <w:shd w:val="clear" w:color="auto" w:fill="FFFFFF"/>
        <w:rPr>
          <w:rFonts w:ascii="Arial" w:eastAsia="Times New Roman" w:hAnsi="Arial" w:cs="Arial"/>
          <w:color w:val="333333"/>
          <w:sz w:val="23"/>
          <w:szCs w:val="23"/>
          <w:lang w:eastAsia="en-GB"/>
        </w:rPr>
      </w:pPr>
    </w:p>
    <w:p w:rsidR="00DE6A44" w:rsidRPr="008D41D1" w:rsidRDefault="00DE6A44" w:rsidP="008D41D1">
      <w:pPr>
        <w:shd w:val="clear" w:color="auto" w:fill="FFFFFF"/>
        <w:rPr>
          <w:rFonts w:ascii="Arial" w:eastAsia="Times New Roman" w:hAnsi="Arial" w:cs="Arial"/>
          <w:color w:val="333333"/>
          <w:sz w:val="23"/>
          <w:szCs w:val="23"/>
          <w:lang w:eastAsia="en-GB"/>
        </w:rPr>
      </w:pPr>
    </w:p>
    <w:p w:rsidR="008D41D1" w:rsidRPr="00B24B1A" w:rsidRDefault="002E75F4" w:rsidP="002E75F4">
      <w:pPr>
        <w:pStyle w:val="Heading1"/>
        <w:rPr>
          <w:rFonts w:ascii="Helvetica" w:hAnsi="Helvetica"/>
        </w:rPr>
      </w:pPr>
      <w:bookmarkStart w:id="7" w:name="_Toc40267419"/>
      <w:r w:rsidRPr="00B24B1A">
        <w:rPr>
          <w:rFonts w:ascii="Helvetica" w:hAnsi="Helvetica"/>
          <w:lang w:val="da-DK"/>
        </w:rPr>
        <w:lastRenderedPageBreak/>
        <w:t xml:space="preserve">2.0 </w:t>
      </w:r>
      <w:r w:rsidR="008D41D1" w:rsidRPr="00B24B1A">
        <w:rPr>
          <w:rFonts w:ascii="Helvetica" w:hAnsi="Helvetica"/>
        </w:rPr>
        <w:t>Coach Education Funding</w:t>
      </w:r>
      <w:bookmarkEnd w:id="7"/>
    </w:p>
    <w:p w:rsidR="008D41D1" w:rsidRPr="008D41D1" w:rsidRDefault="008D41D1" w:rsidP="00B24B1A">
      <w:pPr>
        <w:shd w:val="clear" w:color="auto" w:fill="FFFFFF"/>
        <w:spacing w:after="300" w:line="360" w:lineRule="auto"/>
        <w:rPr>
          <w:rFonts w:eastAsia="Times New Roman" w:cs="Arial"/>
          <w:color w:val="333333"/>
          <w:lang w:eastAsia="en-GB"/>
        </w:rPr>
      </w:pPr>
      <w:r w:rsidRPr="008D41D1">
        <w:rPr>
          <w:rFonts w:eastAsia="Times New Roman" w:cs="Arial"/>
          <w:color w:val="333333"/>
          <w:lang w:eastAsia="en-GB"/>
        </w:rPr>
        <w:t>Please see the </w:t>
      </w:r>
      <w:r w:rsidRPr="008D41D1">
        <w:rPr>
          <w:rFonts w:eastAsia="Times New Roman" w:cs="Arial"/>
          <w:color w:val="333333"/>
          <w:lang w:eastAsia="en-GB"/>
        </w:rPr>
        <w:fldChar w:fldCharType="begin"/>
      </w:r>
      <w:r w:rsidRPr="008D41D1">
        <w:rPr>
          <w:rFonts w:eastAsia="Times New Roman" w:cs="Arial"/>
          <w:color w:val="333333"/>
          <w:lang w:eastAsia="en-GB"/>
        </w:rPr>
        <w:instrText xml:space="preserve"> HYPERLINK "http://www.badmintonscotland.org.uk/coaching/coach-education-funding/" \t "_blank" </w:instrText>
      </w:r>
      <w:r w:rsidRPr="008D41D1">
        <w:rPr>
          <w:rFonts w:eastAsia="Times New Roman" w:cs="Arial"/>
          <w:color w:val="333333"/>
          <w:lang w:eastAsia="en-GB"/>
        </w:rPr>
        <w:fldChar w:fldCharType="separate"/>
      </w:r>
      <w:r w:rsidRPr="008D41D1">
        <w:rPr>
          <w:rFonts w:eastAsia="Times New Roman" w:cs="Arial"/>
          <w:color w:val="337AB7"/>
          <w:u w:val="single"/>
          <w:lang w:eastAsia="en-GB"/>
        </w:rPr>
        <w:t>Coach Education Funding</w:t>
      </w:r>
      <w:r w:rsidRPr="008D41D1">
        <w:rPr>
          <w:rFonts w:eastAsia="Times New Roman" w:cs="Arial"/>
          <w:color w:val="333333"/>
          <w:lang w:eastAsia="en-GB"/>
        </w:rPr>
        <w:fldChar w:fldCharType="end"/>
      </w:r>
      <w:r w:rsidRPr="008D41D1">
        <w:rPr>
          <w:rFonts w:eastAsia="Times New Roman" w:cs="Arial"/>
          <w:color w:val="333333"/>
          <w:lang w:eastAsia="en-GB"/>
        </w:rPr>
        <w:t> section of our website to view possible funding options in your area. For courses,</w:t>
      </w:r>
      <w:r w:rsidR="002E75F4" w:rsidRPr="00B24B1A">
        <w:rPr>
          <w:rFonts w:eastAsia="Times New Roman" w:cs="Arial"/>
          <w:color w:val="333333"/>
          <w:lang w:val="en-US" w:eastAsia="en-GB"/>
        </w:rPr>
        <w:t xml:space="preserve"> </w:t>
      </w:r>
      <w:r w:rsidRPr="008D41D1">
        <w:rPr>
          <w:rFonts w:eastAsia="Times New Roman" w:cs="Arial"/>
          <w:color w:val="333333"/>
          <w:lang w:eastAsia="en-GB"/>
        </w:rPr>
        <w:t>Level 1,</w:t>
      </w:r>
      <w:r w:rsidR="002E75F4" w:rsidRPr="00B24B1A">
        <w:rPr>
          <w:rFonts w:eastAsia="Times New Roman" w:cs="Arial"/>
          <w:color w:val="333333"/>
          <w:lang w:val="en-US" w:eastAsia="en-GB"/>
        </w:rPr>
        <w:t xml:space="preserve"> </w:t>
      </w:r>
      <w:r w:rsidRPr="008D41D1">
        <w:rPr>
          <w:rFonts w:eastAsia="Times New Roman" w:cs="Arial"/>
          <w:color w:val="333333"/>
          <w:lang w:eastAsia="en-GB"/>
        </w:rPr>
        <w:t>Level 2 and Level 3, a subsidy is available from</w:t>
      </w:r>
      <w:r w:rsidRPr="008D41D1">
        <w:rPr>
          <w:rFonts w:eastAsia="Times New Roman" w:cs="Arial"/>
          <w:color w:val="333333"/>
          <w:lang w:eastAsia="en-GB"/>
        </w:rPr>
        <w:fldChar w:fldCharType="begin"/>
      </w:r>
      <w:r w:rsidRPr="008D41D1">
        <w:rPr>
          <w:rFonts w:eastAsia="Times New Roman" w:cs="Arial"/>
          <w:color w:val="333333"/>
          <w:lang w:eastAsia="en-GB"/>
        </w:rPr>
        <w:instrText xml:space="preserve"> HYPERLINK "https://sportscotland.org.uk/funding/ukcc-subsidy-for-coaches/" \t "_blank" </w:instrText>
      </w:r>
      <w:r w:rsidRPr="008D41D1">
        <w:rPr>
          <w:rFonts w:eastAsia="Times New Roman" w:cs="Arial"/>
          <w:color w:val="333333"/>
          <w:lang w:eastAsia="en-GB"/>
        </w:rPr>
        <w:fldChar w:fldCharType="separate"/>
      </w:r>
      <w:r w:rsidRPr="008D41D1">
        <w:rPr>
          <w:rFonts w:eastAsia="Times New Roman" w:cs="Arial"/>
          <w:color w:val="337AB7"/>
          <w:u w:val="single"/>
          <w:lang w:eastAsia="en-GB"/>
        </w:rPr>
        <w:t> Sports Scotland. </w:t>
      </w:r>
      <w:r w:rsidRPr="008D41D1">
        <w:rPr>
          <w:rFonts w:eastAsia="Times New Roman" w:cs="Arial"/>
          <w:color w:val="333333"/>
          <w:lang w:eastAsia="en-GB"/>
        </w:rPr>
        <w:fldChar w:fldCharType="end"/>
      </w:r>
      <w:r w:rsidRPr="008D41D1">
        <w:rPr>
          <w:rFonts w:eastAsia="Times New Roman" w:cs="Arial"/>
          <w:color w:val="333333"/>
          <w:lang w:eastAsia="en-GB"/>
        </w:rPr>
        <w:t> </w:t>
      </w:r>
    </w:p>
    <w:p w:rsidR="008D41D1" w:rsidRPr="00B24B1A" w:rsidRDefault="00C25B48" w:rsidP="00C25B48">
      <w:pPr>
        <w:pStyle w:val="Heading1"/>
        <w:rPr>
          <w:rFonts w:ascii="Helvetica" w:hAnsi="Helvetica"/>
        </w:rPr>
      </w:pPr>
      <w:bookmarkStart w:id="8" w:name="_Toc40267420"/>
      <w:r w:rsidRPr="00B24B1A">
        <w:rPr>
          <w:rFonts w:ascii="Helvetica" w:hAnsi="Helvetica"/>
          <w:lang w:val="da-DK"/>
        </w:rPr>
        <w:t xml:space="preserve">3.0 </w:t>
      </w:r>
      <w:r w:rsidR="008D41D1" w:rsidRPr="00B24B1A">
        <w:rPr>
          <w:rFonts w:ascii="Helvetica" w:hAnsi="Helvetica"/>
        </w:rPr>
        <w:t>Badminton Basics Course</w:t>
      </w:r>
      <w:bookmarkEnd w:id="8"/>
    </w:p>
    <w:p w:rsidR="008D41D1" w:rsidRPr="008D41D1" w:rsidRDefault="008D41D1" w:rsidP="00B24B1A">
      <w:pPr>
        <w:shd w:val="clear" w:color="auto" w:fill="FFFFFF"/>
        <w:spacing w:after="300" w:line="360" w:lineRule="auto"/>
        <w:rPr>
          <w:rFonts w:eastAsia="Times New Roman" w:cs="Arial"/>
          <w:color w:val="333333"/>
          <w:lang w:eastAsia="en-GB"/>
        </w:rPr>
      </w:pPr>
      <w:r w:rsidRPr="008D41D1">
        <w:rPr>
          <w:rFonts w:eastAsia="Times New Roman" w:cs="Arial"/>
          <w:color w:val="333333"/>
          <w:lang w:eastAsia="en-GB"/>
        </w:rPr>
        <w:t>Badminton Basics is a six-hour course geared towards coaches with little or no badminton experience. It focuses on fun games for beginners, allowing participants to lead sessions at schools and assist more experienced coaches at clubs. Candidates receive a certificate of attendance and a pack.</w:t>
      </w:r>
    </w:p>
    <w:p w:rsidR="008D41D1" w:rsidRPr="008D41D1" w:rsidRDefault="008D41D1" w:rsidP="00B24B1A">
      <w:pPr>
        <w:shd w:val="clear" w:color="auto" w:fill="FFFFFF"/>
        <w:spacing w:after="300" w:line="360" w:lineRule="auto"/>
        <w:rPr>
          <w:rFonts w:eastAsia="Times New Roman" w:cs="Arial"/>
          <w:color w:val="333333"/>
          <w:lang w:eastAsia="en-GB"/>
        </w:rPr>
      </w:pPr>
      <w:r w:rsidRPr="008D41D1">
        <w:rPr>
          <w:rFonts w:eastAsia="Times New Roman" w:cs="Arial"/>
          <w:color w:val="333333"/>
          <w:lang w:eastAsia="en-GB"/>
        </w:rPr>
        <w:t>Badminton Basics is a core component of the new coaching awards and, as such, is the first step on the pathway. The minimum age for participants is 14 years of age. Candidates will receive a certificate and resource pack.</w:t>
      </w:r>
    </w:p>
    <w:p w:rsidR="008D41D1" w:rsidRPr="008D41D1" w:rsidRDefault="008D41D1" w:rsidP="00B24B1A">
      <w:pPr>
        <w:shd w:val="clear" w:color="auto" w:fill="FFFFFF"/>
        <w:spacing w:after="300" w:line="360" w:lineRule="auto"/>
        <w:rPr>
          <w:rFonts w:eastAsia="Times New Roman" w:cs="Arial"/>
          <w:color w:val="333333"/>
          <w:lang w:eastAsia="en-GB"/>
        </w:rPr>
      </w:pPr>
      <w:r w:rsidRPr="008D41D1">
        <w:rPr>
          <w:rFonts w:eastAsia="Times New Roman" w:cs="Arial"/>
          <w:color w:val="333333"/>
          <w:lang w:eastAsia="en-GB"/>
        </w:rPr>
        <w:t>To see all upcoming courses and book on please </w:t>
      </w:r>
      <w:r w:rsidRPr="008D41D1">
        <w:rPr>
          <w:rFonts w:eastAsia="Times New Roman" w:cs="Arial"/>
          <w:color w:val="333333"/>
          <w:lang w:eastAsia="en-GB"/>
        </w:rPr>
        <w:fldChar w:fldCharType="begin"/>
      </w:r>
      <w:r w:rsidRPr="008D41D1">
        <w:rPr>
          <w:rFonts w:eastAsia="Times New Roman" w:cs="Arial"/>
          <w:color w:val="333333"/>
          <w:lang w:eastAsia="en-GB"/>
        </w:rPr>
        <w:instrText xml:space="preserve"> HYPERLINK "https://badmintonscotland.azolve.com/EventBrowser.htm" \t "_blank" </w:instrText>
      </w:r>
      <w:r w:rsidRPr="008D41D1">
        <w:rPr>
          <w:rFonts w:eastAsia="Times New Roman" w:cs="Arial"/>
          <w:color w:val="333333"/>
          <w:lang w:eastAsia="en-GB"/>
        </w:rPr>
        <w:fldChar w:fldCharType="separate"/>
      </w:r>
      <w:r w:rsidRPr="008D41D1">
        <w:rPr>
          <w:rFonts w:eastAsia="Times New Roman" w:cs="Arial"/>
          <w:color w:val="337AB7"/>
          <w:u w:val="single"/>
          <w:lang w:eastAsia="en-GB"/>
        </w:rPr>
        <w:t>visit our new online system</w:t>
      </w:r>
      <w:r w:rsidRPr="008D41D1">
        <w:rPr>
          <w:rFonts w:eastAsia="Times New Roman" w:cs="Arial"/>
          <w:color w:val="333333"/>
          <w:lang w:eastAsia="en-GB"/>
        </w:rPr>
        <w:fldChar w:fldCharType="end"/>
      </w:r>
    </w:p>
    <w:p w:rsidR="008D41D1" w:rsidRPr="008D41D1" w:rsidRDefault="008D41D1" w:rsidP="00B24B1A">
      <w:pPr>
        <w:shd w:val="clear" w:color="auto" w:fill="FFFFFF"/>
        <w:spacing w:after="300" w:line="360" w:lineRule="auto"/>
        <w:rPr>
          <w:rFonts w:eastAsia="Times New Roman" w:cs="Arial"/>
          <w:color w:val="333333"/>
          <w:lang w:eastAsia="en-GB"/>
        </w:rPr>
      </w:pPr>
      <w:r w:rsidRPr="008D41D1">
        <w:rPr>
          <w:rFonts w:eastAsia="Times New Roman" w:cs="Arial"/>
          <w:color w:val="333333"/>
          <w:lang w:eastAsia="en-GB"/>
        </w:rPr>
        <w:t>For further information, please contact:</w:t>
      </w:r>
    </w:p>
    <w:p w:rsidR="008D41D1" w:rsidRPr="008D41D1" w:rsidRDefault="008D41D1" w:rsidP="00B24B1A">
      <w:pPr>
        <w:shd w:val="clear" w:color="auto" w:fill="FFFFFF"/>
        <w:spacing w:after="300" w:line="360" w:lineRule="auto"/>
        <w:rPr>
          <w:rFonts w:eastAsia="Times New Roman" w:cs="Arial"/>
          <w:color w:val="333333"/>
          <w:lang w:eastAsia="en-GB"/>
        </w:rPr>
      </w:pPr>
      <w:r w:rsidRPr="008D41D1">
        <w:rPr>
          <w:rFonts w:eastAsia="Times New Roman" w:cs="Arial"/>
          <w:color w:val="333333"/>
          <w:lang w:eastAsia="en-GB"/>
        </w:rPr>
        <w:t>Lynn Narey, Assistant Administrator</w:t>
      </w:r>
      <w:r w:rsidRPr="008D41D1">
        <w:rPr>
          <w:rFonts w:eastAsia="Times New Roman" w:cs="Arial"/>
          <w:color w:val="333333"/>
          <w:lang w:eastAsia="en-GB"/>
        </w:rPr>
        <w:br/>
        <w:t>lynn@badmintonscotland.org.uk</w:t>
      </w:r>
      <w:r w:rsidRPr="008D41D1">
        <w:rPr>
          <w:rFonts w:eastAsia="Times New Roman" w:cs="Arial"/>
          <w:color w:val="333333"/>
          <w:lang w:eastAsia="en-GB"/>
        </w:rPr>
        <w:br/>
        <w:t>0141 445 1218 </w:t>
      </w:r>
    </w:p>
    <w:p w:rsidR="008D41D1" w:rsidRPr="00B24B1A" w:rsidRDefault="00C25B48" w:rsidP="00C25B48">
      <w:pPr>
        <w:pStyle w:val="Heading1"/>
        <w:rPr>
          <w:rFonts w:ascii="Helvetica" w:hAnsi="Helvetica"/>
        </w:rPr>
      </w:pPr>
      <w:bookmarkStart w:id="9" w:name="_Toc40267421"/>
      <w:r w:rsidRPr="00B24B1A">
        <w:rPr>
          <w:rFonts w:ascii="Helvetica" w:hAnsi="Helvetica"/>
          <w:lang w:val="en-US"/>
        </w:rPr>
        <w:t xml:space="preserve">4.0 </w:t>
      </w:r>
      <w:r w:rsidR="008D41D1" w:rsidRPr="00B24B1A">
        <w:rPr>
          <w:rFonts w:ascii="Helvetica" w:hAnsi="Helvetica"/>
        </w:rPr>
        <w:t>Level 1 Award for Assistant Coaches in Badminton</w:t>
      </w:r>
      <w:bookmarkEnd w:id="9"/>
    </w:p>
    <w:p w:rsidR="008D41D1" w:rsidRPr="00B24B1A" w:rsidRDefault="00C25B48" w:rsidP="00C25B48">
      <w:pPr>
        <w:pStyle w:val="Heading2"/>
        <w:rPr>
          <w:rFonts w:ascii="Helvetica" w:hAnsi="Helvetica"/>
        </w:rPr>
      </w:pPr>
      <w:bookmarkStart w:id="10" w:name="_Toc40267422"/>
      <w:r w:rsidRPr="00B24B1A">
        <w:rPr>
          <w:rFonts w:ascii="Helvetica" w:hAnsi="Helvetica"/>
          <w:lang w:val="en-US"/>
        </w:rPr>
        <w:t xml:space="preserve">4.1 </w:t>
      </w:r>
      <w:r w:rsidR="008D41D1" w:rsidRPr="00B24B1A">
        <w:rPr>
          <w:rFonts w:ascii="Helvetica" w:hAnsi="Helvetica"/>
        </w:rPr>
        <w:t>What does it qualify you to do?</w:t>
      </w:r>
      <w:bookmarkEnd w:id="10"/>
    </w:p>
    <w:p w:rsidR="008D41D1" w:rsidRPr="008D41D1" w:rsidRDefault="008D41D1" w:rsidP="00B24B1A">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The Level 1 is the entry point into the coaching world and qualifies the assistant coach to support the Level 2 coach or Level 1 + coach during a coaching session. This support role might include observation of practice, feeding and group management, to allow the effective delivery of the planned coaching programme.</w:t>
      </w:r>
    </w:p>
    <w:p w:rsidR="008D41D1" w:rsidRPr="00B24B1A" w:rsidRDefault="00C25B48" w:rsidP="00B24B1A">
      <w:pPr>
        <w:pStyle w:val="Heading2"/>
        <w:spacing w:line="360" w:lineRule="auto"/>
        <w:rPr>
          <w:rFonts w:asciiTheme="minorHAnsi" w:hAnsiTheme="minorHAnsi"/>
          <w:sz w:val="24"/>
          <w:szCs w:val="24"/>
        </w:rPr>
      </w:pPr>
      <w:bookmarkStart w:id="11" w:name="_Toc40267423"/>
      <w:r w:rsidRPr="00B24B1A">
        <w:rPr>
          <w:rFonts w:asciiTheme="minorHAnsi" w:hAnsiTheme="minorHAnsi"/>
          <w:sz w:val="24"/>
          <w:szCs w:val="24"/>
          <w:lang w:val="en-US"/>
        </w:rPr>
        <w:lastRenderedPageBreak/>
        <w:t xml:space="preserve">4.2 </w:t>
      </w:r>
      <w:r w:rsidR="008D41D1" w:rsidRPr="00B24B1A">
        <w:rPr>
          <w:rFonts w:asciiTheme="minorHAnsi" w:hAnsiTheme="minorHAnsi"/>
          <w:sz w:val="24"/>
          <w:szCs w:val="24"/>
        </w:rPr>
        <w:t>What are the course learning outcomes?</w:t>
      </w:r>
      <w:bookmarkEnd w:id="11"/>
    </w:p>
    <w:p w:rsidR="008D41D1" w:rsidRPr="008D41D1" w:rsidRDefault="008D41D1" w:rsidP="00B24B1A">
      <w:pPr>
        <w:shd w:val="clear" w:color="auto" w:fill="FFFFFF"/>
        <w:spacing w:after="300" w:line="360" w:lineRule="auto"/>
        <w:rPr>
          <w:rFonts w:eastAsia="Times New Roman" w:cs="Arial"/>
          <w:color w:val="333333"/>
          <w:lang w:eastAsia="en-GB"/>
        </w:rPr>
      </w:pPr>
      <w:r w:rsidRPr="008D41D1">
        <w:rPr>
          <w:rFonts w:eastAsia="Times New Roman" w:cs="Arial"/>
          <w:color w:val="333333"/>
          <w:lang w:eastAsia="en-GB"/>
        </w:rPr>
        <w:t>By the end of the  Level 1 Award for Assistant Coaches in Badminton learners will be able to:</w:t>
      </w:r>
    </w:p>
    <w:p w:rsidR="008D41D1" w:rsidRPr="008D41D1" w:rsidRDefault="008D41D1" w:rsidP="00B24B1A">
      <w:pPr>
        <w:numPr>
          <w:ilvl w:val="0"/>
          <w:numId w:val="1"/>
        </w:numPr>
        <w:shd w:val="clear" w:color="auto" w:fill="FFFFFF"/>
        <w:spacing w:before="100" w:beforeAutospacing="1" w:after="100" w:afterAutospacing="1" w:line="360" w:lineRule="auto"/>
        <w:ind w:left="270"/>
        <w:rPr>
          <w:rFonts w:eastAsia="Times New Roman" w:cs="Arial"/>
          <w:color w:val="333333"/>
          <w:lang w:eastAsia="en-GB"/>
        </w:rPr>
      </w:pPr>
      <w:r w:rsidRPr="008D41D1">
        <w:rPr>
          <w:rFonts w:eastAsia="Times New Roman" w:cs="Arial"/>
          <w:color w:val="333333"/>
          <w:lang w:eastAsia="en-GB"/>
        </w:rPr>
        <w:t>Understand the role and responsibilities of the coaching assistant</w:t>
      </w:r>
    </w:p>
    <w:p w:rsidR="008D41D1" w:rsidRPr="008D41D1" w:rsidRDefault="008D41D1" w:rsidP="00B24B1A">
      <w:pPr>
        <w:numPr>
          <w:ilvl w:val="0"/>
          <w:numId w:val="1"/>
        </w:numPr>
        <w:shd w:val="clear" w:color="auto" w:fill="FFFFFF"/>
        <w:spacing w:before="100" w:beforeAutospacing="1" w:after="100" w:afterAutospacing="1" w:line="360" w:lineRule="auto"/>
        <w:ind w:left="270"/>
        <w:rPr>
          <w:rFonts w:eastAsia="Times New Roman" w:cs="Arial"/>
          <w:color w:val="333333"/>
          <w:lang w:eastAsia="en-GB"/>
        </w:rPr>
      </w:pPr>
      <w:r w:rsidRPr="008D41D1">
        <w:rPr>
          <w:rFonts w:eastAsia="Times New Roman" w:cs="Arial"/>
          <w:color w:val="333333"/>
          <w:lang w:eastAsia="en-GB"/>
        </w:rPr>
        <w:t>Understand the principles of hitting technique and provide an accurate demonstration</w:t>
      </w:r>
    </w:p>
    <w:p w:rsidR="008D41D1" w:rsidRPr="008D41D1" w:rsidRDefault="008D41D1" w:rsidP="00B24B1A">
      <w:pPr>
        <w:numPr>
          <w:ilvl w:val="0"/>
          <w:numId w:val="1"/>
        </w:numPr>
        <w:shd w:val="clear" w:color="auto" w:fill="FFFFFF"/>
        <w:spacing w:before="100" w:beforeAutospacing="1" w:after="100" w:afterAutospacing="1" w:line="360" w:lineRule="auto"/>
        <w:ind w:left="270"/>
        <w:rPr>
          <w:rFonts w:eastAsia="Times New Roman" w:cs="Arial"/>
          <w:color w:val="333333"/>
          <w:lang w:eastAsia="en-GB"/>
        </w:rPr>
      </w:pPr>
      <w:r w:rsidRPr="008D41D1">
        <w:rPr>
          <w:rFonts w:eastAsia="Times New Roman" w:cs="Arial"/>
          <w:color w:val="333333"/>
          <w:lang w:eastAsia="en-GB"/>
        </w:rPr>
        <w:t>Understand the mechanical principles of movement and provide an accurate demonstration</w:t>
      </w:r>
    </w:p>
    <w:p w:rsidR="008D41D1" w:rsidRPr="008D41D1" w:rsidRDefault="008D41D1" w:rsidP="00B24B1A">
      <w:pPr>
        <w:numPr>
          <w:ilvl w:val="0"/>
          <w:numId w:val="1"/>
        </w:numPr>
        <w:shd w:val="clear" w:color="auto" w:fill="FFFFFF"/>
        <w:spacing w:before="100" w:beforeAutospacing="1" w:after="100" w:afterAutospacing="1" w:line="360" w:lineRule="auto"/>
        <w:ind w:left="270"/>
        <w:rPr>
          <w:rFonts w:eastAsia="Times New Roman" w:cs="Arial"/>
          <w:color w:val="333333"/>
          <w:lang w:eastAsia="en-GB"/>
        </w:rPr>
      </w:pPr>
      <w:r w:rsidRPr="008D41D1">
        <w:rPr>
          <w:rFonts w:eastAsia="Times New Roman" w:cs="Arial"/>
          <w:color w:val="333333"/>
          <w:lang w:eastAsia="en-GB"/>
        </w:rPr>
        <w:t>Understand basic singles and doubles tactics and be able to communicate to their players</w:t>
      </w:r>
    </w:p>
    <w:p w:rsidR="008D41D1" w:rsidRPr="008D41D1" w:rsidRDefault="008D41D1" w:rsidP="00B24B1A">
      <w:pPr>
        <w:numPr>
          <w:ilvl w:val="0"/>
          <w:numId w:val="1"/>
        </w:numPr>
        <w:shd w:val="clear" w:color="auto" w:fill="FFFFFF"/>
        <w:spacing w:before="100" w:beforeAutospacing="1" w:after="100" w:afterAutospacing="1" w:line="360" w:lineRule="auto"/>
        <w:ind w:left="270"/>
        <w:rPr>
          <w:rFonts w:eastAsia="Times New Roman" w:cs="Arial"/>
          <w:color w:val="333333"/>
          <w:lang w:eastAsia="en-GB"/>
        </w:rPr>
      </w:pPr>
      <w:r w:rsidRPr="008D41D1">
        <w:rPr>
          <w:rFonts w:eastAsia="Times New Roman" w:cs="Arial"/>
          <w:color w:val="333333"/>
          <w:lang w:eastAsia="en-GB"/>
        </w:rPr>
        <w:t>Understand the principles of warm up and cool down and be able to plan and deliver them appropriately related to a coaching scenario</w:t>
      </w:r>
    </w:p>
    <w:p w:rsidR="008D41D1" w:rsidRPr="008D41D1" w:rsidRDefault="008D41D1" w:rsidP="00B24B1A">
      <w:pPr>
        <w:numPr>
          <w:ilvl w:val="0"/>
          <w:numId w:val="1"/>
        </w:numPr>
        <w:shd w:val="clear" w:color="auto" w:fill="FFFFFF"/>
        <w:spacing w:before="100" w:beforeAutospacing="1" w:after="100" w:afterAutospacing="1" w:line="360" w:lineRule="auto"/>
        <w:ind w:left="270"/>
        <w:rPr>
          <w:rFonts w:eastAsia="Times New Roman" w:cs="Arial"/>
          <w:color w:val="333333"/>
          <w:lang w:eastAsia="en-GB"/>
        </w:rPr>
      </w:pPr>
      <w:r w:rsidRPr="008D41D1">
        <w:rPr>
          <w:rFonts w:eastAsia="Times New Roman" w:cs="Arial"/>
          <w:color w:val="333333"/>
          <w:lang w:eastAsia="en-GB"/>
        </w:rPr>
        <w:t>Understand and apply the basic underpinning knowledge related to the physical demands of badminton and the mechanics of movement</w:t>
      </w:r>
    </w:p>
    <w:p w:rsidR="008D41D1" w:rsidRPr="008D41D1" w:rsidRDefault="008D41D1" w:rsidP="00B24B1A">
      <w:pPr>
        <w:numPr>
          <w:ilvl w:val="0"/>
          <w:numId w:val="1"/>
        </w:numPr>
        <w:shd w:val="clear" w:color="auto" w:fill="FFFFFF"/>
        <w:spacing w:before="100" w:beforeAutospacing="1" w:after="100" w:afterAutospacing="1" w:line="360" w:lineRule="auto"/>
        <w:ind w:left="270"/>
        <w:rPr>
          <w:rFonts w:eastAsia="Times New Roman" w:cs="Arial"/>
          <w:color w:val="333333"/>
          <w:lang w:eastAsia="en-GB"/>
        </w:rPr>
      </w:pPr>
      <w:r w:rsidRPr="008D41D1">
        <w:rPr>
          <w:rFonts w:eastAsia="Times New Roman" w:cs="Arial"/>
          <w:color w:val="333333"/>
          <w:lang w:eastAsia="en-GB"/>
        </w:rPr>
        <w:t>Understand and apply the main laws of badminton in support of the competitive situation</w:t>
      </w:r>
    </w:p>
    <w:p w:rsidR="008D41D1" w:rsidRPr="008D41D1" w:rsidRDefault="008D41D1" w:rsidP="00B24B1A">
      <w:pPr>
        <w:numPr>
          <w:ilvl w:val="0"/>
          <w:numId w:val="1"/>
        </w:numPr>
        <w:shd w:val="clear" w:color="auto" w:fill="FFFFFF"/>
        <w:spacing w:before="100" w:beforeAutospacing="1" w:after="100" w:afterAutospacing="1" w:line="360" w:lineRule="auto"/>
        <w:ind w:left="270"/>
        <w:rPr>
          <w:rFonts w:eastAsia="Times New Roman" w:cs="Arial"/>
          <w:color w:val="333333"/>
          <w:lang w:eastAsia="en-GB"/>
        </w:rPr>
      </w:pPr>
      <w:r w:rsidRPr="008D41D1">
        <w:rPr>
          <w:rFonts w:eastAsia="Times New Roman" w:cs="Arial"/>
          <w:color w:val="333333"/>
          <w:lang w:eastAsia="en-GB"/>
        </w:rPr>
        <w:t>Assist with the delivery of badminton coaching sessions</w:t>
      </w:r>
    </w:p>
    <w:p w:rsidR="008D41D1" w:rsidRPr="008D41D1" w:rsidRDefault="008D41D1" w:rsidP="00B24B1A">
      <w:pPr>
        <w:numPr>
          <w:ilvl w:val="0"/>
          <w:numId w:val="1"/>
        </w:numPr>
        <w:shd w:val="clear" w:color="auto" w:fill="FFFFFF"/>
        <w:spacing w:before="100" w:beforeAutospacing="1" w:after="100" w:afterAutospacing="1" w:line="360" w:lineRule="auto"/>
        <w:ind w:left="270"/>
        <w:rPr>
          <w:rFonts w:eastAsia="Times New Roman" w:cs="Arial"/>
          <w:color w:val="333333"/>
          <w:lang w:eastAsia="en-GB"/>
        </w:rPr>
      </w:pPr>
      <w:r w:rsidRPr="008D41D1">
        <w:rPr>
          <w:rFonts w:eastAsia="Times New Roman" w:cs="Arial"/>
          <w:color w:val="333333"/>
          <w:lang w:eastAsia="en-GB"/>
        </w:rPr>
        <w:t>Assist with the review of badminton coaching sessions</w:t>
      </w:r>
    </w:p>
    <w:p w:rsidR="008D41D1" w:rsidRPr="00B24B1A" w:rsidRDefault="00C25B48" w:rsidP="00C25B48">
      <w:pPr>
        <w:pStyle w:val="Heading2"/>
        <w:rPr>
          <w:rFonts w:ascii="Helvetica" w:hAnsi="Helvetica"/>
        </w:rPr>
      </w:pPr>
      <w:bookmarkStart w:id="12" w:name="_Toc40267424"/>
      <w:r w:rsidRPr="00B24B1A">
        <w:rPr>
          <w:rFonts w:ascii="Helvetica" w:hAnsi="Helvetica"/>
          <w:lang w:val="en-US"/>
        </w:rPr>
        <w:t xml:space="preserve">4.3 </w:t>
      </w:r>
      <w:r w:rsidR="008D41D1" w:rsidRPr="00B24B1A">
        <w:rPr>
          <w:rFonts w:ascii="Helvetica" w:hAnsi="Helvetica"/>
        </w:rPr>
        <w:t>How long does it take to complete?</w:t>
      </w:r>
      <w:bookmarkEnd w:id="12"/>
    </w:p>
    <w:p w:rsidR="008D41D1" w:rsidRPr="008D41D1" w:rsidRDefault="008D41D1" w:rsidP="00B24B1A">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The course normally takes place on Saturdays and Sundays. There are two taught days, 9.30-4.30, and one assessment day, 10.00-4.00, split into a morning and afternoon session. You only need to attend either the morning or afternoon for the assessment The assessment is normally 2-3 weeks after the teaching days. </w:t>
      </w:r>
    </w:p>
    <w:p w:rsidR="008D41D1" w:rsidRPr="00B24B1A" w:rsidRDefault="00B24B1A" w:rsidP="00B24B1A">
      <w:pPr>
        <w:pStyle w:val="Heading2"/>
        <w:rPr>
          <w:rFonts w:ascii="Helvetica" w:hAnsi="Helvetica"/>
        </w:rPr>
      </w:pPr>
      <w:bookmarkStart w:id="13" w:name="_Toc40267425"/>
      <w:r w:rsidRPr="00B24B1A">
        <w:rPr>
          <w:rFonts w:ascii="Helvetica" w:hAnsi="Helvetica"/>
          <w:lang w:val="en-US"/>
        </w:rPr>
        <w:t xml:space="preserve">4. 4 </w:t>
      </w:r>
      <w:r w:rsidR="008D41D1" w:rsidRPr="00B24B1A">
        <w:rPr>
          <w:rFonts w:ascii="Helvetica" w:hAnsi="Helvetica"/>
        </w:rPr>
        <w:t>Are there any pre-requisites?</w:t>
      </w:r>
      <w:bookmarkEnd w:id="13"/>
    </w:p>
    <w:p w:rsidR="008D41D1" w:rsidRPr="00B24B1A" w:rsidRDefault="008D41D1" w:rsidP="00B24B1A">
      <w:pPr>
        <w:spacing w:line="360" w:lineRule="auto"/>
        <w:rPr>
          <w:rFonts w:ascii="Calibri" w:hAnsi="Calibri"/>
          <w:lang w:eastAsia="en-GB"/>
        </w:rPr>
      </w:pPr>
      <w:r w:rsidRPr="00B24B1A">
        <w:rPr>
          <w:rFonts w:ascii="Calibri" w:hAnsi="Calibri"/>
          <w:lang w:eastAsia="en-GB"/>
        </w:rPr>
        <w:t>Candidates are required to complete the Badminton Basics Course and Child Protection in Sport workshop before Level 1. Exceptions for completing these after can be made in special cases, please contact coach admin to discuss.</w:t>
      </w:r>
    </w:p>
    <w:p w:rsidR="008D41D1" w:rsidRPr="008D41D1" w:rsidRDefault="008D41D1" w:rsidP="00B24B1A">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You can book onto Badminton Basics </w:t>
      </w:r>
      <w:r w:rsidRPr="008D41D1">
        <w:rPr>
          <w:rFonts w:ascii="Calibri" w:eastAsia="Times New Roman" w:hAnsi="Calibri" w:cs="Arial"/>
          <w:color w:val="333333"/>
          <w:lang w:eastAsia="en-GB"/>
        </w:rPr>
        <w:fldChar w:fldCharType="begin"/>
      </w:r>
      <w:r w:rsidRPr="008D41D1">
        <w:rPr>
          <w:rFonts w:ascii="Calibri" w:eastAsia="Times New Roman" w:hAnsi="Calibri" w:cs="Arial"/>
          <w:color w:val="333333"/>
          <w:lang w:eastAsia="en-GB"/>
        </w:rPr>
        <w:instrText xml:space="preserve"> HYPERLINK "https://badmintonscotland.azolve.com/EventBrowser.htm" \t "_blank" </w:instrText>
      </w:r>
      <w:r w:rsidRPr="008D41D1">
        <w:rPr>
          <w:rFonts w:ascii="Calibri" w:eastAsia="Times New Roman" w:hAnsi="Calibri" w:cs="Arial"/>
          <w:color w:val="333333"/>
          <w:lang w:eastAsia="en-GB"/>
        </w:rPr>
        <w:fldChar w:fldCharType="separate"/>
      </w:r>
      <w:r w:rsidRPr="008D41D1">
        <w:rPr>
          <w:rFonts w:ascii="Calibri" w:eastAsia="Times New Roman" w:hAnsi="Calibri" w:cs="Arial"/>
          <w:color w:val="337AB7"/>
          <w:u w:val="single"/>
          <w:shd w:val="clear" w:color="auto" w:fill="FFFFFF"/>
          <w:lang w:eastAsia="en-GB"/>
        </w:rPr>
        <w:t>h</w:t>
      </w:r>
      <w:r w:rsidRPr="008D41D1">
        <w:rPr>
          <w:rFonts w:ascii="Calibri" w:eastAsia="Times New Roman" w:hAnsi="Calibri" w:cs="Arial"/>
          <w:color w:val="337AB7"/>
          <w:u w:val="single"/>
          <w:shd w:val="clear" w:color="auto" w:fill="FFFFFF"/>
          <w:lang w:eastAsia="en-GB"/>
        </w:rPr>
        <w:t>e</w:t>
      </w:r>
      <w:r w:rsidRPr="008D41D1">
        <w:rPr>
          <w:rFonts w:ascii="Calibri" w:eastAsia="Times New Roman" w:hAnsi="Calibri" w:cs="Arial"/>
          <w:color w:val="337AB7"/>
          <w:u w:val="single"/>
          <w:shd w:val="clear" w:color="auto" w:fill="FFFFFF"/>
          <w:lang w:eastAsia="en-GB"/>
        </w:rPr>
        <w:t>re</w:t>
      </w:r>
      <w:r w:rsidRPr="008D41D1">
        <w:rPr>
          <w:rFonts w:ascii="Calibri" w:eastAsia="Times New Roman" w:hAnsi="Calibri" w:cs="Arial"/>
          <w:color w:val="333333"/>
          <w:lang w:eastAsia="en-GB"/>
        </w:rPr>
        <w:fldChar w:fldCharType="end"/>
      </w:r>
    </w:p>
    <w:p w:rsidR="008D41D1" w:rsidRPr="008D41D1" w:rsidRDefault="008D41D1" w:rsidP="008D41D1">
      <w:pPr>
        <w:shd w:val="clear" w:color="auto" w:fill="FFFFFF"/>
        <w:spacing w:after="300"/>
        <w:rPr>
          <w:rFonts w:ascii="Calibri" w:eastAsia="Times New Roman" w:hAnsi="Calibri" w:cs="Arial"/>
          <w:color w:val="333333"/>
          <w:lang w:eastAsia="en-GB"/>
        </w:rPr>
      </w:pPr>
      <w:r w:rsidRPr="008D41D1">
        <w:rPr>
          <w:rFonts w:ascii="Calibri" w:eastAsia="Times New Roman" w:hAnsi="Calibri" w:cs="Arial"/>
          <w:color w:val="333333"/>
          <w:lang w:eastAsia="en-GB"/>
        </w:rPr>
        <w:t>You can complete a 3 hour online Child Protection in Sport course </w:t>
      </w:r>
      <w:r w:rsidRPr="008D41D1">
        <w:rPr>
          <w:rFonts w:ascii="Calibri" w:eastAsia="Times New Roman" w:hAnsi="Calibri" w:cs="Arial"/>
          <w:color w:val="333333"/>
          <w:lang w:eastAsia="en-GB"/>
        </w:rPr>
        <w:fldChar w:fldCharType="begin"/>
      </w:r>
      <w:r w:rsidRPr="008D41D1">
        <w:rPr>
          <w:rFonts w:ascii="Calibri" w:eastAsia="Times New Roman" w:hAnsi="Calibri" w:cs="Arial"/>
          <w:color w:val="333333"/>
          <w:lang w:eastAsia="en-GB"/>
        </w:rPr>
        <w:instrText xml:space="preserve"> HYPERLINK "https://www.nspcc.org.uk/what-you-can-do/get-expert-training/child-protection-sport-online-course/" \t "_blank" </w:instrText>
      </w:r>
      <w:r w:rsidRPr="008D41D1">
        <w:rPr>
          <w:rFonts w:ascii="Calibri" w:eastAsia="Times New Roman" w:hAnsi="Calibri" w:cs="Arial"/>
          <w:color w:val="333333"/>
          <w:lang w:eastAsia="en-GB"/>
        </w:rPr>
        <w:fldChar w:fldCharType="separate"/>
      </w:r>
      <w:r w:rsidRPr="008D41D1">
        <w:rPr>
          <w:rFonts w:ascii="Calibri" w:eastAsia="Times New Roman" w:hAnsi="Calibri" w:cs="Arial"/>
          <w:color w:val="337AB7"/>
          <w:u w:val="single"/>
          <w:lang w:eastAsia="en-GB"/>
        </w:rPr>
        <w:t>he</w:t>
      </w:r>
      <w:r w:rsidRPr="008D41D1">
        <w:rPr>
          <w:rFonts w:ascii="Calibri" w:eastAsia="Times New Roman" w:hAnsi="Calibri" w:cs="Arial"/>
          <w:color w:val="337AB7"/>
          <w:u w:val="single"/>
          <w:lang w:eastAsia="en-GB"/>
        </w:rPr>
        <w:t>r</w:t>
      </w:r>
      <w:r w:rsidRPr="008D41D1">
        <w:rPr>
          <w:rFonts w:ascii="Calibri" w:eastAsia="Times New Roman" w:hAnsi="Calibri" w:cs="Arial"/>
          <w:color w:val="337AB7"/>
          <w:u w:val="single"/>
          <w:lang w:eastAsia="en-GB"/>
        </w:rPr>
        <w:t>e</w:t>
      </w:r>
      <w:r w:rsidRPr="008D41D1">
        <w:rPr>
          <w:rFonts w:ascii="Calibri" w:eastAsia="Times New Roman" w:hAnsi="Calibri" w:cs="Arial"/>
          <w:color w:val="333333"/>
          <w:lang w:eastAsia="en-GB"/>
        </w:rPr>
        <w:fldChar w:fldCharType="end"/>
      </w:r>
    </w:p>
    <w:p w:rsidR="008D41D1" w:rsidRPr="008D41D1" w:rsidRDefault="008D41D1" w:rsidP="008D41D1">
      <w:pPr>
        <w:shd w:val="clear" w:color="auto" w:fill="FFFFFF"/>
        <w:spacing w:after="300"/>
        <w:rPr>
          <w:rFonts w:ascii="Calibri" w:eastAsia="Times New Roman" w:hAnsi="Calibri" w:cs="Arial"/>
          <w:color w:val="333333"/>
          <w:lang w:eastAsia="en-GB"/>
        </w:rPr>
      </w:pPr>
      <w:r w:rsidRPr="008D41D1">
        <w:rPr>
          <w:rFonts w:ascii="Calibri" w:eastAsia="Times New Roman" w:hAnsi="Calibri" w:cs="Arial"/>
          <w:color w:val="333333"/>
          <w:lang w:eastAsia="en-GB"/>
        </w:rPr>
        <w:lastRenderedPageBreak/>
        <w:t>Or your Local Authority should run </w:t>
      </w:r>
      <w:r w:rsidRPr="008D41D1">
        <w:rPr>
          <w:rFonts w:ascii="Calibri" w:eastAsia="Times New Roman" w:hAnsi="Calibri" w:cs="Arial"/>
          <w:i/>
          <w:iCs/>
          <w:color w:val="333333"/>
          <w:lang w:eastAsia="en-GB"/>
        </w:rPr>
        <w:t>'Child Wellbeing and Protection in Sport'</w:t>
      </w:r>
      <w:r w:rsidRPr="008D41D1">
        <w:rPr>
          <w:rFonts w:ascii="Calibri" w:eastAsia="Times New Roman" w:hAnsi="Calibri" w:cs="Arial"/>
          <w:color w:val="333333"/>
          <w:lang w:eastAsia="en-GB"/>
        </w:rPr>
        <w:t> courses in your area, please see </w:t>
      </w:r>
      <w:r w:rsidRPr="008D41D1">
        <w:rPr>
          <w:rFonts w:ascii="Calibri" w:eastAsia="Times New Roman" w:hAnsi="Calibri" w:cs="Arial"/>
          <w:color w:val="333333"/>
          <w:lang w:eastAsia="en-GB"/>
        </w:rPr>
        <w:fldChar w:fldCharType="begin"/>
      </w:r>
      <w:r w:rsidRPr="008D41D1">
        <w:rPr>
          <w:rFonts w:ascii="Calibri" w:eastAsia="Times New Roman" w:hAnsi="Calibri" w:cs="Arial"/>
          <w:color w:val="333333"/>
          <w:lang w:eastAsia="en-GB"/>
        </w:rPr>
        <w:instrText xml:space="preserve"> HYPERLINK "https://sportscotland.org.uk/training/" \t "_blank" </w:instrText>
      </w:r>
      <w:r w:rsidRPr="008D41D1">
        <w:rPr>
          <w:rFonts w:ascii="Calibri" w:eastAsia="Times New Roman" w:hAnsi="Calibri" w:cs="Arial"/>
          <w:color w:val="333333"/>
          <w:lang w:eastAsia="en-GB"/>
        </w:rPr>
        <w:fldChar w:fldCharType="separate"/>
      </w:r>
      <w:r w:rsidRPr="008D41D1">
        <w:rPr>
          <w:rFonts w:ascii="Calibri" w:eastAsia="Times New Roman" w:hAnsi="Calibri" w:cs="Arial"/>
          <w:color w:val="337AB7"/>
          <w:u w:val="single"/>
          <w:lang w:eastAsia="en-GB"/>
        </w:rPr>
        <w:t>he</w:t>
      </w:r>
      <w:r w:rsidRPr="008D41D1">
        <w:rPr>
          <w:rFonts w:ascii="Calibri" w:eastAsia="Times New Roman" w:hAnsi="Calibri" w:cs="Arial"/>
          <w:color w:val="337AB7"/>
          <w:u w:val="single"/>
          <w:lang w:eastAsia="en-GB"/>
        </w:rPr>
        <w:t>r</w:t>
      </w:r>
      <w:r w:rsidRPr="008D41D1">
        <w:rPr>
          <w:rFonts w:ascii="Calibri" w:eastAsia="Times New Roman" w:hAnsi="Calibri" w:cs="Arial"/>
          <w:color w:val="337AB7"/>
          <w:u w:val="single"/>
          <w:lang w:eastAsia="en-GB"/>
        </w:rPr>
        <w:t>e</w:t>
      </w:r>
      <w:r w:rsidRPr="008D41D1">
        <w:rPr>
          <w:rFonts w:ascii="Calibri" w:eastAsia="Times New Roman" w:hAnsi="Calibri" w:cs="Arial"/>
          <w:color w:val="333333"/>
          <w:lang w:eastAsia="en-GB"/>
        </w:rPr>
        <w:fldChar w:fldCharType="end"/>
      </w:r>
      <w:r w:rsidRPr="008D41D1">
        <w:rPr>
          <w:rFonts w:ascii="Calibri" w:eastAsia="Times New Roman" w:hAnsi="Calibri" w:cs="Arial"/>
          <w:color w:val="333333"/>
          <w:lang w:eastAsia="en-GB"/>
        </w:rPr>
        <w:t> for details</w:t>
      </w:r>
    </w:p>
    <w:p w:rsidR="008D41D1" w:rsidRPr="008D41D1" w:rsidRDefault="008D41D1" w:rsidP="008D41D1">
      <w:pPr>
        <w:shd w:val="clear" w:color="auto" w:fill="FFFFFF"/>
        <w:spacing w:after="300"/>
        <w:rPr>
          <w:rFonts w:ascii="Calibri" w:eastAsia="Times New Roman" w:hAnsi="Calibri" w:cs="Arial"/>
          <w:color w:val="333333"/>
          <w:lang w:eastAsia="en-GB"/>
        </w:rPr>
      </w:pPr>
      <w:r w:rsidRPr="008D41D1">
        <w:rPr>
          <w:rFonts w:ascii="Calibri" w:eastAsia="Times New Roman" w:hAnsi="Calibri" w:cs="Arial"/>
          <w:color w:val="333333"/>
          <w:lang w:eastAsia="en-GB"/>
        </w:rPr>
        <w:t>The minimum age for</w:t>
      </w:r>
      <w:r w:rsidR="00B24B1A" w:rsidRPr="00B24B1A">
        <w:rPr>
          <w:rFonts w:ascii="Calibri" w:eastAsia="Times New Roman" w:hAnsi="Calibri" w:cs="Arial"/>
          <w:color w:val="333333"/>
          <w:lang w:val="en-US" w:eastAsia="en-GB"/>
        </w:rPr>
        <w:t xml:space="preserve"> </w:t>
      </w:r>
      <w:r w:rsidRPr="008D41D1">
        <w:rPr>
          <w:rFonts w:ascii="Calibri" w:eastAsia="Times New Roman" w:hAnsi="Calibri" w:cs="Arial"/>
          <w:color w:val="333333"/>
          <w:lang w:eastAsia="en-GB"/>
        </w:rPr>
        <w:t>Level 1 is 16.</w:t>
      </w:r>
    </w:p>
    <w:p w:rsidR="008D41D1" w:rsidRPr="00B24B1A" w:rsidRDefault="00B24B1A" w:rsidP="00B24B1A">
      <w:pPr>
        <w:pStyle w:val="Heading2"/>
        <w:rPr>
          <w:rFonts w:ascii="Helvetica" w:hAnsi="Helvetica"/>
        </w:rPr>
      </w:pPr>
      <w:bookmarkStart w:id="14" w:name="_Toc40267426"/>
      <w:r w:rsidRPr="00B24B1A">
        <w:rPr>
          <w:rFonts w:ascii="Helvetica" w:hAnsi="Helvetica"/>
          <w:lang w:val="en-US"/>
        </w:rPr>
        <w:t xml:space="preserve">4.5 </w:t>
      </w:r>
      <w:r w:rsidR="008D41D1" w:rsidRPr="00B24B1A">
        <w:rPr>
          <w:rFonts w:ascii="Helvetica" w:hAnsi="Helvetica"/>
        </w:rPr>
        <w:t>Is there any pre-course or work required to be completed away from the course?</w:t>
      </w:r>
      <w:bookmarkEnd w:id="14"/>
    </w:p>
    <w:p w:rsidR="008D41D1" w:rsidRPr="008D41D1" w:rsidRDefault="008D41D1" w:rsidP="00B24B1A">
      <w:pPr>
        <w:numPr>
          <w:ilvl w:val="0"/>
          <w:numId w:val="2"/>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All Level 1 courses will involve pre-course e-learning modules that are assessed. These e-learning modules include:</w:t>
      </w:r>
    </w:p>
    <w:p w:rsidR="008D41D1" w:rsidRPr="008D41D1" w:rsidRDefault="008D41D1" w:rsidP="00B24B1A">
      <w:pPr>
        <w:numPr>
          <w:ilvl w:val="0"/>
          <w:numId w:val="2"/>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An introduction into the how to coach skills of badminton</w:t>
      </w:r>
    </w:p>
    <w:p w:rsidR="008D41D1" w:rsidRPr="008D41D1" w:rsidRDefault="008D41D1" w:rsidP="00B24B1A">
      <w:pPr>
        <w:numPr>
          <w:ilvl w:val="0"/>
          <w:numId w:val="2"/>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An introduction to the rules of the game</w:t>
      </w:r>
    </w:p>
    <w:p w:rsidR="008D41D1" w:rsidRPr="008D41D1" w:rsidRDefault="008D41D1" w:rsidP="00B24B1A">
      <w:pPr>
        <w:numPr>
          <w:ilvl w:val="0"/>
          <w:numId w:val="2"/>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The underpinning knowledge related to the physical demands of badminton and the mechanics of movement</w:t>
      </w:r>
    </w:p>
    <w:p w:rsidR="008D41D1" w:rsidRPr="00B24B1A" w:rsidRDefault="00B24B1A" w:rsidP="00B24B1A">
      <w:pPr>
        <w:pStyle w:val="Heading2"/>
        <w:rPr>
          <w:rFonts w:ascii="Helvetica" w:hAnsi="Helvetica"/>
        </w:rPr>
      </w:pPr>
      <w:bookmarkStart w:id="15" w:name="_Toc40267427"/>
      <w:r w:rsidRPr="00B24B1A">
        <w:rPr>
          <w:rFonts w:ascii="Helvetica" w:hAnsi="Helvetica"/>
          <w:lang w:val="en-US"/>
        </w:rPr>
        <w:t xml:space="preserve">4.6 </w:t>
      </w:r>
      <w:r w:rsidR="008D41D1" w:rsidRPr="00B24B1A">
        <w:rPr>
          <w:rFonts w:ascii="Helvetica" w:hAnsi="Helvetica"/>
        </w:rPr>
        <w:t>How has our Level 1 been developed?</w:t>
      </w:r>
      <w:bookmarkEnd w:id="15"/>
    </w:p>
    <w:p w:rsidR="008D41D1" w:rsidRPr="008D41D1" w:rsidRDefault="008D41D1" w:rsidP="002D197D">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Our Coaching Qualifications have been developed by a source group formed of members from a variety of backgrounds, including:</w:t>
      </w:r>
    </w:p>
    <w:p w:rsidR="008D41D1" w:rsidRPr="008D41D1" w:rsidRDefault="008D41D1" w:rsidP="002D197D">
      <w:pPr>
        <w:numPr>
          <w:ilvl w:val="0"/>
          <w:numId w:val="3"/>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Our Performance Team</w:t>
      </w:r>
    </w:p>
    <w:p w:rsidR="008D41D1" w:rsidRPr="008D41D1" w:rsidRDefault="008D41D1" w:rsidP="002D197D">
      <w:pPr>
        <w:numPr>
          <w:ilvl w:val="0"/>
          <w:numId w:val="3"/>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Our Tutor Workforce</w:t>
      </w:r>
    </w:p>
    <w:p w:rsidR="008D41D1" w:rsidRPr="008D41D1" w:rsidRDefault="008D41D1" w:rsidP="002D197D">
      <w:pPr>
        <w:numPr>
          <w:ilvl w:val="0"/>
          <w:numId w:val="3"/>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Members of the UK Source Group (Representatives from Badminton Scotland, Badminton Wales &amp; Badminton England)</w:t>
      </w:r>
    </w:p>
    <w:p w:rsidR="008D41D1" w:rsidRPr="008D41D1" w:rsidRDefault="008D41D1" w:rsidP="002D197D">
      <w:pPr>
        <w:numPr>
          <w:ilvl w:val="0"/>
          <w:numId w:val="3"/>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SportsCoach UK</w:t>
      </w:r>
    </w:p>
    <w:p w:rsidR="008D41D1" w:rsidRPr="008D41D1" w:rsidRDefault="008D41D1" w:rsidP="002D197D">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This source group has ensured that our Coaching Qualifications form a clear and defined coaching pathway that will shape and support coaches along their coaching journey giving them the relevant skills and experience at the right time.</w:t>
      </w:r>
    </w:p>
    <w:p w:rsidR="008D41D1" w:rsidRPr="00857AD1" w:rsidRDefault="00857AD1" w:rsidP="00857AD1">
      <w:pPr>
        <w:pStyle w:val="Heading2"/>
        <w:rPr>
          <w:rFonts w:ascii="Helvetica" w:hAnsi="Helvetica"/>
        </w:rPr>
      </w:pPr>
      <w:bookmarkStart w:id="16" w:name="_Toc40267428"/>
      <w:r w:rsidRPr="00857AD1">
        <w:rPr>
          <w:rFonts w:ascii="Helvetica" w:hAnsi="Helvetica"/>
          <w:lang w:val="en-US"/>
        </w:rPr>
        <w:t>4.</w:t>
      </w:r>
      <w:r w:rsidR="002051E5">
        <w:rPr>
          <w:rFonts w:ascii="Helvetica" w:hAnsi="Helvetica"/>
          <w:lang w:val="en-US"/>
        </w:rPr>
        <w:t>7</w:t>
      </w:r>
      <w:r w:rsidRPr="00857AD1">
        <w:rPr>
          <w:rFonts w:ascii="Helvetica" w:hAnsi="Helvetica"/>
          <w:lang w:val="en-US"/>
        </w:rPr>
        <w:t xml:space="preserve"> </w:t>
      </w:r>
      <w:r w:rsidR="008D41D1" w:rsidRPr="00857AD1">
        <w:rPr>
          <w:rFonts w:ascii="Helvetica" w:hAnsi="Helvetica"/>
        </w:rPr>
        <w:t>How much does the course cost?</w:t>
      </w:r>
      <w:bookmarkEnd w:id="16"/>
    </w:p>
    <w:p w:rsidR="008D41D1" w:rsidRPr="008D41D1" w:rsidRDefault="008D41D1" w:rsidP="00694C00">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b/>
          <w:bCs/>
          <w:color w:val="333333"/>
          <w:lang w:eastAsia="en-GB"/>
        </w:rPr>
        <w:t>Level 1 Award for Assistant Coaches in Badminton</w:t>
      </w:r>
    </w:p>
    <w:p w:rsidR="008D41D1" w:rsidRPr="008D41D1" w:rsidRDefault="008D41D1" w:rsidP="00694C00">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Coaches not on the *coach membership system or working within an affiliated club - £220</w:t>
      </w:r>
      <w:r w:rsidRPr="008D41D1">
        <w:rPr>
          <w:rFonts w:ascii="Calibri" w:eastAsia="Times New Roman" w:hAnsi="Calibri" w:cs="Arial"/>
          <w:color w:val="333333"/>
          <w:lang w:eastAsia="en-GB"/>
        </w:rPr>
        <w:br/>
        <w:t>Coaches on the coach membership system or working within an affiliated club - £200</w:t>
      </w:r>
    </w:p>
    <w:p w:rsidR="008D41D1" w:rsidRPr="008D41D1" w:rsidRDefault="008D41D1" w:rsidP="00694C00">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lastRenderedPageBreak/>
        <w:t>*coach membership is £20 please see </w:t>
      </w:r>
      <w:r w:rsidRPr="008D41D1">
        <w:rPr>
          <w:rFonts w:ascii="Calibri" w:eastAsia="Times New Roman" w:hAnsi="Calibri" w:cs="Arial"/>
          <w:color w:val="333333"/>
          <w:lang w:eastAsia="en-GB"/>
        </w:rPr>
        <w:fldChar w:fldCharType="begin"/>
      </w:r>
      <w:r w:rsidRPr="008D41D1">
        <w:rPr>
          <w:rFonts w:ascii="Calibri" w:eastAsia="Times New Roman" w:hAnsi="Calibri" w:cs="Arial"/>
          <w:color w:val="333333"/>
          <w:lang w:eastAsia="en-GB"/>
        </w:rPr>
        <w:instrText xml:space="preserve"> HYPERLINK "http://www.badmintonscotland.org.uk/coaching-education/coach-membership/" \t "_blank" </w:instrText>
      </w:r>
      <w:r w:rsidRPr="008D41D1">
        <w:rPr>
          <w:rFonts w:ascii="Calibri" w:eastAsia="Times New Roman" w:hAnsi="Calibri" w:cs="Arial"/>
          <w:color w:val="333333"/>
          <w:lang w:eastAsia="en-GB"/>
        </w:rPr>
        <w:fldChar w:fldCharType="separate"/>
      </w:r>
      <w:r w:rsidRPr="008D41D1">
        <w:rPr>
          <w:rFonts w:ascii="Calibri" w:eastAsia="Times New Roman" w:hAnsi="Calibri" w:cs="Arial"/>
          <w:color w:val="337AB7"/>
          <w:u w:val="single"/>
          <w:lang w:eastAsia="en-GB"/>
        </w:rPr>
        <w:t>here </w:t>
      </w:r>
      <w:r w:rsidRPr="008D41D1">
        <w:rPr>
          <w:rFonts w:ascii="Calibri" w:eastAsia="Times New Roman" w:hAnsi="Calibri" w:cs="Arial"/>
          <w:color w:val="333333"/>
          <w:lang w:eastAsia="en-GB"/>
        </w:rPr>
        <w:fldChar w:fldCharType="end"/>
      </w:r>
      <w:r w:rsidRPr="008D41D1">
        <w:rPr>
          <w:rFonts w:ascii="Calibri" w:eastAsia="Times New Roman" w:hAnsi="Calibri" w:cs="Arial"/>
          <w:color w:val="333333"/>
          <w:lang w:eastAsia="en-GB"/>
        </w:rPr>
        <w:t>for details </w:t>
      </w:r>
    </w:p>
    <w:p w:rsidR="008D41D1" w:rsidRPr="00694C00" w:rsidRDefault="00694C00" w:rsidP="00694C00">
      <w:pPr>
        <w:pStyle w:val="Heading2"/>
        <w:rPr>
          <w:rFonts w:ascii="Helvetica" w:hAnsi="Helvetica"/>
        </w:rPr>
      </w:pPr>
      <w:bookmarkStart w:id="17" w:name="_Toc40267429"/>
      <w:r w:rsidRPr="00694C00">
        <w:rPr>
          <w:rFonts w:ascii="Helvetica" w:hAnsi="Helvetica"/>
          <w:lang w:val="da-DK"/>
        </w:rPr>
        <w:t>4.</w:t>
      </w:r>
      <w:r w:rsidR="002051E5">
        <w:rPr>
          <w:rFonts w:ascii="Helvetica" w:hAnsi="Helvetica"/>
          <w:lang w:val="da-DK"/>
        </w:rPr>
        <w:t>8</w:t>
      </w:r>
      <w:r w:rsidRPr="00694C00">
        <w:rPr>
          <w:rFonts w:ascii="Helvetica" w:hAnsi="Helvetica"/>
          <w:lang w:val="da-DK"/>
        </w:rPr>
        <w:t xml:space="preserve"> </w:t>
      </w:r>
      <w:r w:rsidR="008D41D1" w:rsidRPr="00694C00">
        <w:rPr>
          <w:rFonts w:ascii="Helvetica" w:hAnsi="Helvetica"/>
        </w:rPr>
        <w:t>Sportscotland Subsidy</w:t>
      </w:r>
      <w:bookmarkEnd w:id="17"/>
    </w:p>
    <w:p w:rsidR="008D41D1" w:rsidRPr="008D41D1" w:rsidRDefault="008D41D1" w:rsidP="00694C00">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Candidates can apply for a grant of £75 towards their UKCC Level 1 course. </w:t>
      </w:r>
      <w:r w:rsidRPr="008D41D1">
        <w:rPr>
          <w:rFonts w:ascii="Calibri" w:eastAsia="Times New Roman" w:hAnsi="Calibri" w:cs="Arial"/>
          <w:b/>
          <w:bCs/>
          <w:color w:val="333333"/>
          <w:lang w:eastAsia="en-GB"/>
        </w:rPr>
        <w:t>You must apply 4 weeks before the course starts.</w:t>
      </w:r>
      <w:r w:rsidRPr="008D41D1">
        <w:rPr>
          <w:rFonts w:ascii="Calibri" w:eastAsia="Times New Roman" w:hAnsi="Calibri" w:cs="Arial"/>
          <w:color w:val="333333"/>
          <w:lang w:eastAsia="en-GB"/>
        </w:rPr>
        <w:t> To apply please follow the link by clicking </w:t>
      </w:r>
      <w:r w:rsidRPr="008D41D1">
        <w:rPr>
          <w:rFonts w:ascii="Calibri" w:eastAsia="Times New Roman" w:hAnsi="Calibri" w:cs="Arial"/>
          <w:color w:val="333333"/>
          <w:lang w:eastAsia="en-GB"/>
        </w:rPr>
        <w:fldChar w:fldCharType="begin"/>
      </w:r>
      <w:r w:rsidRPr="008D41D1">
        <w:rPr>
          <w:rFonts w:ascii="Calibri" w:eastAsia="Times New Roman" w:hAnsi="Calibri" w:cs="Arial"/>
          <w:color w:val="333333"/>
          <w:lang w:eastAsia="en-GB"/>
        </w:rPr>
        <w:instrText xml:space="preserve"> HYPERLINK "https://sportscotland.org.uk/funding/ukcc-subsidy-for-coaches/" \t "_blank" </w:instrText>
      </w:r>
      <w:r w:rsidRPr="008D41D1">
        <w:rPr>
          <w:rFonts w:ascii="Calibri" w:eastAsia="Times New Roman" w:hAnsi="Calibri" w:cs="Arial"/>
          <w:color w:val="333333"/>
          <w:lang w:eastAsia="en-GB"/>
        </w:rPr>
        <w:fldChar w:fldCharType="separate"/>
      </w:r>
      <w:r w:rsidRPr="008D41D1">
        <w:rPr>
          <w:rFonts w:ascii="Calibri" w:eastAsia="Times New Roman" w:hAnsi="Calibri" w:cs="Arial"/>
          <w:color w:val="337AB7"/>
          <w:u w:val="single"/>
          <w:lang w:eastAsia="en-GB"/>
        </w:rPr>
        <w:t>he</w:t>
      </w:r>
      <w:r w:rsidRPr="008D41D1">
        <w:rPr>
          <w:rFonts w:ascii="Calibri" w:eastAsia="Times New Roman" w:hAnsi="Calibri" w:cs="Arial"/>
          <w:color w:val="337AB7"/>
          <w:u w:val="single"/>
          <w:lang w:eastAsia="en-GB"/>
        </w:rPr>
        <w:t>r</w:t>
      </w:r>
      <w:r w:rsidRPr="008D41D1">
        <w:rPr>
          <w:rFonts w:ascii="Calibri" w:eastAsia="Times New Roman" w:hAnsi="Calibri" w:cs="Arial"/>
          <w:color w:val="337AB7"/>
          <w:u w:val="single"/>
          <w:lang w:eastAsia="en-GB"/>
        </w:rPr>
        <w:t>e</w:t>
      </w:r>
      <w:r w:rsidRPr="008D41D1">
        <w:rPr>
          <w:rFonts w:ascii="Calibri" w:eastAsia="Times New Roman" w:hAnsi="Calibri" w:cs="Arial"/>
          <w:color w:val="333333"/>
          <w:lang w:eastAsia="en-GB"/>
        </w:rPr>
        <w:fldChar w:fldCharType="end"/>
      </w:r>
    </w:p>
    <w:p w:rsidR="008D41D1" w:rsidRPr="008D41D1" w:rsidRDefault="008D41D1" w:rsidP="00694C00">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For further funding options please see </w:t>
      </w:r>
      <w:r w:rsidRPr="008D41D1">
        <w:rPr>
          <w:rFonts w:ascii="Calibri" w:eastAsia="Times New Roman" w:hAnsi="Calibri" w:cs="Arial"/>
          <w:color w:val="333333"/>
          <w:lang w:eastAsia="en-GB"/>
        </w:rPr>
        <w:fldChar w:fldCharType="begin"/>
      </w:r>
      <w:r w:rsidRPr="008D41D1">
        <w:rPr>
          <w:rFonts w:ascii="Calibri" w:eastAsia="Times New Roman" w:hAnsi="Calibri" w:cs="Arial"/>
          <w:color w:val="333333"/>
          <w:lang w:eastAsia="en-GB"/>
        </w:rPr>
        <w:instrText xml:space="preserve"> HYPERLINK "http://www.badmintonscotland.org.uk/coaching/coach-education-funding/" \t "_blank" </w:instrText>
      </w:r>
      <w:r w:rsidRPr="008D41D1">
        <w:rPr>
          <w:rFonts w:ascii="Calibri" w:eastAsia="Times New Roman" w:hAnsi="Calibri" w:cs="Arial"/>
          <w:color w:val="333333"/>
          <w:lang w:eastAsia="en-GB"/>
        </w:rPr>
        <w:fldChar w:fldCharType="separate"/>
      </w:r>
      <w:r w:rsidRPr="008D41D1">
        <w:rPr>
          <w:rFonts w:ascii="Calibri" w:eastAsia="Times New Roman" w:hAnsi="Calibri" w:cs="Arial"/>
          <w:color w:val="337AB7"/>
          <w:u w:val="single"/>
          <w:lang w:eastAsia="en-GB"/>
        </w:rPr>
        <w:t>here</w:t>
      </w:r>
      <w:r w:rsidRPr="008D41D1">
        <w:rPr>
          <w:rFonts w:ascii="Calibri" w:eastAsia="Times New Roman" w:hAnsi="Calibri" w:cs="Arial"/>
          <w:color w:val="333333"/>
          <w:lang w:eastAsia="en-GB"/>
        </w:rPr>
        <w:fldChar w:fldCharType="end"/>
      </w:r>
    </w:p>
    <w:p w:rsidR="008D41D1" w:rsidRPr="00694C00" w:rsidRDefault="00694C00" w:rsidP="00694C00">
      <w:pPr>
        <w:pStyle w:val="Heading2"/>
        <w:rPr>
          <w:rFonts w:ascii="Helvetica" w:hAnsi="Helvetica"/>
        </w:rPr>
      </w:pPr>
      <w:bookmarkStart w:id="18" w:name="_Toc40267430"/>
      <w:r w:rsidRPr="00694C00">
        <w:rPr>
          <w:rFonts w:ascii="Helvetica" w:hAnsi="Helvetica"/>
          <w:lang w:val="en-US"/>
        </w:rPr>
        <w:t>4.</w:t>
      </w:r>
      <w:r w:rsidR="002051E5">
        <w:rPr>
          <w:rFonts w:ascii="Helvetica" w:hAnsi="Helvetica"/>
          <w:lang w:val="en-US"/>
        </w:rPr>
        <w:t>9</w:t>
      </w:r>
      <w:r w:rsidRPr="00694C00">
        <w:rPr>
          <w:rFonts w:ascii="Helvetica" w:hAnsi="Helvetica"/>
          <w:lang w:val="en-US"/>
        </w:rPr>
        <w:t xml:space="preserve"> </w:t>
      </w:r>
      <w:r w:rsidR="008D41D1" w:rsidRPr="00694C00">
        <w:rPr>
          <w:rFonts w:ascii="Helvetica" w:hAnsi="Helvetica"/>
        </w:rPr>
        <w:t>How do you find a course &amp; apply?</w:t>
      </w:r>
      <w:bookmarkEnd w:id="18"/>
    </w:p>
    <w:p w:rsidR="008D41D1" w:rsidRPr="008D41D1" w:rsidRDefault="008D41D1" w:rsidP="008D41D1">
      <w:pPr>
        <w:shd w:val="clear" w:color="auto" w:fill="FFFFFF"/>
        <w:spacing w:after="300"/>
        <w:rPr>
          <w:rFonts w:ascii="Arial" w:eastAsia="Times New Roman" w:hAnsi="Arial" w:cs="Arial"/>
          <w:color w:val="333333"/>
          <w:sz w:val="23"/>
          <w:szCs w:val="23"/>
          <w:lang w:eastAsia="en-GB"/>
        </w:rPr>
      </w:pPr>
      <w:hyperlink r:id="rId15" w:tgtFrame="_blank" w:history="1">
        <w:r w:rsidRPr="008D41D1">
          <w:rPr>
            <w:rFonts w:ascii="Arial" w:eastAsia="Times New Roman" w:hAnsi="Arial" w:cs="Arial"/>
            <w:color w:val="337AB7"/>
            <w:sz w:val="23"/>
            <w:szCs w:val="23"/>
            <w:u w:val="single"/>
            <w:lang w:eastAsia="en-GB"/>
          </w:rPr>
          <w:t>Please use Go Membership to book onto all our courses </w:t>
        </w:r>
      </w:hyperlink>
    </w:p>
    <w:p w:rsidR="008D41D1" w:rsidRPr="008D41D1" w:rsidRDefault="008D41D1" w:rsidP="00694C00">
      <w:pPr>
        <w:pStyle w:val="Heading2"/>
      </w:pPr>
      <w:bookmarkStart w:id="19" w:name="_Toc40267431"/>
      <w:r w:rsidRPr="008D41D1">
        <w:t>Require more information?</w:t>
      </w:r>
      <w:bookmarkEnd w:id="19"/>
    </w:p>
    <w:p w:rsidR="008D41D1" w:rsidRPr="008D41D1" w:rsidRDefault="008D41D1" w:rsidP="008D41D1">
      <w:pPr>
        <w:shd w:val="clear" w:color="auto" w:fill="FFFFFF"/>
        <w:spacing w:after="300"/>
        <w:rPr>
          <w:rFonts w:ascii="Arial" w:eastAsia="Times New Roman" w:hAnsi="Arial" w:cs="Arial"/>
          <w:color w:val="333333"/>
          <w:sz w:val="23"/>
          <w:szCs w:val="23"/>
          <w:lang w:eastAsia="en-GB"/>
        </w:rPr>
      </w:pPr>
      <w:r w:rsidRPr="008D41D1">
        <w:rPr>
          <w:rFonts w:ascii="Arial" w:eastAsia="Times New Roman" w:hAnsi="Arial" w:cs="Arial"/>
          <w:color w:val="333333"/>
          <w:sz w:val="23"/>
          <w:szCs w:val="23"/>
          <w:lang w:eastAsia="en-GB"/>
        </w:rPr>
        <w:t>Please contact the Coaching and Development team for more information:</w:t>
      </w:r>
    </w:p>
    <w:p w:rsidR="008D41D1" w:rsidRPr="008D41D1" w:rsidRDefault="008D41D1" w:rsidP="008D41D1">
      <w:pPr>
        <w:shd w:val="clear" w:color="auto" w:fill="FFFFFF"/>
        <w:spacing w:after="300"/>
        <w:rPr>
          <w:rFonts w:ascii="Arial" w:eastAsia="Times New Roman" w:hAnsi="Arial" w:cs="Arial"/>
          <w:color w:val="333333"/>
          <w:sz w:val="23"/>
          <w:szCs w:val="23"/>
          <w:lang w:eastAsia="en-GB"/>
        </w:rPr>
      </w:pPr>
      <w:r w:rsidRPr="008D41D1">
        <w:rPr>
          <w:rFonts w:ascii="Arial" w:eastAsia="Times New Roman" w:hAnsi="Arial" w:cs="Arial"/>
          <w:color w:val="333333"/>
          <w:sz w:val="23"/>
          <w:szCs w:val="23"/>
          <w:lang w:eastAsia="en-GB"/>
        </w:rPr>
        <w:t>Phone: 0141 445 1218</w:t>
      </w:r>
    </w:p>
    <w:p w:rsidR="008D41D1" w:rsidRPr="008D41D1" w:rsidRDefault="008D41D1" w:rsidP="008D41D1">
      <w:pPr>
        <w:shd w:val="clear" w:color="auto" w:fill="FFFFFF"/>
        <w:spacing w:after="300"/>
        <w:rPr>
          <w:rFonts w:ascii="Arial" w:eastAsia="Times New Roman" w:hAnsi="Arial" w:cs="Arial"/>
          <w:color w:val="333333"/>
          <w:sz w:val="23"/>
          <w:szCs w:val="23"/>
          <w:lang w:eastAsia="en-GB"/>
        </w:rPr>
      </w:pPr>
      <w:r w:rsidRPr="008D41D1">
        <w:rPr>
          <w:rFonts w:ascii="Arial" w:eastAsia="Times New Roman" w:hAnsi="Arial" w:cs="Arial"/>
          <w:color w:val="333333"/>
          <w:sz w:val="23"/>
          <w:szCs w:val="23"/>
          <w:lang w:eastAsia="en-GB"/>
        </w:rPr>
        <w:t>Email: </w:t>
      </w:r>
      <w:r w:rsidRPr="008D41D1">
        <w:rPr>
          <w:rFonts w:ascii="Arial" w:eastAsia="Times New Roman" w:hAnsi="Arial" w:cs="Arial"/>
          <w:color w:val="333333"/>
          <w:sz w:val="23"/>
          <w:szCs w:val="23"/>
          <w:lang w:eastAsia="en-GB"/>
        </w:rPr>
        <w:fldChar w:fldCharType="begin"/>
      </w:r>
      <w:r w:rsidRPr="008D41D1">
        <w:rPr>
          <w:rFonts w:ascii="Arial" w:eastAsia="Times New Roman" w:hAnsi="Arial" w:cs="Arial"/>
          <w:color w:val="333333"/>
          <w:sz w:val="23"/>
          <w:szCs w:val="23"/>
          <w:lang w:eastAsia="en-GB"/>
        </w:rPr>
        <w:instrText xml:space="preserve"> HYPERLINK "mailto:lynn@badmintonscotland.org.uk" \t "_blank" </w:instrText>
      </w:r>
      <w:r w:rsidRPr="008D41D1">
        <w:rPr>
          <w:rFonts w:ascii="Arial" w:eastAsia="Times New Roman" w:hAnsi="Arial" w:cs="Arial"/>
          <w:color w:val="333333"/>
          <w:sz w:val="23"/>
          <w:szCs w:val="23"/>
          <w:lang w:eastAsia="en-GB"/>
        </w:rPr>
        <w:fldChar w:fldCharType="separate"/>
      </w:r>
      <w:r w:rsidRPr="008D41D1">
        <w:rPr>
          <w:rFonts w:ascii="Arial" w:eastAsia="Times New Roman" w:hAnsi="Arial" w:cs="Arial"/>
          <w:color w:val="337AB7"/>
          <w:sz w:val="23"/>
          <w:szCs w:val="23"/>
          <w:u w:val="single"/>
          <w:lang w:eastAsia="en-GB"/>
        </w:rPr>
        <w:t>lynn@badmintonscotland.org.uk</w:t>
      </w:r>
      <w:r w:rsidRPr="008D41D1">
        <w:rPr>
          <w:rFonts w:ascii="Arial" w:eastAsia="Times New Roman" w:hAnsi="Arial" w:cs="Arial"/>
          <w:color w:val="333333"/>
          <w:sz w:val="23"/>
          <w:szCs w:val="23"/>
          <w:lang w:eastAsia="en-GB"/>
        </w:rPr>
        <w:fldChar w:fldCharType="end"/>
      </w:r>
    </w:p>
    <w:p w:rsidR="008D41D1" w:rsidRDefault="008D41D1" w:rsidP="008D41D1">
      <w:pPr>
        <w:shd w:val="clear" w:color="auto" w:fill="FFFFFF"/>
        <w:spacing w:after="300"/>
        <w:rPr>
          <w:rFonts w:ascii="Arial" w:eastAsia="Times New Roman" w:hAnsi="Arial" w:cs="Arial"/>
          <w:color w:val="333333"/>
          <w:sz w:val="23"/>
          <w:szCs w:val="23"/>
          <w:lang w:eastAsia="en-GB"/>
        </w:rPr>
      </w:pPr>
      <w:r w:rsidRPr="008D41D1">
        <w:rPr>
          <w:rFonts w:ascii="Arial" w:eastAsia="Times New Roman" w:hAnsi="Arial" w:cs="Arial"/>
          <w:color w:val="333333"/>
          <w:sz w:val="23"/>
          <w:szCs w:val="23"/>
          <w:lang w:eastAsia="en-GB"/>
        </w:rPr>
        <w:t> </w:t>
      </w:r>
    </w:p>
    <w:p w:rsidR="001A7D9D" w:rsidRDefault="001A7D9D" w:rsidP="008D41D1">
      <w:pPr>
        <w:shd w:val="clear" w:color="auto" w:fill="FFFFFF"/>
        <w:spacing w:after="300"/>
        <w:rPr>
          <w:rFonts w:ascii="Arial" w:eastAsia="Times New Roman" w:hAnsi="Arial" w:cs="Arial"/>
          <w:color w:val="333333"/>
          <w:sz w:val="23"/>
          <w:szCs w:val="23"/>
          <w:lang w:eastAsia="en-GB"/>
        </w:rPr>
      </w:pPr>
    </w:p>
    <w:p w:rsidR="002051E5" w:rsidRDefault="002051E5" w:rsidP="008D41D1">
      <w:pPr>
        <w:shd w:val="clear" w:color="auto" w:fill="FFFFFF"/>
        <w:spacing w:after="300"/>
        <w:rPr>
          <w:rFonts w:ascii="Arial" w:eastAsia="Times New Roman" w:hAnsi="Arial" w:cs="Arial"/>
          <w:color w:val="333333"/>
          <w:sz w:val="23"/>
          <w:szCs w:val="23"/>
          <w:lang w:eastAsia="en-GB"/>
        </w:rPr>
      </w:pPr>
    </w:p>
    <w:p w:rsidR="002051E5" w:rsidRDefault="002051E5" w:rsidP="008D41D1">
      <w:pPr>
        <w:shd w:val="clear" w:color="auto" w:fill="FFFFFF"/>
        <w:spacing w:after="300"/>
        <w:rPr>
          <w:rFonts w:ascii="Arial" w:eastAsia="Times New Roman" w:hAnsi="Arial" w:cs="Arial"/>
          <w:color w:val="333333"/>
          <w:sz w:val="23"/>
          <w:szCs w:val="23"/>
          <w:lang w:eastAsia="en-GB"/>
        </w:rPr>
      </w:pPr>
    </w:p>
    <w:p w:rsidR="002051E5" w:rsidRDefault="002051E5" w:rsidP="008D41D1">
      <w:pPr>
        <w:shd w:val="clear" w:color="auto" w:fill="FFFFFF"/>
        <w:spacing w:after="300"/>
        <w:rPr>
          <w:rFonts w:ascii="Arial" w:eastAsia="Times New Roman" w:hAnsi="Arial" w:cs="Arial"/>
          <w:color w:val="333333"/>
          <w:sz w:val="23"/>
          <w:szCs w:val="23"/>
          <w:lang w:eastAsia="en-GB"/>
        </w:rPr>
      </w:pPr>
    </w:p>
    <w:p w:rsidR="002051E5" w:rsidRDefault="002051E5" w:rsidP="008D41D1">
      <w:pPr>
        <w:shd w:val="clear" w:color="auto" w:fill="FFFFFF"/>
        <w:spacing w:after="300"/>
        <w:rPr>
          <w:rFonts w:ascii="Arial" w:eastAsia="Times New Roman" w:hAnsi="Arial" w:cs="Arial"/>
          <w:color w:val="333333"/>
          <w:sz w:val="23"/>
          <w:szCs w:val="23"/>
          <w:lang w:eastAsia="en-GB"/>
        </w:rPr>
      </w:pPr>
    </w:p>
    <w:p w:rsidR="002051E5" w:rsidRDefault="002051E5" w:rsidP="008D41D1">
      <w:pPr>
        <w:shd w:val="clear" w:color="auto" w:fill="FFFFFF"/>
        <w:spacing w:after="300"/>
        <w:rPr>
          <w:rFonts w:ascii="Arial" w:eastAsia="Times New Roman" w:hAnsi="Arial" w:cs="Arial"/>
          <w:color w:val="333333"/>
          <w:sz w:val="23"/>
          <w:szCs w:val="23"/>
          <w:lang w:eastAsia="en-GB"/>
        </w:rPr>
      </w:pPr>
    </w:p>
    <w:p w:rsidR="002051E5" w:rsidRDefault="002051E5" w:rsidP="008D41D1">
      <w:pPr>
        <w:shd w:val="clear" w:color="auto" w:fill="FFFFFF"/>
        <w:spacing w:after="300"/>
        <w:rPr>
          <w:rFonts w:ascii="Arial" w:eastAsia="Times New Roman" w:hAnsi="Arial" w:cs="Arial"/>
          <w:color w:val="333333"/>
          <w:sz w:val="23"/>
          <w:szCs w:val="23"/>
          <w:lang w:eastAsia="en-GB"/>
        </w:rPr>
      </w:pPr>
    </w:p>
    <w:p w:rsidR="002051E5" w:rsidRDefault="002051E5" w:rsidP="008D41D1">
      <w:pPr>
        <w:shd w:val="clear" w:color="auto" w:fill="FFFFFF"/>
        <w:spacing w:after="300"/>
        <w:rPr>
          <w:rFonts w:ascii="Arial" w:eastAsia="Times New Roman" w:hAnsi="Arial" w:cs="Arial"/>
          <w:color w:val="333333"/>
          <w:sz w:val="23"/>
          <w:szCs w:val="23"/>
          <w:lang w:eastAsia="en-GB"/>
        </w:rPr>
      </w:pPr>
    </w:p>
    <w:p w:rsidR="001A7D9D" w:rsidRDefault="001A7D9D" w:rsidP="008D41D1">
      <w:pPr>
        <w:shd w:val="clear" w:color="auto" w:fill="FFFFFF"/>
        <w:spacing w:after="300"/>
        <w:rPr>
          <w:rFonts w:ascii="Arial" w:eastAsia="Times New Roman" w:hAnsi="Arial" w:cs="Arial"/>
          <w:color w:val="333333"/>
          <w:sz w:val="23"/>
          <w:szCs w:val="23"/>
          <w:lang w:eastAsia="en-GB"/>
        </w:rPr>
      </w:pPr>
    </w:p>
    <w:p w:rsidR="001A7D9D" w:rsidRPr="008D41D1" w:rsidRDefault="001A7D9D" w:rsidP="008D41D1">
      <w:pPr>
        <w:shd w:val="clear" w:color="auto" w:fill="FFFFFF"/>
        <w:spacing w:after="300"/>
        <w:rPr>
          <w:rFonts w:ascii="Arial" w:eastAsia="Times New Roman" w:hAnsi="Arial" w:cs="Arial"/>
          <w:color w:val="333333"/>
          <w:sz w:val="23"/>
          <w:szCs w:val="23"/>
          <w:lang w:eastAsia="en-GB"/>
        </w:rPr>
      </w:pPr>
    </w:p>
    <w:p w:rsidR="008D41D1" w:rsidRPr="001A7D9D" w:rsidRDefault="00C93E60" w:rsidP="00C93E60">
      <w:pPr>
        <w:pStyle w:val="Heading1"/>
        <w:rPr>
          <w:rFonts w:ascii="Helvetica" w:hAnsi="Helvetica"/>
        </w:rPr>
      </w:pPr>
      <w:bookmarkStart w:id="20" w:name="_Toc40267432"/>
      <w:r w:rsidRPr="001A7D9D">
        <w:rPr>
          <w:rFonts w:ascii="Helvetica" w:hAnsi="Helvetica"/>
          <w:lang w:val="en-US"/>
        </w:rPr>
        <w:lastRenderedPageBreak/>
        <w:t xml:space="preserve">5.0 </w:t>
      </w:r>
      <w:r w:rsidR="008D41D1" w:rsidRPr="001A7D9D">
        <w:rPr>
          <w:rFonts w:ascii="Helvetica" w:hAnsi="Helvetica"/>
        </w:rPr>
        <w:t>Level 1+ Certificate for Coaches in Badminton</w:t>
      </w:r>
      <w:bookmarkEnd w:id="20"/>
    </w:p>
    <w:p w:rsidR="008D41D1" w:rsidRPr="001A7D9D" w:rsidRDefault="001A7D9D" w:rsidP="001A7D9D">
      <w:pPr>
        <w:pStyle w:val="Heading2"/>
        <w:rPr>
          <w:rFonts w:ascii="Helvetica" w:hAnsi="Helvetica"/>
        </w:rPr>
      </w:pPr>
      <w:bookmarkStart w:id="21" w:name="_Toc40267433"/>
      <w:r w:rsidRPr="001A7D9D">
        <w:rPr>
          <w:rFonts w:ascii="Helvetica" w:hAnsi="Helvetica"/>
          <w:lang w:val="en-US"/>
        </w:rPr>
        <w:t xml:space="preserve">5.1 </w:t>
      </w:r>
      <w:r w:rsidR="008D41D1" w:rsidRPr="001A7D9D">
        <w:rPr>
          <w:rFonts w:ascii="Helvetica" w:hAnsi="Helvetica"/>
        </w:rPr>
        <w:t>What does it qualify you to do?</w:t>
      </w:r>
      <w:bookmarkEnd w:id="21"/>
    </w:p>
    <w:p w:rsidR="008D41D1" w:rsidRPr="008D41D1" w:rsidRDefault="008D41D1" w:rsidP="001A7D9D">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The Level 1+ qualifies individuals to be standalone coaches who can independently plan, lead and review sessions for beginners and intermediate players.</w:t>
      </w:r>
    </w:p>
    <w:p w:rsidR="008D41D1" w:rsidRPr="001A7D9D" w:rsidRDefault="001A7D9D" w:rsidP="001A7D9D">
      <w:pPr>
        <w:pStyle w:val="Heading2"/>
        <w:rPr>
          <w:rFonts w:ascii="Helvetica" w:hAnsi="Helvetica"/>
        </w:rPr>
      </w:pPr>
      <w:bookmarkStart w:id="22" w:name="_Toc40267434"/>
      <w:r w:rsidRPr="001A7D9D">
        <w:rPr>
          <w:rFonts w:ascii="Helvetica" w:hAnsi="Helvetica"/>
          <w:lang w:val="en-US"/>
        </w:rPr>
        <w:t xml:space="preserve">5.2 </w:t>
      </w:r>
      <w:r w:rsidR="008D41D1" w:rsidRPr="001A7D9D">
        <w:rPr>
          <w:rFonts w:ascii="Helvetica" w:hAnsi="Helvetica"/>
        </w:rPr>
        <w:t>What are the course learning outcomes?</w:t>
      </w:r>
      <w:bookmarkEnd w:id="22"/>
    </w:p>
    <w:p w:rsidR="008D41D1" w:rsidRPr="008D41D1" w:rsidRDefault="008D41D1" w:rsidP="001A7D9D">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By the end of the Level 1+ Certificate, Coaches will:</w:t>
      </w:r>
    </w:p>
    <w:p w:rsidR="008D41D1" w:rsidRPr="008D41D1" w:rsidRDefault="008D41D1" w:rsidP="001A7D9D">
      <w:pPr>
        <w:numPr>
          <w:ilvl w:val="0"/>
          <w:numId w:val="4"/>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Understand the role and responsibilities of the coach and how to structure a session</w:t>
      </w:r>
    </w:p>
    <w:p w:rsidR="008D41D1" w:rsidRPr="008D41D1" w:rsidRDefault="008D41D1" w:rsidP="001A7D9D">
      <w:pPr>
        <w:numPr>
          <w:ilvl w:val="0"/>
          <w:numId w:val="4"/>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Develop appropriate progressive practices</w:t>
      </w:r>
    </w:p>
    <w:p w:rsidR="008D41D1" w:rsidRPr="008D41D1" w:rsidRDefault="008D41D1" w:rsidP="001A7D9D">
      <w:pPr>
        <w:numPr>
          <w:ilvl w:val="0"/>
          <w:numId w:val="4"/>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Understand tactical play and include in progressive sessions</w:t>
      </w:r>
    </w:p>
    <w:p w:rsidR="008D41D1" w:rsidRPr="008D41D1" w:rsidRDefault="008D41D1" w:rsidP="001A7D9D">
      <w:pPr>
        <w:numPr>
          <w:ilvl w:val="0"/>
          <w:numId w:val="4"/>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Accurately fault correct with specific feedback for improvement</w:t>
      </w:r>
    </w:p>
    <w:p w:rsidR="008D41D1" w:rsidRPr="008D41D1" w:rsidRDefault="008D41D1" w:rsidP="001A7D9D">
      <w:pPr>
        <w:numPr>
          <w:ilvl w:val="0"/>
          <w:numId w:val="4"/>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Plan, Deliver &amp; Review a badminton coaching sessions</w:t>
      </w:r>
    </w:p>
    <w:p w:rsidR="008D41D1" w:rsidRPr="002051E5" w:rsidRDefault="00C73C25" w:rsidP="00C73C25">
      <w:pPr>
        <w:pStyle w:val="Heading2"/>
        <w:rPr>
          <w:rFonts w:ascii="Helvetica" w:hAnsi="Helvetica"/>
        </w:rPr>
      </w:pPr>
      <w:bookmarkStart w:id="23" w:name="_Toc40267435"/>
      <w:r w:rsidRPr="002051E5">
        <w:rPr>
          <w:rFonts w:ascii="Helvetica" w:hAnsi="Helvetica"/>
          <w:lang w:val="en-US"/>
        </w:rPr>
        <w:t xml:space="preserve">5.3 </w:t>
      </w:r>
      <w:r w:rsidR="008D41D1" w:rsidRPr="002051E5">
        <w:rPr>
          <w:rFonts w:ascii="Helvetica" w:hAnsi="Helvetica"/>
        </w:rPr>
        <w:t>How long does it take to complete?</w:t>
      </w:r>
      <w:bookmarkEnd w:id="23"/>
    </w:p>
    <w:p w:rsidR="008D41D1" w:rsidRPr="008D41D1" w:rsidRDefault="008D41D1" w:rsidP="00C73C25">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The Level 1+ is a one day course including the assessment, 9.00-5.00 normally on a weekend. </w:t>
      </w:r>
    </w:p>
    <w:p w:rsidR="008D41D1" w:rsidRPr="002051E5" w:rsidRDefault="00C73C25" w:rsidP="00C73C25">
      <w:pPr>
        <w:pStyle w:val="Heading2"/>
        <w:rPr>
          <w:rFonts w:ascii="Helvetica" w:hAnsi="Helvetica"/>
        </w:rPr>
      </w:pPr>
      <w:bookmarkStart w:id="24" w:name="_Toc40267436"/>
      <w:r w:rsidRPr="002051E5">
        <w:rPr>
          <w:rFonts w:ascii="Helvetica" w:hAnsi="Helvetica"/>
          <w:lang w:val="en-US"/>
        </w:rPr>
        <w:t xml:space="preserve">5.4 </w:t>
      </w:r>
      <w:r w:rsidR="008D41D1" w:rsidRPr="002051E5">
        <w:rPr>
          <w:rFonts w:ascii="Helvetica" w:hAnsi="Helvetica"/>
        </w:rPr>
        <w:t>Are there any pre-requisites?</w:t>
      </w:r>
      <w:bookmarkEnd w:id="24"/>
    </w:p>
    <w:p w:rsidR="008D41D1" w:rsidRPr="008D41D1" w:rsidRDefault="008D41D1" w:rsidP="008D41D1">
      <w:pPr>
        <w:shd w:val="clear" w:color="auto" w:fill="FFFFFF"/>
        <w:spacing w:after="300"/>
        <w:rPr>
          <w:rFonts w:ascii="Calibri" w:eastAsia="Times New Roman" w:hAnsi="Calibri" w:cs="Arial"/>
          <w:color w:val="333333"/>
          <w:lang w:eastAsia="en-GB"/>
        </w:rPr>
      </w:pPr>
      <w:r w:rsidRPr="008D41D1">
        <w:rPr>
          <w:rFonts w:ascii="Calibri" w:eastAsia="Times New Roman" w:hAnsi="Calibri" w:cs="Arial"/>
          <w:color w:val="333333"/>
          <w:lang w:eastAsia="en-GB"/>
        </w:rPr>
        <w:t>Candidates will be required to complete the Level 1 before attending Level 1+.</w:t>
      </w:r>
    </w:p>
    <w:p w:rsidR="008D41D1" w:rsidRPr="008D41D1" w:rsidRDefault="008D41D1" w:rsidP="008D41D1">
      <w:pPr>
        <w:shd w:val="clear" w:color="auto" w:fill="FFFFFF"/>
        <w:spacing w:after="300"/>
        <w:rPr>
          <w:rFonts w:ascii="Calibri" w:eastAsia="Times New Roman" w:hAnsi="Calibri" w:cs="Arial"/>
          <w:color w:val="333333"/>
          <w:lang w:eastAsia="en-GB"/>
        </w:rPr>
      </w:pPr>
      <w:r w:rsidRPr="008D41D1">
        <w:rPr>
          <w:rFonts w:ascii="Calibri" w:eastAsia="Times New Roman" w:hAnsi="Calibri" w:cs="Arial"/>
          <w:color w:val="333333"/>
          <w:lang w:eastAsia="en-GB"/>
        </w:rPr>
        <w:t>Candidates need to be aged over 18.</w:t>
      </w:r>
    </w:p>
    <w:p w:rsidR="008D41D1" w:rsidRPr="00A725EB" w:rsidRDefault="00C73C25" w:rsidP="00C73C25">
      <w:pPr>
        <w:pStyle w:val="Heading2"/>
        <w:rPr>
          <w:rFonts w:ascii="Helvetica" w:hAnsi="Helvetica"/>
        </w:rPr>
      </w:pPr>
      <w:bookmarkStart w:id="25" w:name="_Toc40267437"/>
      <w:r w:rsidRPr="00A725EB">
        <w:rPr>
          <w:rFonts w:ascii="Helvetica" w:hAnsi="Helvetica"/>
          <w:lang w:val="en-US"/>
        </w:rPr>
        <w:t xml:space="preserve">5.5 </w:t>
      </w:r>
      <w:r w:rsidR="008D41D1" w:rsidRPr="00A725EB">
        <w:rPr>
          <w:rFonts w:ascii="Helvetica" w:hAnsi="Helvetica"/>
        </w:rPr>
        <w:t>Is there any pre-course or work required to be completed away from the course?</w:t>
      </w:r>
      <w:bookmarkEnd w:id="25"/>
    </w:p>
    <w:p w:rsidR="008D41D1" w:rsidRDefault="008D41D1" w:rsidP="00C73C25">
      <w:pPr>
        <w:shd w:val="clear" w:color="auto" w:fill="FFFFFF"/>
        <w:spacing w:after="300" w:line="360" w:lineRule="auto"/>
        <w:rPr>
          <w:rFonts w:eastAsia="Times New Roman" w:cs="Arial"/>
          <w:color w:val="333333"/>
          <w:lang w:eastAsia="en-GB"/>
        </w:rPr>
      </w:pPr>
      <w:r w:rsidRPr="008D41D1">
        <w:rPr>
          <w:rFonts w:eastAsia="Times New Roman" w:cs="Arial"/>
          <w:color w:val="333333"/>
          <w:lang w:eastAsia="en-GB"/>
        </w:rPr>
        <w:t xml:space="preserve">Prior to the course, learners are expected to read over </w:t>
      </w:r>
      <w:r w:rsidR="00A725EB" w:rsidRPr="00A725EB">
        <w:rPr>
          <w:rFonts w:eastAsia="Times New Roman" w:cs="Arial"/>
          <w:color w:val="333333"/>
          <w:lang w:val="en-US" w:eastAsia="en-GB"/>
        </w:rPr>
        <w:t>L</w:t>
      </w:r>
      <w:r w:rsidRPr="008D41D1">
        <w:rPr>
          <w:rFonts w:eastAsia="Times New Roman" w:cs="Arial"/>
          <w:color w:val="333333"/>
          <w:lang w:eastAsia="en-GB"/>
        </w:rPr>
        <w:t>evel 1 booklet to refresh ‘How to Coach’ Skills.</w:t>
      </w:r>
    </w:p>
    <w:p w:rsidR="00C73C25" w:rsidRPr="008D41D1" w:rsidRDefault="00C73C25" w:rsidP="00C73C25">
      <w:pPr>
        <w:shd w:val="clear" w:color="auto" w:fill="FFFFFF"/>
        <w:spacing w:after="300" w:line="360" w:lineRule="auto"/>
        <w:rPr>
          <w:rFonts w:eastAsia="Times New Roman" w:cs="Arial"/>
          <w:color w:val="333333"/>
          <w:lang w:eastAsia="en-GB"/>
        </w:rPr>
      </w:pPr>
    </w:p>
    <w:p w:rsidR="008D41D1" w:rsidRPr="00A725EB" w:rsidRDefault="00C73C25" w:rsidP="00C73C25">
      <w:pPr>
        <w:pStyle w:val="Heading2"/>
        <w:rPr>
          <w:rFonts w:ascii="Helvetica" w:hAnsi="Helvetica"/>
        </w:rPr>
      </w:pPr>
      <w:bookmarkStart w:id="26" w:name="_Toc40267438"/>
      <w:r w:rsidRPr="00A725EB">
        <w:rPr>
          <w:rFonts w:ascii="Helvetica" w:hAnsi="Helvetica"/>
          <w:lang w:val="en-US"/>
        </w:rPr>
        <w:lastRenderedPageBreak/>
        <w:t xml:space="preserve">5.6 </w:t>
      </w:r>
      <w:r w:rsidR="008D41D1" w:rsidRPr="00A725EB">
        <w:rPr>
          <w:rFonts w:ascii="Helvetica" w:hAnsi="Helvetica"/>
        </w:rPr>
        <w:t>How has our Level 1+ been developed?</w:t>
      </w:r>
      <w:bookmarkEnd w:id="26"/>
    </w:p>
    <w:p w:rsidR="008D41D1" w:rsidRPr="008D41D1" w:rsidRDefault="008D41D1" w:rsidP="00C73C25">
      <w:pPr>
        <w:shd w:val="clear" w:color="auto" w:fill="FFFFFF"/>
        <w:spacing w:after="300" w:line="360" w:lineRule="auto"/>
        <w:rPr>
          <w:rFonts w:eastAsia="Times New Roman" w:cs="Arial"/>
          <w:color w:val="333333"/>
          <w:lang w:eastAsia="en-GB"/>
        </w:rPr>
      </w:pPr>
      <w:r w:rsidRPr="008D41D1">
        <w:rPr>
          <w:rFonts w:eastAsia="Times New Roman" w:cs="Arial"/>
          <w:color w:val="333333"/>
          <w:lang w:eastAsia="en-GB"/>
        </w:rPr>
        <w:t>It has been recognised that progressing from Level 1 to Level 2 can be difficult due to the intensity, content and expectations at Level 2.  This course has been developed to assist in the transition between Level 1 and Level 2 and to allow coaches who want to coach beginners and intermediate level players, the opportunity to become a stand-alone coach.  Our Level 1+ course has been developed by our Badminton Scotland steering group, consisting of a tutor representative, a coaching representative and a performance representative.</w:t>
      </w:r>
    </w:p>
    <w:p w:rsidR="008D41D1" w:rsidRPr="00A725EB" w:rsidRDefault="00C73C25" w:rsidP="00C73C25">
      <w:pPr>
        <w:pStyle w:val="Heading2"/>
        <w:rPr>
          <w:rFonts w:ascii="Helvetica" w:hAnsi="Helvetica"/>
        </w:rPr>
      </w:pPr>
      <w:bookmarkStart w:id="27" w:name="_Toc40267439"/>
      <w:r w:rsidRPr="00A725EB">
        <w:rPr>
          <w:rFonts w:ascii="Helvetica" w:hAnsi="Helvetica"/>
          <w:lang w:val="en-US"/>
        </w:rPr>
        <w:t xml:space="preserve">5.7 </w:t>
      </w:r>
      <w:r w:rsidR="008D41D1" w:rsidRPr="00A725EB">
        <w:rPr>
          <w:rFonts w:ascii="Helvetica" w:hAnsi="Helvetica"/>
        </w:rPr>
        <w:t>How much does the course cost?</w:t>
      </w:r>
      <w:bookmarkEnd w:id="27"/>
    </w:p>
    <w:p w:rsidR="008D41D1" w:rsidRPr="008D41D1" w:rsidRDefault="008D41D1" w:rsidP="00A725EB">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b/>
          <w:bCs/>
          <w:color w:val="333333"/>
          <w:lang w:eastAsia="en-GB"/>
        </w:rPr>
        <w:t>Badmintonscotland Level 1+ Certificate for Coaches in Badminton:</w:t>
      </w:r>
      <w:r w:rsidRPr="008D41D1">
        <w:rPr>
          <w:rFonts w:ascii="Calibri" w:eastAsia="Times New Roman" w:hAnsi="Calibri" w:cs="Arial"/>
          <w:color w:val="333333"/>
          <w:lang w:eastAsia="en-GB"/>
        </w:rPr>
        <w:br/>
        <w:t>Coaches on *Coach Register - £100</w:t>
      </w:r>
    </w:p>
    <w:p w:rsidR="008D41D1" w:rsidRPr="008D41D1" w:rsidRDefault="008D41D1" w:rsidP="00A725EB">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b/>
          <w:bCs/>
          <w:color w:val="333333"/>
          <w:lang w:eastAsia="en-GB"/>
        </w:rPr>
        <w:t>*It is mandatory for standalone coaches to join the coach membership system and become insured</w:t>
      </w:r>
      <w:r w:rsidRPr="008D41D1">
        <w:rPr>
          <w:rFonts w:ascii="Calibri" w:eastAsia="Times New Roman" w:hAnsi="Calibri" w:cs="Arial"/>
          <w:color w:val="333333"/>
          <w:lang w:eastAsia="en-GB"/>
        </w:rPr>
        <w:t>. Coach Membership costs £32 per year. For details of the all benefits of joining the Coach Membership system please see </w:t>
      </w:r>
      <w:r w:rsidRPr="008D41D1">
        <w:rPr>
          <w:rFonts w:ascii="Calibri" w:eastAsia="Times New Roman" w:hAnsi="Calibri" w:cs="Arial"/>
          <w:color w:val="333333"/>
          <w:lang w:eastAsia="en-GB"/>
        </w:rPr>
        <w:fldChar w:fldCharType="begin"/>
      </w:r>
      <w:r w:rsidRPr="008D41D1">
        <w:rPr>
          <w:rFonts w:ascii="Calibri" w:eastAsia="Times New Roman" w:hAnsi="Calibri" w:cs="Arial"/>
          <w:color w:val="333333"/>
          <w:lang w:eastAsia="en-GB"/>
        </w:rPr>
        <w:instrText xml:space="preserve"> HYPERLINK "http://www.badmintonscotland.org.uk/coaching-education/coach-membership/" \t "_blank" </w:instrText>
      </w:r>
      <w:r w:rsidRPr="008D41D1">
        <w:rPr>
          <w:rFonts w:ascii="Calibri" w:eastAsia="Times New Roman" w:hAnsi="Calibri" w:cs="Arial"/>
          <w:color w:val="333333"/>
          <w:lang w:eastAsia="en-GB"/>
        </w:rPr>
        <w:fldChar w:fldCharType="separate"/>
      </w:r>
      <w:r w:rsidRPr="008D41D1">
        <w:rPr>
          <w:rFonts w:ascii="Calibri" w:eastAsia="Times New Roman" w:hAnsi="Calibri" w:cs="Arial"/>
          <w:color w:val="337AB7"/>
          <w:u w:val="single"/>
          <w:lang w:eastAsia="en-GB"/>
        </w:rPr>
        <w:t>here </w:t>
      </w:r>
      <w:r w:rsidRPr="008D41D1">
        <w:rPr>
          <w:rFonts w:ascii="Calibri" w:eastAsia="Times New Roman" w:hAnsi="Calibri" w:cs="Arial"/>
          <w:color w:val="333333"/>
          <w:lang w:eastAsia="en-GB"/>
        </w:rPr>
        <w:fldChar w:fldCharType="end"/>
      </w:r>
    </w:p>
    <w:p w:rsidR="008D41D1" w:rsidRPr="008D41D1" w:rsidRDefault="008D41D1" w:rsidP="00A725EB">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For further funding options please see </w:t>
      </w:r>
      <w:r w:rsidRPr="008D41D1">
        <w:rPr>
          <w:rFonts w:ascii="Calibri" w:eastAsia="Times New Roman" w:hAnsi="Calibri" w:cs="Arial"/>
          <w:color w:val="333333"/>
          <w:lang w:eastAsia="en-GB"/>
        </w:rPr>
        <w:fldChar w:fldCharType="begin"/>
      </w:r>
      <w:r w:rsidRPr="008D41D1">
        <w:rPr>
          <w:rFonts w:ascii="Calibri" w:eastAsia="Times New Roman" w:hAnsi="Calibri" w:cs="Arial"/>
          <w:color w:val="333333"/>
          <w:lang w:eastAsia="en-GB"/>
        </w:rPr>
        <w:instrText xml:space="preserve"> HYPERLINK "http://www.badmintonscotland.org.uk/coaching/coach-education-funding/" \t "_blank" </w:instrText>
      </w:r>
      <w:r w:rsidRPr="008D41D1">
        <w:rPr>
          <w:rFonts w:ascii="Calibri" w:eastAsia="Times New Roman" w:hAnsi="Calibri" w:cs="Arial"/>
          <w:color w:val="333333"/>
          <w:lang w:eastAsia="en-GB"/>
        </w:rPr>
        <w:fldChar w:fldCharType="separate"/>
      </w:r>
      <w:r w:rsidRPr="008D41D1">
        <w:rPr>
          <w:rFonts w:ascii="Calibri" w:eastAsia="Times New Roman" w:hAnsi="Calibri" w:cs="Arial"/>
          <w:color w:val="337AB7"/>
          <w:u w:val="single"/>
          <w:lang w:eastAsia="en-GB"/>
        </w:rPr>
        <w:t>here</w:t>
      </w:r>
      <w:r w:rsidRPr="008D41D1">
        <w:rPr>
          <w:rFonts w:ascii="Calibri" w:eastAsia="Times New Roman" w:hAnsi="Calibri" w:cs="Arial"/>
          <w:color w:val="333333"/>
          <w:lang w:eastAsia="en-GB"/>
        </w:rPr>
        <w:fldChar w:fldCharType="end"/>
      </w:r>
    </w:p>
    <w:p w:rsidR="008D41D1" w:rsidRPr="00A725EB" w:rsidRDefault="00C73C25" w:rsidP="00C73C25">
      <w:pPr>
        <w:pStyle w:val="Heading2"/>
        <w:rPr>
          <w:rFonts w:ascii="Helvetica" w:hAnsi="Helvetica"/>
        </w:rPr>
      </w:pPr>
      <w:bookmarkStart w:id="28" w:name="_Toc40267440"/>
      <w:r w:rsidRPr="00A725EB">
        <w:rPr>
          <w:rFonts w:ascii="Helvetica" w:hAnsi="Helvetica"/>
          <w:lang w:val="en-US"/>
        </w:rPr>
        <w:t xml:space="preserve">5.8 </w:t>
      </w:r>
      <w:r w:rsidR="008D41D1" w:rsidRPr="00A725EB">
        <w:rPr>
          <w:rFonts w:ascii="Helvetica" w:hAnsi="Helvetica"/>
        </w:rPr>
        <w:t>How do you find a course &amp; apply?</w:t>
      </w:r>
      <w:bookmarkEnd w:id="28"/>
    </w:p>
    <w:p w:rsidR="008D41D1" w:rsidRPr="008D41D1" w:rsidRDefault="008D41D1" w:rsidP="008D41D1">
      <w:pPr>
        <w:shd w:val="clear" w:color="auto" w:fill="FFFFFF"/>
        <w:spacing w:after="300"/>
        <w:rPr>
          <w:rFonts w:ascii="Arial" w:eastAsia="Times New Roman" w:hAnsi="Arial" w:cs="Arial"/>
          <w:color w:val="333333"/>
          <w:sz w:val="23"/>
          <w:szCs w:val="23"/>
          <w:lang w:eastAsia="en-GB"/>
        </w:rPr>
      </w:pPr>
      <w:hyperlink r:id="rId16" w:tgtFrame="_blank" w:history="1">
        <w:r w:rsidRPr="008D41D1">
          <w:rPr>
            <w:rFonts w:ascii="Arial" w:eastAsia="Times New Roman" w:hAnsi="Arial" w:cs="Arial"/>
            <w:color w:val="337AB7"/>
            <w:sz w:val="23"/>
            <w:szCs w:val="23"/>
            <w:u w:val="single"/>
            <w:lang w:eastAsia="en-GB"/>
          </w:rPr>
          <w:t>Please use Go Membership to book onto all our courses </w:t>
        </w:r>
      </w:hyperlink>
    </w:p>
    <w:p w:rsidR="008D41D1" w:rsidRPr="008D41D1" w:rsidRDefault="008D41D1" w:rsidP="00C73C25">
      <w:pPr>
        <w:pStyle w:val="Heading2"/>
      </w:pPr>
      <w:bookmarkStart w:id="29" w:name="_Toc40267441"/>
      <w:r w:rsidRPr="008D41D1">
        <w:t>Require more information?</w:t>
      </w:r>
      <w:bookmarkEnd w:id="29"/>
    </w:p>
    <w:p w:rsidR="008D41D1" w:rsidRPr="008D41D1" w:rsidRDefault="008D41D1" w:rsidP="008D41D1">
      <w:pPr>
        <w:shd w:val="clear" w:color="auto" w:fill="FFFFFF"/>
        <w:spacing w:after="300"/>
        <w:rPr>
          <w:rFonts w:ascii="Arial" w:eastAsia="Times New Roman" w:hAnsi="Arial" w:cs="Arial"/>
          <w:color w:val="333333"/>
          <w:sz w:val="23"/>
          <w:szCs w:val="23"/>
          <w:lang w:eastAsia="en-GB"/>
        </w:rPr>
      </w:pPr>
      <w:r w:rsidRPr="008D41D1">
        <w:rPr>
          <w:rFonts w:ascii="Arial" w:eastAsia="Times New Roman" w:hAnsi="Arial" w:cs="Arial"/>
          <w:color w:val="333333"/>
          <w:sz w:val="23"/>
          <w:szCs w:val="23"/>
          <w:lang w:eastAsia="en-GB"/>
        </w:rPr>
        <w:t>Please contact the Coaching and Development team for more information on the Level 1+ Certificate for Coaches in Badminton.  </w:t>
      </w:r>
    </w:p>
    <w:p w:rsidR="008D41D1" w:rsidRPr="008D41D1" w:rsidRDefault="008D41D1" w:rsidP="008D41D1">
      <w:pPr>
        <w:shd w:val="clear" w:color="auto" w:fill="FFFFFF"/>
        <w:spacing w:after="300"/>
        <w:rPr>
          <w:rFonts w:ascii="Arial" w:eastAsia="Times New Roman" w:hAnsi="Arial" w:cs="Arial"/>
          <w:color w:val="333333"/>
          <w:sz w:val="23"/>
          <w:szCs w:val="23"/>
          <w:lang w:eastAsia="en-GB"/>
        </w:rPr>
      </w:pPr>
      <w:r w:rsidRPr="008D41D1">
        <w:rPr>
          <w:rFonts w:ascii="Arial" w:eastAsia="Times New Roman" w:hAnsi="Arial" w:cs="Arial"/>
          <w:color w:val="333333"/>
          <w:sz w:val="23"/>
          <w:szCs w:val="23"/>
          <w:lang w:eastAsia="en-GB"/>
        </w:rPr>
        <w:t>Phone: 0141 445 1218</w:t>
      </w:r>
    </w:p>
    <w:p w:rsidR="008D41D1" w:rsidRDefault="008D41D1" w:rsidP="008D41D1">
      <w:pPr>
        <w:shd w:val="clear" w:color="auto" w:fill="FFFFFF"/>
        <w:spacing w:after="300"/>
        <w:rPr>
          <w:rFonts w:ascii="Arial" w:eastAsia="Times New Roman" w:hAnsi="Arial" w:cs="Arial"/>
          <w:color w:val="333333"/>
          <w:sz w:val="23"/>
          <w:szCs w:val="23"/>
          <w:lang w:eastAsia="en-GB"/>
        </w:rPr>
      </w:pPr>
      <w:r w:rsidRPr="008D41D1">
        <w:rPr>
          <w:rFonts w:ascii="Arial" w:eastAsia="Times New Roman" w:hAnsi="Arial" w:cs="Arial"/>
          <w:color w:val="333333"/>
          <w:sz w:val="23"/>
          <w:szCs w:val="23"/>
          <w:lang w:eastAsia="en-GB"/>
        </w:rPr>
        <w:t>Email: </w:t>
      </w:r>
      <w:r w:rsidRPr="008D41D1">
        <w:rPr>
          <w:rFonts w:ascii="Arial" w:eastAsia="Times New Roman" w:hAnsi="Arial" w:cs="Arial"/>
          <w:color w:val="333333"/>
          <w:sz w:val="23"/>
          <w:szCs w:val="23"/>
          <w:lang w:eastAsia="en-GB"/>
        </w:rPr>
        <w:fldChar w:fldCharType="begin"/>
      </w:r>
      <w:r w:rsidRPr="008D41D1">
        <w:rPr>
          <w:rFonts w:ascii="Arial" w:eastAsia="Times New Roman" w:hAnsi="Arial" w:cs="Arial"/>
          <w:color w:val="333333"/>
          <w:sz w:val="23"/>
          <w:szCs w:val="23"/>
          <w:lang w:eastAsia="en-GB"/>
        </w:rPr>
        <w:instrText xml:space="preserve"> HYPERLINK "mailto:lynn@badmintonscotland.org.uk" \t "_blank" </w:instrText>
      </w:r>
      <w:r w:rsidRPr="008D41D1">
        <w:rPr>
          <w:rFonts w:ascii="Arial" w:eastAsia="Times New Roman" w:hAnsi="Arial" w:cs="Arial"/>
          <w:color w:val="333333"/>
          <w:sz w:val="23"/>
          <w:szCs w:val="23"/>
          <w:lang w:eastAsia="en-GB"/>
        </w:rPr>
        <w:fldChar w:fldCharType="separate"/>
      </w:r>
      <w:r w:rsidRPr="008D41D1">
        <w:rPr>
          <w:rFonts w:ascii="Arial" w:eastAsia="Times New Roman" w:hAnsi="Arial" w:cs="Arial"/>
          <w:color w:val="337AB7"/>
          <w:sz w:val="23"/>
          <w:szCs w:val="23"/>
          <w:u w:val="single"/>
          <w:lang w:eastAsia="en-GB"/>
        </w:rPr>
        <w:t>lynn@badmintonscotland.org.uk</w:t>
      </w:r>
      <w:r w:rsidRPr="008D41D1">
        <w:rPr>
          <w:rFonts w:ascii="Arial" w:eastAsia="Times New Roman" w:hAnsi="Arial" w:cs="Arial"/>
          <w:color w:val="333333"/>
          <w:sz w:val="23"/>
          <w:szCs w:val="23"/>
          <w:lang w:eastAsia="en-GB"/>
        </w:rPr>
        <w:fldChar w:fldCharType="end"/>
      </w:r>
    </w:p>
    <w:p w:rsidR="00C73C25" w:rsidRDefault="00C73C25" w:rsidP="008D41D1">
      <w:pPr>
        <w:shd w:val="clear" w:color="auto" w:fill="FFFFFF"/>
        <w:spacing w:after="300"/>
        <w:rPr>
          <w:rFonts w:ascii="Arial" w:eastAsia="Times New Roman" w:hAnsi="Arial" w:cs="Arial"/>
          <w:color w:val="333333"/>
          <w:sz w:val="23"/>
          <w:szCs w:val="23"/>
          <w:lang w:eastAsia="en-GB"/>
        </w:rPr>
      </w:pPr>
    </w:p>
    <w:p w:rsidR="00C73C25" w:rsidRDefault="00C73C25" w:rsidP="008D41D1">
      <w:pPr>
        <w:shd w:val="clear" w:color="auto" w:fill="FFFFFF"/>
        <w:spacing w:after="300"/>
        <w:rPr>
          <w:rFonts w:ascii="Arial" w:eastAsia="Times New Roman" w:hAnsi="Arial" w:cs="Arial"/>
          <w:color w:val="333333"/>
          <w:sz w:val="23"/>
          <w:szCs w:val="23"/>
          <w:lang w:eastAsia="en-GB"/>
        </w:rPr>
      </w:pPr>
    </w:p>
    <w:p w:rsidR="00C73C25" w:rsidRPr="008D41D1" w:rsidRDefault="00C73C25" w:rsidP="008D41D1">
      <w:pPr>
        <w:shd w:val="clear" w:color="auto" w:fill="FFFFFF"/>
        <w:spacing w:after="300"/>
        <w:rPr>
          <w:rFonts w:ascii="Arial" w:eastAsia="Times New Roman" w:hAnsi="Arial" w:cs="Arial"/>
          <w:color w:val="333333"/>
          <w:sz w:val="23"/>
          <w:szCs w:val="23"/>
          <w:lang w:eastAsia="en-GB"/>
        </w:rPr>
      </w:pPr>
    </w:p>
    <w:p w:rsidR="008D41D1" w:rsidRPr="00862961" w:rsidRDefault="00862961" w:rsidP="00CD6F3C">
      <w:pPr>
        <w:pStyle w:val="Heading1"/>
        <w:rPr>
          <w:rFonts w:ascii="Helvetica" w:hAnsi="Helvetica"/>
        </w:rPr>
      </w:pPr>
      <w:bookmarkStart w:id="30" w:name="_Toc40267442"/>
      <w:r w:rsidRPr="00862961">
        <w:rPr>
          <w:rFonts w:ascii="Helvetica" w:hAnsi="Helvetica"/>
          <w:lang w:val="en-US"/>
        </w:rPr>
        <w:lastRenderedPageBreak/>
        <w:t xml:space="preserve">6.0 </w:t>
      </w:r>
      <w:r w:rsidR="008D41D1" w:rsidRPr="00862961">
        <w:rPr>
          <w:rFonts w:ascii="Helvetica" w:hAnsi="Helvetica"/>
        </w:rPr>
        <w:t>Level 2 Certificate for Coaches in Badminton</w:t>
      </w:r>
      <w:bookmarkEnd w:id="30"/>
    </w:p>
    <w:p w:rsidR="008D41D1" w:rsidRPr="00862961" w:rsidRDefault="00862961" w:rsidP="00862961">
      <w:pPr>
        <w:pStyle w:val="Heading2"/>
        <w:rPr>
          <w:rFonts w:ascii="Helvetica" w:hAnsi="Helvetica"/>
        </w:rPr>
      </w:pPr>
      <w:bookmarkStart w:id="31" w:name="_Toc40267443"/>
      <w:r w:rsidRPr="00862961">
        <w:rPr>
          <w:rFonts w:ascii="Helvetica" w:hAnsi="Helvetica"/>
          <w:lang w:val="en-US"/>
        </w:rPr>
        <w:t xml:space="preserve">6.1 </w:t>
      </w:r>
      <w:r w:rsidR="008D41D1" w:rsidRPr="00862961">
        <w:rPr>
          <w:rFonts w:ascii="Helvetica" w:hAnsi="Helvetica"/>
        </w:rPr>
        <w:t>What does it qualify you to do?</w:t>
      </w:r>
      <w:bookmarkEnd w:id="31"/>
    </w:p>
    <w:p w:rsidR="008D41D1" w:rsidRPr="008D41D1" w:rsidRDefault="008D41D1" w:rsidP="00862961">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The Level 2 qualifies individuals to be standalone coaches who can independently plan, lead and review coaching programmes to support the development of players.</w:t>
      </w:r>
    </w:p>
    <w:p w:rsidR="008D41D1" w:rsidRPr="00F97995" w:rsidRDefault="005756A3" w:rsidP="005756A3">
      <w:pPr>
        <w:pStyle w:val="Heading2"/>
        <w:rPr>
          <w:rFonts w:ascii="Helvetica" w:hAnsi="Helvetica"/>
        </w:rPr>
      </w:pPr>
      <w:bookmarkStart w:id="32" w:name="_Toc40267444"/>
      <w:r w:rsidRPr="00F97995">
        <w:rPr>
          <w:rFonts w:ascii="Helvetica" w:hAnsi="Helvetica"/>
          <w:lang w:val="en-US"/>
        </w:rPr>
        <w:t xml:space="preserve">6.2 </w:t>
      </w:r>
      <w:r w:rsidR="008D41D1" w:rsidRPr="00F97995">
        <w:rPr>
          <w:rFonts w:ascii="Helvetica" w:hAnsi="Helvetica"/>
        </w:rPr>
        <w:t>What are the course learning outcomes?</w:t>
      </w:r>
      <w:bookmarkEnd w:id="32"/>
    </w:p>
    <w:p w:rsidR="008D41D1" w:rsidRPr="008D41D1" w:rsidRDefault="008D41D1" w:rsidP="005756A3">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By the end of the</w:t>
      </w:r>
      <w:r w:rsidR="00F97995" w:rsidRPr="00F97995">
        <w:rPr>
          <w:rFonts w:ascii="Calibri" w:eastAsia="Times New Roman" w:hAnsi="Calibri" w:cs="Arial"/>
          <w:color w:val="333333"/>
          <w:lang w:val="en-US" w:eastAsia="en-GB"/>
        </w:rPr>
        <w:t xml:space="preserve"> </w:t>
      </w:r>
      <w:r w:rsidRPr="008D41D1">
        <w:rPr>
          <w:rFonts w:ascii="Calibri" w:eastAsia="Times New Roman" w:hAnsi="Calibri" w:cs="Arial"/>
          <w:color w:val="333333"/>
          <w:lang w:eastAsia="en-GB"/>
        </w:rPr>
        <w:t>Level 2 Certificate for Coaches in Badminton learners will be able to:</w:t>
      </w:r>
    </w:p>
    <w:p w:rsidR="008D41D1" w:rsidRPr="008D41D1" w:rsidRDefault="008D41D1" w:rsidP="005756A3">
      <w:pPr>
        <w:numPr>
          <w:ilvl w:val="0"/>
          <w:numId w:val="5"/>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Understand the role and responsibilities of the coach</w:t>
      </w:r>
    </w:p>
    <w:p w:rsidR="008D41D1" w:rsidRPr="008D41D1" w:rsidRDefault="008D41D1" w:rsidP="005756A3">
      <w:pPr>
        <w:numPr>
          <w:ilvl w:val="0"/>
          <w:numId w:val="5"/>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Apply the correct biomechanical principles of hitting technique and provide an accurate demonstration of defined badminton strokes</w:t>
      </w:r>
    </w:p>
    <w:p w:rsidR="008D41D1" w:rsidRPr="008D41D1" w:rsidRDefault="008D41D1" w:rsidP="005756A3">
      <w:pPr>
        <w:numPr>
          <w:ilvl w:val="0"/>
          <w:numId w:val="5"/>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Apply the correct biomechanical principles of movement to a wide range of movements performed in badminton</w:t>
      </w:r>
    </w:p>
    <w:p w:rsidR="008D41D1" w:rsidRPr="008D41D1" w:rsidRDefault="008D41D1" w:rsidP="005756A3">
      <w:pPr>
        <w:numPr>
          <w:ilvl w:val="0"/>
          <w:numId w:val="5"/>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Understand and apply key singles and doubles tactics, develop sets of progressive tactical practices to develop discipline-specific hitting and movement skills and effectively communicate with players tactically</w:t>
      </w:r>
    </w:p>
    <w:p w:rsidR="008D41D1" w:rsidRPr="008D41D1" w:rsidRDefault="008D41D1" w:rsidP="005756A3">
      <w:pPr>
        <w:numPr>
          <w:ilvl w:val="0"/>
          <w:numId w:val="5"/>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Recognise and interpret the significance of hydration and nutrition in badminton performance</w:t>
      </w:r>
    </w:p>
    <w:p w:rsidR="008D41D1" w:rsidRPr="008D41D1" w:rsidRDefault="008D41D1" w:rsidP="005756A3">
      <w:pPr>
        <w:numPr>
          <w:ilvl w:val="0"/>
          <w:numId w:val="5"/>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Apply knowledge of anatomy, physiology and kinesiology to badminton</w:t>
      </w:r>
    </w:p>
    <w:p w:rsidR="008D41D1" w:rsidRPr="008D41D1" w:rsidRDefault="008D41D1" w:rsidP="005756A3">
      <w:pPr>
        <w:numPr>
          <w:ilvl w:val="0"/>
          <w:numId w:val="5"/>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Recognise the mental processes required to cope with stresses in badminton</w:t>
      </w:r>
    </w:p>
    <w:p w:rsidR="008D41D1" w:rsidRPr="008D41D1" w:rsidRDefault="008D41D1" w:rsidP="005756A3">
      <w:pPr>
        <w:numPr>
          <w:ilvl w:val="0"/>
          <w:numId w:val="5"/>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Understand substance misuse in sport and badminton</w:t>
      </w:r>
    </w:p>
    <w:p w:rsidR="008D41D1" w:rsidRPr="008D41D1" w:rsidRDefault="008D41D1" w:rsidP="005756A3">
      <w:pPr>
        <w:numPr>
          <w:ilvl w:val="0"/>
          <w:numId w:val="5"/>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Plan, Deliver &amp; Review a series of badminton coaching sessions</w:t>
      </w:r>
    </w:p>
    <w:p w:rsidR="008D41D1" w:rsidRPr="00F97995" w:rsidRDefault="005756A3" w:rsidP="005756A3">
      <w:pPr>
        <w:pStyle w:val="Heading2"/>
        <w:rPr>
          <w:rFonts w:ascii="Helvetica" w:hAnsi="Helvetica"/>
        </w:rPr>
      </w:pPr>
      <w:bookmarkStart w:id="33" w:name="_Toc40267445"/>
      <w:r w:rsidRPr="00F97995">
        <w:rPr>
          <w:rFonts w:ascii="Helvetica" w:hAnsi="Helvetica"/>
          <w:lang w:val="en-US"/>
        </w:rPr>
        <w:t xml:space="preserve">6.3 </w:t>
      </w:r>
      <w:r w:rsidR="008D41D1" w:rsidRPr="00F97995">
        <w:rPr>
          <w:rFonts w:ascii="Helvetica" w:hAnsi="Helvetica"/>
        </w:rPr>
        <w:t>How long does it take to complete?</w:t>
      </w:r>
      <w:bookmarkEnd w:id="33"/>
    </w:p>
    <w:p w:rsidR="008D41D1" w:rsidRPr="005756A3" w:rsidRDefault="008D41D1" w:rsidP="005756A3">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The Level 2 Certificate for Coaches in Badminton is three days taught, 9.00-5.00, learning followed by an assessment day, 9.30-5.30, usually delivered over a 2-3 month period. The course normally takes place over weekends. </w:t>
      </w:r>
    </w:p>
    <w:p w:rsidR="005756A3" w:rsidRDefault="005756A3" w:rsidP="008D41D1">
      <w:pPr>
        <w:shd w:val="clear" w:color="auto" w:fill="FFFFFF"/>
        <w:spacing w:after="300"/>
        <w:rPr>
          <w:rFonts w:ascii="Arial" w:eastAsia="Times New Roman" w:hAnsi="Arial" w:cs="Arial"/>
          <w:color w:val="333333"/>
          <w:sz w:val="23"/>
          <w:szCs w:val="23"/>
          <w:lang w:eastAsia="en-GB"/>
        </w:rPr>
      </w:pPr>
    </w:p>
    <w:p w:rsidR="005756A3" w:rsidRPr="008D41D1" w:rsidRDefault="005756A3" w:rsidP="008D41D1">
      <w:pPr>
        <w:shd w:val="clear" w:color="auto" w:fill="FFFFFF"/>
        <w:spacing w:after="300"/>
        <w:rPr>
          <w:rFonts w:ascii="Arial" w:eastAsia="Times New Roman" w:hAnsi="Arial" w:cs="Arial"/>
          <w:color w:val="333333"/>
          <w:sz w:val="23"/>
          <w:szCs w:val="23"/>
          <w:lang w:eastAsia="en-GB"/>
        </w:rPr>
      </w:pPr>
    </w:p>
    <w:p w:rsidR="008D41D1" w:rsidRPr="00F97995" w:rsidRDefault="005756A3" w:rsidP="005756A3">
      <w:pPr>
        <w:pStyle w:val="Heading2"/>
        <w:rPr>
          <w:rFonts w:ascii="Helvetica" w:hAnsi="Helvetica"/>
        </w:rPr>
      </w:pPr>
      <w:bookmarkStart w:id="34" w:name="_Toc40267446"/>
      <w:r w:rsidRPr="00F97995">
        <w:rPr>
          <w:rFonts w:ascii="Helvetica" w:hAnsi="Helvetica"/>
          <w:lang w:val="en-US"/>
        </w:rPr>
        <w:t xml:space="preserve">6.4 </w:t>
      </w:r>
      <w:r w:rsidR="008D41D1" w:rsidRPr="00F97995">
        <w:rPr>
          <w:rFonts w:ascii="Helvetica" w:hAnsi="Helvetica"/>
        </w:rPr>
        <w:t>Are there any pre-requisites?</w:t>
      </w:r>
      <w:bookmarkEnd w:id="34"/>
    </w:p>
    <w:p w:rsidR="008D41D1" w:rsidRPr="008D41D1" w:rsidRDefault="008D41D1" w:rsidP="005756A3">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Candidates will be required to complete the Level 1 or Level 1+ before attending Level 2. Level 1+ has been designed as a bridge course as between Level 1 and Level 2 as it has been recognised that progressing from Level 1 to UKCC Level 2 can be difficult due to the intensity, content and expectations at Level 2.</w:t>
      </w:r>
    </w:p>
    <w:p w:rsidR="008D41D1" w:rsidRPr="008D41D1" w:rsidRDefault="008D41D1" w:rsidP="005756A3">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When completing UKCC Level 1 assessors will advise candidates on which course is most appropriate to move onto next, however it is up to candidates to make their own decision on their coaching pathway.</w:t>
      </w:r>
    </w:p>
    <w:p w:rsidR="008D41D1" w:rsidRPr="008D41D1" w:rsidRDefault="008D41D1" w:rsidP="005756A3">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Candidates need to be aged over 18.</w:t>
      </w:r>
    </w:p>
    <w:p w:rsidR="008D41D1" w:rsidRPr="003D1904" w:rsidRDefault="005756A3" w:rsidP="005756A3">
      <w:pPr>
        <w:pStyle w:val="Heading2"/>
        <w:rPr>
          <w:rFonts w:ascii="Helvetica" w:hAnsi="Helvetica"/>
        </w:rPr>
      </w:pPr>
      <w:bookmarkStart w:id="35" w:name="_Toc40267447"/>
      <w:r w:rsidRPr="003D1904">
        <w:rPr>
          <w:rFonts w:ascii="Helvetica" w:hAnsi="Helvetica"/>
          <w:lang w:val="en-US"/>
        </w:rPr>
        <w:t xml:space="preserve">6.5 </w:t>
      </w:r>
      <w:r w:rsidR="008D41D1" w:rsidRPr="003D1904">
        <w:rPr>
          <w:rFonts w:ascii="Helvetica" w:hAnsi="Helvetica"/>
        </w:rPr>
        <w:t>Is there any pre-course or work required to be completed away from the course?</w:t>
      </w:r>
      <w:bookmarkEnd w:id="35"/>
    </w:p>
    <w:p w:rsidR="008D41D1" w:rsidRPr="008D41D1" w:rsidRDefault="008D41D1" w:rsidP="005756A3">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All Level 2 courses involve pre-course e-learning modules that are assessed. These e-learning modules include:</w:t>
      </w:r>
    </w:p>
    <w:p w:rsidR="008D41D1" w:rsidRPr="008D41D1" w:rsidRDefault="008D41D1" w:rsidP="005756A3">
      <w:pPr>
        <w:numPr>
          <w:ilvl w:val="0"/>
          <w:numId w:val="6"/>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Lifestyle &amp; badminton</w:t>
      </w:r>
    </w:p>
    <w:p w:rsidR="008D41D1" w:rsidRPr="008D41D1" w:rsidRDefault="008D41D1" w:rsidP="005756A3">
      <w:pPr>
        <w:numPr>
          <w:ilvl w:val="0"/>
          <w:numId w:val="6"/>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Mental processed in badminton</w:t>
      </w:r>
    </w:p>
    <w:p w:rsidR="008D41D1" w:rsidRPr="008D41D1" w:rsidRDefault="008D41D1" w:rsidP="005756A3">
      <w:pPr>
        <w:numPr>
          <w:ilvl w:val="0"/>
          <w:numId w:val="6"/>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Physiology &amp; badminton</w:t>
      </w:r>
    </w:p>
    <w:p w:rsidR="008D41D1" w:rsidRPr="008D41D1" w:rsidRDefault="008D41D1" w:rsidP="005756A3">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Away from the course, learners are expected to develop and deliver two sets of linked progressive sessions, one for an individual and one for a group of players.</w:t>
      </w:r>
    </w:p>
    <w:p w:rsidR="008D41D1" w:rsidRPr="003D1904" w:rsidRDefault="005756A3" w:rsidP="005756A3">
      <w:pPr>
        <w:pStyle w:val="Heading2"/>
        <w:rPr>
          <w:rFonts w:ascii="Helvetica" w:hAnsi="Helvetica"/>
        </w:rPr>
      </w:pPr>
      <w:bookmarkStart w:id="36" w:name="_Toc40267448"/>
      <w:r w:rsidRPr="003D1904">
        <w:rPr>
          <w:rFonts w:ascii="Helvetica" w:hAnsi="Helvetica"/>
          <w:lang w:val="en-US"/>
        </w:rPr>
        <w:t xml:space="preserve">6.6 </w:t>
      </w:r>
      <w:r w:rsidR="008D41D1" w:rsidRPr="003D1904">
        <w:rPr>
          <w:rFonts w:ascii="Helvetica" w:hAnsi="Helvetica"/>
        </w:rPr>
        <w:t>How has our Level 2 been developed?</w:t>
      </w:r>
      <w:bookmarkEnd w:id="36"/>
    </w:p>
    <w:p w:rsidR="008D41D1" w:rsidRPr="008D41D1" w:rsidRDefault="008D41D1" w:rsidP="005756A3">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Our Coaching Qualifications have been developed by a source group formed of members from a variety of backgrounds, including:</w:t>
      </w:r>
    </w:p>
    <w:p w:rsidR="008D41D1" w:rsidRPr="008D41D1" w:rsidRDefault="008D41D1" w:rsidP="005756A3">
      <w:pPr>
        <w:numPr>
          <w:ilvl w:val="0"/>
          <w:numId w:val="7"/>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Our Performance Team</w:t>
      </w:r>
    </w:p>
    <w:p w:rsidR="008D41D1" w:rsidRPr="008D41D1" w:rsidRDefault="008D41D1" w:rsidP="005756A3">
      <w:pPr>
        <w:numPr>
          <w:ilvl w:val="0"/>
          <w:numId w:val="7"/>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Our Tutor Workforce</w:t>
      </w:r>
    </w:p>
    <w:p w:rsidR="008D41D1" w:rsidRPr="008D41D1" w:rsidRDefault="008D41D1" w:rsidP="005756A3">
      <w:pPr>
        <w:numPr>
          <w:ilvl w:val="0"/>
          <w:numId w:val="7"/>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lastRenderedPageBreak/>
        <w:t>Members of the UK Source Group (Representatives from Badminton Scotland, Badminton Wales &amp; Badminton England)</w:t>
      </w:r>
    </w:p>
    <w:p w:rsidR="005756A3" w:rsidRDefault="008D41D1" w:rsidP="005756A3">
      <w:pPr>
        <w:numPr>
          <w:ilvl w:val="0"/>
          <w:numId w:val="7"/>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SportsCoach UK</w:t>
      </w:r>
    </w:p>
    <w:p w:rsidR="008D41D1" w:rsidRPr="008D41D1" w:rsidRDefault="008D41D1" w:rsidP="005756A3">
      <w:pPr>
        <w:shd w:val="clear" w:color="auto" w:fill="FFFFFF"/>
        <w:spacing w:before="100" w:beforeAutospacing="1" w:after="100" w:afterAutospacing="1" w:line="360" w:lineRule="auto"/>
        <w:ind w:left="-90"/>
        <w:rPr>
          <w:rFonts w:ascii="Calibri" w:eastAsia="Times New Roman" w:hAnsi="Calibri" w:cs="Arial"/>
          <w:color w:val="333333"/>
          <w:lang w:eastAsia="en-GB"/>
        </w:rPr>
      </w:pPr>
      <w:r w:rsidRPr="008D41D1">
        <w:rPr>
          <w:rFonts w:ascii="Calibri" w:eastAsia="Times New Roman" w:hAnsi="Calibri" w:cs="Arial"/>
          <w:color w:val="333333"/>
          <w:lang w:eastAsia="en-GB"/>
        </w:rPr>
        <w:br/>
        <w:t>This source group has ensured that our Coaching Qualifications form a clear and defined coaching pathway that will shape and support coaches along their coaching journey giving them the relevant skills and experience at the right time.</w:t>
      </w:r>
    </w:p>
    <w:p w:rsidR="008D41D1" w:rsidRPr="00D66425" w:rsidRDefault="005756A3" w:rsidP="005756A3">
      <w:pPr>
        <w:pStyle w:val="Heading2"/>
        <w:rPr>
          <w:rFonts w:ascii="Helvetica" w:hAnsi="Helvetica"/>
        </w:rPr>
      </w:pPr>
      <w:bookmarkStart w:id="37" w:name="_Toc40267449"/>
      <w:r w:rsidRPr="00D66425">
        <w:rPr>
          <w:rFonts w:ascii="Helvetica" w:hAnsi="Helvetica"/>
          <w:lang w:val="en-US"/>
        </w:rPr>
        <w:t>6.</w:t>
      </w:r>
      <w:r w:rsidR="00D66425" w:rsidRPr="00D66425">
        <w:rPr>
          <w:rFonts w:ascii="Helvetica" w:hAnsi="Helvetica"/>
          <w:lang w:val="en-US"/>
        </w:rPr>
        <w:t>7</w:t>
      </w:r>
      <w:r w:rsidRPr="00D66425">
        <w:rPr>
          <w:rFonts w:ascii="Helvetica" w:hAnsi="Helvetica"/>
          <w:lang w:val="en-US"/>
        </w:rPr>
        <w:t xml:space="preserve"> </w:t>
      </w:r>
      <w:r w:rsidR="008D41D1" w:rsidRPr="00D66425">
        <w:rPr>
          <w:rFonts w:ascii="Helvetica" w:hAnsi="Helvetica"/>
        </w:rPr>
        <w:t>How much does the course cost?</w:t>
      </w:r>
      <w:bookmarkEnd w:id="37"/>
    </w:p>
    <w:p w:rsidR="008D41D1" w:rsidRPr="008D41D1" w:rsidRDefault="008D41D1" w:rsidP="00D66425">
      <w:pPr>
        <w:shd w:val="clear" w:color="auto" w:fill="FFFFFF"/>
        <w:spacing w:after="300" w:line="360" w:lineRule="auto"/>
        <w:rPr>
          <w:rFonts w:eastAsia="Times New Roman" w:cs="Arial"/>
          <w:color w:val="333333"/>
          <w:lang w:eastAsia="en-GB"/>
        </w:rPr>
      </w:pPr>
      <w:r w:rsidRPr="008D41D1">
        <w:rPr>
          <w:rFonts w:eastAsia="Times New Roman" w:cs="Arial"/>
          <w:color w:val="333333"/>
          <w:lang w:eastAsia="en-GB"/>
        </w:rPr>
        <w:t>Coaches on *Coach Register - £365</w:t>
      </w:r>
    </w:p>
    <w:p w:rsidR="008D41D1" w:rsidRPr="008D41D1" w:rsidRDefault="008D41D1" w:rsidP="00D66425">
      <w:pPr>
        <w:shd w:val="clear" w:color="auto" w:fill="FFFFFF"/>
        <w:spacing w:after="300" w:line="360" w:lineRule="auto"/>
        <w:rPr>
          <w:rFonts w:eastAsia="Times New Roman" w:cs="Arial"/>
          <w:color w:val="333333"/>
          <w:lang w:eastAsia="en-GB"/>
        </w:rPr>
      </w:pPr>
      <w:r w:rsidRPr="008D41D1">
        <w:rPr>
          <w:rFonts w:eastAsia="Times New Roman" w:cs="Arial"/>
          <w:b/>
          <w:bCs/>
          <w:color w:val="333333"/>
          <w:lang w:eastAsia="en-GB"/>
        </w:rPr>
        <w:t>*It is mandatory for standalone coaches to join the coach membership system and become insured</w:t>
      </w:r>
      <w:r w:rsidRPr="008D41D1">
        <w:rPr>
          <w:rFonts w:eastAsia="Times New Roman" w:cs="Arial"/>
          <w:color w:val="333333"/>
          <w:lang w:eastAsia="en-GB"/>
        </w:rPr>
        <w:t>. Coach Membership costs £32 per year. For details of the all benefits of joining the Coach Membership system please see </w:t>
      </w:r>
      <w:r w:rsidRPr="008D41D1">
        <w:rPr>
          <w:rFonts w:eastAsia="Times New Roman" w:cs="Arial"/>
          <w:color w:val="333333"/>
          <w:lang w:eastAsia="en-GB"/>
        </w:rPr>
        <w:fldChar w:fldCharType="begin"/>
      </w:r>
      <w:r w:rsidRPr="008D41D1">
        <w:rPr>
          <w:rFonts w:eastAsia="Times New Roman" w:cs="Arial"/>
          <w:color w:val="333333"/>
          <w:lang w:eastAsia="en-GB"/>
        </w:rPr>
        <w:instrText xml:space="preserve"> HYPERLINK "http://www.badmintonscotland.org.uk/coaching-education/coach-membership/" \t "_blank" </w:instrText>
      </w:r>
      <w:r w:rsidRPr="008D41D1">
        <w:rPr>
          <w:rFonts w:eastAsia="Times New Roman" w:cs="Arial"/>
          <w:color w:val="333333"/>
          <w:lang w:eastAsia="en-GB"/>
        </w:rPr>
        <w:fldChar w:fldCharType="separate"/>
      </w:r>
      <w:r w:rsidRPr="008D41D1">
        <w:rPr>
          <w:rFonts w:eastAsia="Times New Roman" w:cs="Arial"/>
          <w:color w:val="337AB7"/>
          <w:u w:val="single"/>
          <w:lang w:eastAsia="en-GB"/>
        </w:rPr>
        <w:t>here </w:t>
      </w:r>
      <w:r w:rsidRPr="008D41D1">
        <w:rPr>
          <w:rFonts w:eastAsia="Times New Roman" w:cs="Arial"/>
          <w:color w:val="333333"/>
          <w:lang w:eastAsia="en-GB"/>
        </w:rPr>
        <w:fldChar w:fldCharType="end"/>
      </w:r>
    </w:p>
    <w:p w:rsidR="008D41D1" w:rsidRPr="00D66425" w:rsidRDefault="005756A3" w:rsidP="005756A3">
      <w:pPr>
        <w:pStyle w:val="Heading2"/>
        <w:rPr>
          <w:rFonts w:ascii="Helvetica" w:hAnsi="Helvetica"/>
        </w:rPr>
      </w:pPr>
      <w:bookmarkStart w:id="38" w:name="_Toc40267450"/>
      <w:r w:rsidRPr="00D66425">
        <w:rPr>
          <w:rFonts w:ascii="Helvetica" w:hAnsi="Helvetica"/>
          <w:lang w:val="en-US"/>
        </w:rPr>
        <w:t>6.</w:t>
      </w:r>
      <w:r w:rsidR="00AC7E07">
        <w:rPr>
          <w:rFonts w:ascii="Helvetica" w:hAnsi="Helvetica"/>
          <w:lang w:val="en-US"/>
        </w:rPr>
        <w:t>8</w:t>
      </w:r>
      <w:r w:rsidRPr="00D66425">
        <w:rPr>
          <w:rFonts w:ascii="Helvetica" w:hAnsi="Helvetica"/>
          <w:lang w:val="en-US"/>
        </w:rPr>
        <w:t xml:space="preserve"> </w:t>
      </w:r>
      <w:r w:rsidR="008D41D1" w:rsidRPr="00D66425">
        <w:rPr>
          <w:rFonts w:ascii="Helvetica" w:hAnsi="Helvetica"/>
        </w:rPr>
        <w:t>Sportscotland Subsidy</w:t>
      </w:r>
      <w:bookmarkEnd w:id="38"/>
    </w:p>
    <w:p w:rsidR="008D41D1" w:rsidRPr="008D41D1" w:rsidRDefault="008D41D1" w:rsidP="005756A3">
      <w:pPr>
        <w:shd w:val="clear" w:color="auto" w:fill="FFFFFF"/>
        <w:spacing w:after="300" w:line="360" w:lineRule="auto"/>
        <w:rPr>
          <w:rFonts w:eastAsia="Times New Roman" w:cs="Arial"/>
          <w:color w:val="333333"/>
          <w:lang w:eastAsia="en-GB"/>
        </w:rPr>
      </w:pPr>
      <w:r w:rsidRPr="008D41D1">
        <w:rPr>
          <w:rFonts w:eastAsia="Times New Roman" w:cs="Arial"/>
          <w:color w:val="333333"/>
          <w:lang w:eastAsia="en-GB"/>
        </w:rPr>
        <w:t>Candidates can apply for a 60% subsidy towards their Level 2 course from Sports Scotland.  </w:t>
      </w:r>
      <w:r w:rsidRPr="008D41D1">
        <w:rPr>
          <w:rFonts w:eastAsia="Times New Roman" w:cs="Arial"/>
          <w:b/>
          <w:bCs/>
          <w:color w:val="333333"/>
          <w:lang w:eastAsia="en-GB"/>
        </w:rPr>
        <w:t>You must apply 4 weeks before the course starts. </w:t>
      </w:r>
      <w:r w:rsidRPr="008D41D1">
        <w:rPr>
          <w:rFonts w:eastAsia="Times New Roman" w:cs="Arial"/>
          <w:color w:val="333333"/>
          <w:lang w:eastAsia="en-GB"/>
        </w:rPr>
        <w:t>To apply click </w:t>
      </w:r>
      <w:r w:rsidRPr="008D41D1">
        <w:rPr>
          <w:rFonts w:eastAsia="Times New Roman" w:cs="Arial"/>
          <w:color w:val="333333"/>
          <w:lang w:eastAsia="en-GB"/>
        </w:rPr>
        <w:fldChar w:fldCharType="begin"/>
      </w:r>
      <w:r w:rsidRPr="008D41D1">
        <w:rPr>
          <w:rFonts w:eastAsia="Times New Roman" w:cs="Arial"/>
          <w:color w:val="333333"/>
          <w:lang w:eastAsia="en-GB"/>
        </w:rPr>
        <w:instrText xml:space="preserve"> HYPERLINK "https://sportscotland.org.uk/funding/ukcc-subsidy-for-coaches/" \t "_blank" </w:instrText>
      </w:r>
      <w:r w:rsidRPr="008D41D1">
        <w:rPr>
          <w:rFonts w:eastAsia="Times New Roman" w:cs="Arial"/>
          <w:color w:val="333333"/>
          <w:lang w:eastAsia="en-GB"/>
        </w:rPr>
        <w:fldChar w:fldCharType="separate"/>
      </w:r>
      <w:r w:rsidRPr="008D41D1">
        <w:rPr>
          <w:rFonts w:eastAsia="Times New Roman" w:cs="Arial"/>
          <w:b/>
          <w:bCs/>
          <w:color w:val="337AB7"/>
          <w:lang w:eastAsia="en-GB"/>
        </w:rPr>
        <w:t>here</w:t>
      </w:r>
      <w:r w:rsidRPr="008D41D1">
        <w:rPr>
          <w:rFonts w:eastAsia="Times New Roman" w:cs="Arial"/>
          <w:color w:val="333333"/>
          <w:lang w:eastAsia="en-GB"/>
        </w:rPr>
        <w:fldChar w:fldCharType="end"/>
      </w:r>
    </w:p>
    <w:p w:rsidR="005756A3" w:rsidRPr="008D41D1" w:rsidRDefault="008D41D1" w:rsidP="005756A3">
      <w:pPr>
        <w:shd w:val="clear" w:color="auto" w:fill="FFFFFF"/>
        <w:spacing w:after="300" w:line="360" w:lineRule="auto"/>
        <w:rPr>
          <w:rFonts w:eastAsia="Times New Roman" w:cs="Arial"/>
          <w:color w:val="333333"/>
          <w:lang w:eastAsia="en-GB"/>
        </w:rPr>
      </w:pPr>
      <w:r w:rsidRPr="008D41D1">
        <w:rPr>
          <w:rFonts w:eastAsia="Times New Roman" w:cs="Arial"/>
          <w:color w:val="333333"/>
          <w:lang w:eastAsia="en-GB"/>
        </w:rPr>
        <w:t>For further funding options please see </w:t>
      </w:r>
      <w:r w:rsidRPr="008D41D1">
        <w:rPr>
          <w:rFonts w:eastAsia="Times New Roman" w:cs="Arial"/>
          <w:color w:val="333333"/>
          <w:lang w:eastAsia="en-GB"/>
        </w:rPr>
        <w:fldChar w:fldCharType="begin"/>
      </w:r>
      <w:r w:rsidRPr="008D41D1">
        <w:rPr>
          <w:rFonts w:eastAsia="Times New Roman" w:cs="Arial"/>
          <w:color w:val="333333"/>
          <w:lang w:eastAsia="en-GB"/>
        </w:rPr>
        <w:instrText xml:space="preserve"> HYPERLINK "http://www.badmintonscotland.org.uk/coaching/coach-education-funding/" \t "_blank" </w:instrText>
      </w:r>
      <w:r w:rsidRPr="008D41D1">
        <w:rPr>
          <w:rFonts w:eastAsia="Times New Roman" w:cs="Arial"/>
          <w:color w:val="333333"/>
          <w:lang w:eastAsia="en-GB"/>
        </w:rPr>
        <w:fldChar w:fldCharType="separate"/>
      </w:r>
      <w:r w:rsidRPr="008D41D1">
        <w:rPr>
          <w:rFonts w:eastAsia="Times New Roman" w:cs="Arial"/>
          <w:color w:val="337AB7"/>
          <w:u w:val="single"/>
          <w:lang w:eastAsia="en-GB"/>
        </w:rPr>
        <w:t>here</w:t>
      </w:r>
      <w:r w:rsidRPr="008D41D1">
        <w:rPr>
          <w:rFonts w:eastAsia="Times New Roman" w:cs="Arial"/>
          <w:color w:val="333333"/>
          <w:lang w:eastAsia="en-GB"/>
        </w:rPr>
        <w:fldChar w:fldCharType="end"/>
      </w:r>
    </w:p>
    <w:p w:rsidR="008D41D1" w:rsidRPr="00AC7E07" w:rsidRDefault="005756A3" w:rsidP="005756A3">
      <w:pPr>
        <w:pStyle w:val="Heading2"/>
        <w:rPr>
          <w:rFonts w:ascii="Helvetica" w:hAnsi="Helvetica"/>
        </w:rPr>
      </w:pPr>
      <w:bookmarkStart w:id="39" w:name="_Toc40267451"/>
      <w:r w:rsidRPr="00AC7E07">
        <w:rPr>
          <w:rFonts w:ascii="Helvetica" w:hAnsi="Helvetica"/>
          <w:lang w:val="en-US"/>
        </w:rPr>
        <w:t>6.</w:t>
      </w:r>
      <w:r w:rsidR="00AC7E07">
        <w:rPr>
          <w:rFonts w:ascii="Helvetica" w:hAnsi="Helvetica"/>
          <w:lang w:val="en-US"/>
        </w:rPr>
        <w:t>9</w:t>
      </w:r>
      <w:r w:rsidRPr="00AC7E07">
        <w:rPr>
          <w:rFonts w:ascii="Helvetica" w:hAnsi="Helvetica"/>
          <w:lang w:val="en-US"/>
        </w:rPr>
        <w:t xml:space="preserve"> </w:t>
      </w:r>
      <w:r w:rsidR="008D41D1" w:rsidRPr="00AC7E07">
        <w:rPr>
          <w:rFonts w:ascii="Helvetica" w:hAnsi="Helvetica"/>
        </w:rPr>
        <w:t>How do you find a course &amp; apply?</w:t>
      </w:r>
      <w:bookmarkEnd w:id="39"/>
    </w:p>
    <w:p w:rsidR="008D41D1" w:rsidRPr="008D41D1" w:rsidRDefault="008D41D1" w:rsidP="005756A3">
      <w:pPr>
        <w:shd w:val="clear" w:color="auto" w:fill="FFFFFF"/>
        <w:spacing w:after="300" w:line="360" w:lineRule="auto"/>
        <w:rPr>
          <w:rFonts w:ascii="Calibri" w:eastAsia="Times New Roman" w:hAnsi="Calibri" w:cs="Arial"/>
          <w:color w:val="333333"/>
          <w:lang w:eastAsia="en-GB"/>
        </w:rPr>
      </w:pPr>
      <w:hyperlink r:id="rId17" w:tgtFrame="_blank" w:history="1">
        <w:r w:rsidRPr="008D41D1">
          <w:rPr>
            <w:rFonts w:ascii="Calibri" w:eastAsia="Times New Roman" w:hAnsi="Calibri" w:cs="Arial"/>
            <w:color w:val="337AB7"/>
            <w:u w:val="single"/>
            <w:lang w:eastAsia="en-GB"/>
          </w:rPr>
          <w:t>Please use Go Membership to book onto all our courses </w:t>
        </w:r>
      </w:hyperlink>
    </w:p>
    <w:p w:rsidR="008D41D1" w:rsidRPr="008D41D1" w:rsidRDefault="008D41D1" w:rsidP="005756A3">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b/>
          <w:bCs/>
          <w:color w:val="333333"/>
          <w:lang w:eastAsia="en-GB"/>
        </w:rPr>
        <w:t>Require more information?</w:t>
      </w:r>
    </w:p>
    <w:p w:rsidR="008D41D1" w:rsidRPr="008D41D1" w:rsidRDefault="008D41D1" w:rsidP="005756A3">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Please contact the Coaching and Development team on 0141 445 1218 or email </w:t>
      </w:r>
      <w:r w:rsidRPr="008D41D1">
        <w:rPr>
          <w:rFonts w:ascii="Calibri" w:eastAsia="Times New Roman" w:hAnsi="Calibri" w:cs="Arial"/>
          <w:color w:val="333333"/>
          <w:lang w:eastAsia="en-GB"/>
        </w:rPr>
        <w:fldChar w:fldCharType="begin"/>
      </w:r>
      <w:r w:rsidRPr="008D41D1">
        <w:rPr>
          <w:rFonts w:ascii="Calibri" w:eastAsia="Times New Roman" w:hAnsi="Calibri" w:cs="Arial"/>
          <w:color w:val="333333"/>
          <w:lang w:eastAsia="en-GB"/>
        </w:rPr>
        <w:instrText xml:space="preserve"> HYPERLINK "mailto:lynn@badmintonscotland.org.uk" \t "_blank" </w:instrText>
      </w:r>
      <w:r w:rsidRPr="008D41D1">
        <w:rPr>
          <w:rFonts w:ascii="Calibri" w:eastAsia="Times New Roman" w:hAnsi="Calibri" w:cs="Arial"/>
          <w:color w:val="333333"/>
          <w:lang w:eastAsia="en-GB"/>
        </w:rPr>
        <w:fldChar w:fldCharType="separate"/>
      </w:r>
      <w:r w:rsidRPr="008D41D1">
        <w:rPr>
          <w:rFonts w:ascii="Calibri" w:eastAsia="Times New Roman" w:hAnsi="Calibri" w:cs="Arial"/>
          <w:color w:val="337AB7"/>
          <w:u w:val="single"/>
          <w:lang w:eastAsia="en-GB"/>
        </w:rPr>
        <w:t>lynn@badmintonscotland.org.uk</w:t>
      </w:r>
      <w:r w:rsidRPr="008D41D1">
        <w:rPr>
          <w:rFonts w:ascii="Calibri" w:eastAsia="Times New Roman" w:hAnsi="Calibri" w:cs="Arial"/>
          <w:color w:val="333333"/>
          <w:lang w:eastAsia="en-GB"/>
        </w:rPr>
        <w:fldChar w:fldCharType="end"/>
      </w:r>
      <w:r w:rsidRPr="008D41D1">
        <w:rPr>
          <w:rFonts w:ascii="Calibri" w:eastAsia="Times New Roman" w:hAnsi="Calibri" w:cs="Arial"/>
          <w:color w:val="333333"/>
          <w:lang w:eastAsia="en-GB"/>
        </w:rPr>
        <w:t> for more information</w:t>
      </w:r>
    </w:p>
    <w:p w:rsidR="008D41D1" w:rsidRPr="008D41D1" w:rsidRDefault="008D41D1" w:rsidP="008D41D1">
      <w:pPr>
        <w:shd w:val="clear" w:color="auto" w:fill="FFFFFF"/>
        <w:spacing w:after="300"/>
        <w:rPr>
          <w:rFonts w:ascii="Arial" w:eastAsia="Times New Roman" w:hAnsi="Arial" w:cs="Arial"/>
          <w:color w:val="333333"/>
          <w:sz w:val="23"/>
          <w:szCs w:val="23"/>
          <w:lang w:eastAsia="en-GB"/>
        </w:rPr>
      </w:pPr>
    </w:p>
    <w:p w:rsidR="008D41D1" w:rsidRPr="00F062B5" w:rsidRDefault="00F062B5" w:rsidP="00F062B5">
      <w:pPr>
        <w:pStyle w:val="Heading1"/>
        <w:rPr>
          <w:rFonts w:ascii="Helvetica" w:hAnsi="Helvetica"/>
        </w:rPr>
      </w:pPr>
      <w:bookmarkStart w:id="40" w:name="_Toc40267452"/>
      <w:r w:rsidRPr="00F062B5">
        <w:rPr>
          <w:rFonts w:ascii="Helvetica" w:hAnsi="Helvetica"/>
          <w:lang w:val="en-US"/>
        </w:rPr>
        <w:lastRenderedPageBreak/>
        <w:t xml:space="preserve">7.0 </w:t>
      </w:r>
      <w:r w:rsidR="008D41D1" w:rsidRPr="00F062B5">
        <w:rPr>
          <w:rFonts w:ascii="Helvetica" w:hAnsi="Helvetica"/>
        </w:rPr>
        <w:t>Level 3 Certificate for Head Coaches in Badminton</w:t>
      </w:r>
      <w:bookmarkEnd w:id="40"/>
    </w:p>
    <w:p w:rsidR="008D41D1" w:rsidRPr="002F7692" w:rsidRDefault="00F062B5" w:rsidP="00F062B5">
      <w:pPr>
        <w:pStyle w:val="Heading2"/>
        <w:rPr>
          <w:rFonts w:ascii="Helvetica" w:hAnsi="Helvetica"/>
        </w:rPr>
      </w:pPr>
      <w:bookmarkStart w:id="41" w:name="_Toc40267453"/>
      <w:r w:rsidRPr="00F062B5">
        <w:rPr>
          <w:lang w:val="en-US"/>
        </w:rPr>
        <w:t>7</w:t>
      </w:r>
      <w:r w:rsidRPr="002F7692">
        <w:rPr>
          <w:rFonts w:ascii="Helvetica" w:hAnsi="Helvetica"/>
          <w:lang w:val="en-US"/>
        </w:rPr>
        <w:t xml:space="preserve">.1 </w:t>
      </w:r>
      <w:r w:rsidR="008D41D1" w:rsidRPr="002F7692">
        <w:rPr>
          <w:rFonts w:ascii="Helvetica" w:hAnsi="Helvetica"/>
        </w:rPr>
        <w:t>What does it qualify me to do?</w:t>
      </w:r>
      <w:bookmarkEnd w:id="41"/>
    </w:p>
    <w:p w:rsidR="008D41D1" w:rsidRPr="008D41D1" w:rsidRDefault="008D41D1" w:rsidP="00F062B5">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The Level 3 qualifies the coach to take up a Head Coach role and lead the development of high-level badminton players through effective badminton coaching and the application of sports science principles.</w:t>
      </w:r>
    </w:p>
    <w:p w:rsidR="008D41D1" w:rsidRPr="002F7692" w:rsidRDefault="00634DDD" w:rsidP="00634DDD">
      <w:pPr>
        <w:pStyle w:val="Heading2"/>
        <w:rPr>
          <w:rFonts w:ascii="Helvetica" w:hAnsi="Helvetica"/>
        </w:rPr>
      </w:pPr>
      <w:bookmarkStart w:id="42" w:name="_Toc40267454"/>
      <w:r w:rsidRPr="002F7692">
        <w:rPr>
          <w:rFonts w:ascii="Helvetica" w:hAnsi="Helvetica"/>
          <w:lang w:val="en-US"/>
        </w:rPr>
        <w:t xml:space="preserve">7.2 </w:t>
      </w:r>
      <w:r w:rsidR="008D41D1" w:rsidRPr="002F7692">
        <w:rPr>
          <w:rFonts w:ascii="Helvetica" w:hAnsi="Helvetica"/>
        </w:rPr>
        <w:t>What are the course learning outcomes?</w:t>
      </w:r>
      <w:bookmarkEnd w:id="42"/>
    </w:p>
    <w:p w:rsidR="008D41D1" w:rsidRPr="008D41D1" w:rsidRDefault="008D41D1" w:rsidP="00634DDD">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By the end of the</w:t>
      </w:r>
      <w:r w:rsidR="007772A6" w:rsidRPr="007772A6">
        <w:rPr>
          <w:rFonts w:ascii="Calibri" w:eastAsia="Times New Roman" w:hAnsi="Calibri" w:cs="Arial"/>
          <w:color w:val="333333"/>
          <w:lang w:val="en-US" w:eastAsia="en-GB"/>
        </w:rPr>
        <w:t xml:space="preserve"> </w:t>
      </w:r>
      <w:r w:rsidRPr="008D41D1">
        <w:rPr>
          <w:rFonts w:ascii="Calibri" w:eastAsia="Times New Roman" w:hAnsi="Calibri" w:cs="Arial"/>
          <w:color w:val="333333"/>
          <w:lang w:eastAsia="en-GB"/>
        </w:rPr>
        <w:t>Level 3 Certificate for Head Coaches in Badminton learners will be able to:</w:t>
      </w:r>
    </w:p>
    <w:p w:rsidR="008D41D1" w:rsidRPr="008D41D1" w:rsidRDefault="008D41D1" w:rsidP="00634DDD">
      <w:pPr>
        <w:numPr>
          <w:ilvl w:val="0"/>
          <w:numId w:val="8"/>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Apply advanced coaching principles to all aspects of coaching</w:t>
      </w:r>
    </w:p>
    <w:p w:rsidR="002F7692" w:rsidRDefault="008D41D1" w:rsidP="00634DDD">
      <w:pPr>
        <w:numPr>
          <w:ilvl w:val="0"/>
          <w:numId w:val="8"/>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 xml:space="preserve">Analyse the needs of the individual player and provide a technically sound coaching solution based on player analysis </w:t>
      </w:r>
    </w:p>
    <w:p w:rsidR="008D41D1" w:rsidRPr="008D41D1" w:rsidRDefault="008D41D1" w:rsidP="00634DDD">
      <w:pPr>
        <w:numPr>
          <w:ilvl w:val="0"/>
          <w:numId w:val="8"/>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Analyse the needs of the doubles pair and provide a technically sound coaching solution based on player analysis</w:t>
      </w:r>
    </w:p>
    <w:p w:rsidR="008D41D1" w:rsidRPr="008D41D1" w:rsidRDefault="008D41D1" w:rsidP="00634DDD">
      <w:pPr>
        <w:numPr>
          <w:ilvl w:val="0"/>
          <w:numId w:val="8"/>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Apply coaching theory in the delivery of an effective group session for performance players</w:t>
      </w:r>
    </w:p>
    <w:p w:rsidR="008D41D1" w:rsidRPr="008D41D1" w:rsidRDefault="008D41D1" w:rsidP="00634DDD">
      <w:pPr>
        <w:numPr>
          <w:ilvl w:val="0"/>
          <w:numId w:val="8"/>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Understand how to support participants physical conditioning within sport specific annual programmes</w:t>
      </w:r>
    </w:p>
    <w:p w:rsidR="008D41D1" w:rsidRPr="008D41D1" w:rsidRDefault="008D41D1" w:rsidP="00634DDD">
      <w:pPr>
        <w:numPr>
          <w:ilvl w:val="0"/>
          <w:numId w:val="8"/>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Understand how to provide participants with nutritional advice within sport specific annual coaching programmes</w:t>
      </w:r>
    </w:p>
    <w:p w:rsidR="008D41D1" w:rsidRPr="008D41D1" w:rsidRDefault="008D41D1" w:rsidP="00634DDD">
      <w:pPr>
        <w:numPr>
          <w:ilvl w:val="0"/>
          <w:numId w:val="8"/>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Understand how to develop participants mental skills within sport-specific annual coaching programmes</w:t>
      </w:r>
    </w:p>
    <w:p w:rsidR="008D41D1" w:rsidRDefault="008D41D1" w:rsidP="00634DDD">
      <w:pPr>
        <w:numPr>
          <w:ilvl w:val="0"/>
          <w:numId w:val="8"/>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Understand how to provide participants with lifestyle support within sport-specific annual coaching programmes</w:t>
      </w:r>
    </w:p>
    <w:p w:rsidR="007772A6" w:rsidRDefault="007772A6" w:rsidP="007772A6">
      <w:pPr>
        <w:shd w:val="clear" w:color="auto" w:fill="FFFFFF"/>
        <w:spacing w:before="100" w:beforeAutospacing="1" w:after="100" w:afterAutospacing="1" w:line="360" w:lineRule="auto"/>
        <w:rPr>
          <w:rFonts w:ascii="Calibri" w:eastAsia="Times New Roman" w:hAnsi="Calibri" w:cs="Arial"/>
          <w:color w:val="333333"/>
          <w:lang w:eastAsia="en-GB"/>
        </w:rPr>
      </w:pPr>
    </w:p>
    <w:p w:rsidR="007772A6" w:rsidRDefault="007772A6" w:rsidP="007772A6">
      <w:pPr>
        <w:shd w:val="clear" w:color="auto" w:fill="FFFFFF"/>
        <w:spacing w:before="100" w:beforeAutospacing="1" w:after="100" w:afterAutospacing="1" w:line="360" w:lineRule="auto"/>
        <w:rPr>
          <w:rFonts w:ascii="Calibri" w:eastAsia="Times New Roman" w:hAnsi="Calibri" w:cs="Arial"/>
          <w:color w:val="333333"/>
          <w:lang w:eastAsia="en-GB"/>
        </w:rPr>
      </w:pPr>
    </w:p>
    <w:p w:rsidR="007772A6" w:rsidRPr="008D41D1" w:rsidRDefault="007772A6" w:rsidP="007772A6">
      <w:pPr>
        <w:shd w:val="clear" w:color="auto" w:fill="FFFFFF"/>
        <w:spacing w:before="100" w:beforeAutospacing="1" w:after="100" w:afterAutospacing="1" w:line="360" w:lineRule="auto"/>
        <w:rPr>
          <w:rFonts w:ascii="Calibri" w:eastAsia="Times New Roman" w:hAnsi="Calibri" w:cs="Arial"/>
          <w:color w:val="333333"/>
          <w:lang w:eastAsia="en-GB"/>
        </w:rPr>
      </w:pPr>
    </w:p>
    <w:p w:rsidR="008D41D1" w:rsidRPr="007772A6" w:rsidRDefault="00634DDD" w:rsidP="00634DDD">
      <w:pPr>
        <w:pStyle w:val="Heading2"/>
        <w:rPr>
          <w:rFonts w:ascii="Helvetica" w:hAnsi="Helvetica"/>
        </w:rPr>
      </w:pPr>
      <w:bookmarkStart w:id="43" w:name="_Toc40267455"/>
      <w:r w:rsidRPr="007772A6">
        <w:rPr>
          <w:rFonts w:ascii="Helvetica" w:hAnsi="Helvetica"/>
          <w:lang w:val="en-US"/>
        </w:rPr>
        <w:lastRenderedPageBreak/>
        <w:t xml:space="preserve">7.3 </w:t>
      </w:r>
      <w:r w:rsidR="008D41D1" w:rsidRPr="007772A6">
        <w:rPr>
          <w:rFonts w:ascii="Helvetica" w:hAnsi="Helvetica"/>
        </w:rPr>
        <w:t>How long does it take to complete?</w:t>
      </w:r>
      <w:bookmarkEnd w:id="43"/>
    </w:p>
    <w:p w:rsidR="008D41D1" w:rsidRPr="008D41D1" w:rsidRDefault="008D41D1" w:rsidP="00634DDD">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The Level 3 Certificate for Head Coaches in Badminton is eight days taught learning followed by an informative and summative assessment day usually ran over a year.</w:t>
      </w:r>
    </w:p>
    <w:p w:rsidR="008D41D1" w:rsidRPr="00242FE7" w:rsidRDefault="000F6109" w:rsidP="000F6109">
      <w:pPr>
        <w:pStyle w:val="Heading2"/>
        <w:rPr>
          <w:rFonts w:ascii="Helvetica" w:hAnsi="Helvetica"/>
        </w:rPr>
      </w:pPr>
      <w:bookmarkStart w:id="44" w:name="_Toc40267456"/>
      <w:r w:rsidRPr="00242FE7">
        <w:rPr>
          <w:rFonts w:ascii="Helvetica" w:hAnsi="Helvetica"/>
          <w:lang w:val="en-US"/>
        </w:rPr>
        <w:t xml:space="preserve">7.4 </w:t>
      </w:r>
      <w:r w:rsidR="008D41D1" w:rsidRPr="00242FE7">
        <w:rPr>
          <w:rFonts w:ascii="Helvetica" w:hAnsi="Helvetica"/>
        </w:rPr>
        <w:t>Is there any pre-course or work required to be completed away from the course?</w:t>
      </w:r>
      <w:bookmarkEnd w:id="44"/>
    </w:p>
    <w:p w:rsidR="008D41D1" w:rsidRPr="008D41D1" w:rsidRDefault="008D41D1" w:rsidP="000F6109">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Our Level 3 course involves a significant amount of work away from the course to be completed. The course involves several pre-course e-learning modules that are assessed. These e-learning modules include:</w:t>
      </w:r>
    </w:p>
    <w:p w:rsidR="008D41D1" w:rsidRPr="008D41D1" w:rsidRDefault="008D41D1" w:rsidP="000F6109">
      <w:pPr>
        <w:numPr>
          <w:ilvl w:val="0"/>
          <w:numId w:val="9"/>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Understand how to support participants physical conditioning within sport specific annual programmes</w:t>
      </w:r>
    </w:p>
    <w:p w:rsidR="008D41D1" w:rsidRPr="008D41D1" w:rsidRDefault="008D41D1" w:rsidP="000F6109">
      <w:pPr>
        <w:numPr>
          <w:ilvl w:val="0"/>
          <w:numId w:val="9"/>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Understand how to provide participants with nutritional advice within sport specific annual coaching programmes</w:t>
      </w:r>
    </w:p>
    <w:p w:rsidR="008D41D1" w:rsidRPr="008D41D1" w:rsidRDefault="008D41D1" w:rsidP="000F6109">
      <w:pPr>
        <w:numPr>
          <w:ilvl w:val="0"/>
          <w:numId w:val="9"/>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Understand how to develop participants mental skills within sport-specific annual coaching programmes</w:t>
      </w:r>
    </w:p>
    <w:p w:rsidR="008D41D1" w:rsidRPr="008D41D1" w:rsidRDefault="008D41D1" w:rsidP="000F6109">
      <w:pPr>
        <w:numPr>
          <w:ilvl w:val="0"/>
          <w:numId w:val="9"/>
        </w:numPr>
        <w:shd w:val="clear" w:color="auto" w:fill="FFFFFF"/>
        <w:spacing w:before="100" w:beforeAutospacing="1" w:after="100" w:afterAutospacing="1" w:line="360" w:lineRule="auto"/>
        <w:ind w:left="270"/>
        <w:rPr>
          <w:rFonts w:ascii="Calibri" w:eastAsia="Times New Roman" w:hAnsi="Calibri" w:cs="Arial"/>
          <w:color w:val="333333"/>
          <w:lang w:eastAsia="en-GB"/>
        </w:rPr>
      </w:pPr>
      <w:r w:rsidRPr="008D41D1">
        <w:rPr>
          <w:rFonts w:ascii="Calibri" w:eastAsia="Times New Roman" w:hAnsi="Calibri" w:cs="Arial"/>
          <w:color w:val="333333"/>
          <w:lang w:eastAsia="en-GB"/>
        </w:rPr>
        <w:t>Understand how to provide participants with lifestyle support within sport-specific annual coaching programmes</w:t>
      </w:r>
    </w:p>
    <w:p w:rsidR="008D41D1" w:rsidRPr="008D41D1" w:rsidRDefault="008D41D1" w:rsidP="000F6109">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Away from the course, learners are expected to develop and deliver two annual coach programmes, as well as completion of the Level 3 portfolio.</w:t>
      </w:r>
    </w:p>
    <w:p w:rsidR="008D41D1" w:rsidRPr="00242FE7" w:rsidRDefault="000F6109" w:rsidP="000F6109">
      <w:pPr>
        <w:pStyle w:val="Heading2"/>
        <w:rPr>
          <w:rFonts w:ascii="Helvetica" w:hAnsi="Helvetica"/>
        </w:rPr>
      </w:pPr>
      <w:bookmarkStart w:id="45" w:name="_Toc40267457"/>
      <w:r w:rsidRPr="00242FE7">
        <w:rPr>
          <w:rFonts w:ascii="Helvetica" w:hAnsi="Helvetica"/>
          <w:lang w:val="en-US"/>
        </w:rPr>
        <w:t xml:space="preserve">7.5 </w:t>
      </w:r>
      <w:r w:rsidR="008D41D1" w:rsidRPr="00242FE7">
        <w:rPr>
          <w:rFonts w:ascii="Helvetica" w:hAnsi="Helvetica"/>
        </w:rPr>
        <w:t>How much does it cost?</w:t>
      </w:r>
      <w:bookmarkEnd w:id="45"/>
    </w:p>
    <w:p w:rsidR="00F87427" w:rsidRPr="008D41D1" w:rsidRDefault="008D41D1" w:rsidP="008D41D1">
      <w:pPr>
        <w:shd w:val="clear" w:color="auto" w:fill="FFFFFF"/>
        <w:spacing w:after="300"/>
        <w:rPr>
          <w:rFonts w:ascii="Calibri" w:eastAsia="Times New Roman" w:hAnsi="Calibri" w:cs="Arial"/>
          <w:color w:val="333333"/>
          <w:lang w:eastAsia="en-GB"/>
        </w:rPr>
      </w:pPr>
      <w:r w:rsidRPr="008D41D1">
        <w:rPr>
          <w:rFonts w:ascii="Calibri" w:eastAsia="Times New Roman" w:hAnsi="Calibri" w:cs="Arial"/>
          <w:color w:val="333333"/>
          <w:lang w:eastAsia="en-GB"/>
        </w:rPr>
        <w:t>The Level 3 costs £900.</w:t>
      </w:r>
    </w:p>
    <w:p w:rsidR="008D41D1" w:rsidRPr="00242FE7" w:rsidRDefault="00F87427" w:rsidP="00F87427">
      <w:pPr>
        <w:pStyle w:val="Heading2"/>
        <w:rPr>
          <w:rFonts w:ascii="Helvetica" w:hAnsi="Helvetica"/>
        </w:rPr>
      </w:pPr>
      <w:bookmarkStart w:id="46" w:name="_Toc40267458"/>
      <w:r w:rsidRPr="00242FE7">
        <w:rPr>
          <w:rFonts w:ascii="Helvetica" w:hAnsi="Helvetica"/>
          <w:lang w:val="da-DK"/>
        </w:rPr>
        <w:t xml:space="preserve">7.6 </w:t>
      </w:r>
      <w:r w:rsidR="008D41D1" w:rsidRPr="00242FE7">
        <w:rPr>
          <w:rFonts w:ascii="Helvetica" w:hAnsi="Helvetica"/>
        </w:rPr>
        <w:t>Sportscotland Subsidy</w:t>
      </w:r>
      <w:bookmarkEnd w:id="46"/>
      <w:r w:rsidR="008D41D1" w:rsidRPr="00242FE7">
        <w:rPr>
          <w:rFonts w:ascii="Helvetica" w:hAnsi="Helvetica"/>
        </w:rPr>
        <w:t xml:space="preserve"> </w:t>
      </w:r>
    </w:p>
    <w:p w:rsidR="008D41D1" w:rsidRPr="008D41D1" w:rsidRDefault="008D41D1" w:rsidP="00F87427">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Sportscotland subsidy can be applied for (included in the application form) which means applicants can access 20%, 40% or 60% towards the cost of the course. For successful applicants, subsidy amounts are decided by Sportscotland and Badminton Scotland. Some coaches may not be eligible for any subsidy.  The application for the subsidy is included in your general application and will be reviewed at the same time, please see the link below. </w:t>
      </w:r>
    </w:p>
    <w:p w:rsidR="008D41D1" w:rsidRPr="008D41D1" w:rsidRDefault="008D41D1" w:rsidP="00F87427">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lastRenderedPageBreak/>
        <w:t>For further funding options please see </w:t>
      </w:r>
      <w:r w:rsidRPr="008D41D1">
        <w:rPr>
          <w:rFonts w:ascii="Calibri" w:eastAsia="Times New Roman" w:hAnsi="Calibri" w:cs="Arial"/>
          <w:color w:val="333333"/>
          <w:lang w:eastAsia="en-GB"/>
        </w:rPr>
        <w:fldChar w:fldCharType="begin"/>
      </w:r>
      <w:r w:rsidRPr="008D41D1">
        <w:rPr>
          <w:rFonts w:ascii="Calibri" w:eastAsia="Times New Roman" w:hAnsi="Calibri" w:cs="Arial"/>
          <w:color w:val="333333"/>
          <w:lang w:eastAsia="en-GB"/>
        </w:rPr>
        <w:instrText xml:space="preserve"> HYPERLINK "http://www.badmintonscotland.org.uk/coaching/coach-education-funding/" \t "_blank" </w:instrText>
      </w:r>
      <w:r w:rsidRPr="008D41D1">
        <w:rPr>
          <w:rFonts w:ascii="Calibri" w:eastAsia="Times New Roman" w:hAnsi="Calibri" w:cs="Arial"/>
          <w:color w:val="333333"/>
          <w:lang w:eastAsia="en-GB"/>
        </w:rPr>
        <w:fldChar w:fldCharType="separate"/>
      </w:r>
      <w:r w:rsidRPr="008D41D1">
        <w:rPr>
          <w:rFonts w:ascii="Calibri" w:eastAsia="Times New Roman" w:hAnsi="Calibri" w:cs="Arial"/>
          <w:color w:val="337AB7"/>
          <w:u w:val="single"/>
          <w:lang w:eastAsia="en-GB"/>
        </w:rPr>
        <w:t>here</w:t>
      </w:r>
      <w:r w:rsidRPr="008D41D1">
        <w:rPr>
          <w:rFonts w:ascii="Calibri" w:eastAsia="Times New Roman" w:hAnsi="Calibri" w:cs="Arial"/>
          <w:color w:val="333333"/>
          <w:lang w:eastAsia="en-GB"/>
        </w:rPr>
        <w:fldChar w:fldCharType="end"/>
      </w:r>
    </w:p>
    <w:p w:rsidR="008D41D1" w:rsidRPr="00242FE7" w:rsidRDefault="00F87427" w:rsidP="00F87427">
      <w:pPr>
        <w:pStyle w:val="Heading2"/>
        <w:rPr>
          <w:rFonts w:ascii="Helvetica" w:hAnsi="Helvetica"/>
        </w:rPr>
      </w:pPr>
      <w:bookmarkStart w:id="47" w:name="_Toc40267459"/>
      <w:r w:rsidRPr="00242FE7">
        <w:rPr>
          <w:rFonts w:ascii="Helvetica" w:hAnsi="Helvetica"/>
          <w:lang w:val="da-DK"/>
        </w:rPr>
        <w:t xml:space="preserve">7.7 </w:t>
      </w:r>
      <w:r w:rsidR="008D41D1" w:rsidRPr="00242FE7">
        <w:rPr>
          <w:rFonts w:ascii="Helvetica" w:hAnsi="Helvetica"/>
        </w:rPr>
        <w:t>How do I apply?</w:t>
      </w:r>
      <w:bookmarkEnd w:id="47"/>
    </w:p>
    <w:p w:rsidR="008D41D1" w:rsidRPr="008D41D1" w:rsidRDefault="008D41D1" w:rsidP="00F87427">
      <w:pPr>
        <w:shd w:val="clear" w:color="auto" w:fill="FFFFFF"/>
        <w:spacing w:after="300" w:line="360" w:lineRule="auto"/>
        <w:rPr>
          <w:rFonts w:ascii="Calibri" w:eastAsia="Times New Roman" w:hAnsi="Calibri" w:cs="Arial"/>
          <w:color w:val="333333"/>
          <w:lang w:eastAsia="en-GB"/>
        </w:rPr>
      </w:pPr>
      <w:r w:rsidRPr="008D41D1">
        <w:rPr>
          <w:rFonts w:ascii="Calibri" w:eastAsia="Times New Roman" w:hAnsi="Calibri" w:cs="Arial"/>
          <w:color w:val="333333"/>
          <w:lang w:eastAsia="en-GB"/>
        </w:rPr>
        <w:t>In order to apply to undertake our highest coaching qualification you need to be coaching in a performance environment. Entry on Level 3 is by application to Badminton Scotland, this is only possible when we have course dates available. There are currently no Level 3 courses open for application. Please get in touch with coach admin if you would like to be placed on a waiting list </w:t>
      </w:r>
      <w:r w:rsidRPr="008D41D1">
        <w:rPr>
          <w:rFonts w:ascii="Calibri" w:eastAsia="Times New Roman" w:hAnsi="Calibri" w:cs="Arial"/>
          <w:color w:val="333333"/>
          <w:lang w:eastAsia="en-GB"/>
        </w:rPr>
        <w:fldChar w:fldCharType="begin"/>
      </w:r>
      <w:r w:rsidRPr="008D41D1">
        <w:rPr>
          <w:rFonts w:ascii="Calibri" w:eastAsia="Times New Roman" w:hAnsi="Calibri" w:cs="Arial"/>
          <w:color w:val="333333"/>
          <w:lang w:eastAsia="en-GB"/>
        </w:rPr>
        <w:instrText xml:space="preserve"> HYPERLINK "mailto:lynn@badmintonscotland.org.uk" \t "_blank" </w:instrText>
      </w:r>
      <w:r w:rsidRPr="008D41D1">
        <w:rPr>
          <w:rFonts w:ascii="Calibri" w:eastAsia="Times New Roman" w:hAnsi="Calibri" w:cs="Arial"/>
          <w:color w:val="333333"/>
          <w:lang w:eastAsia="en-GB"/>
        </w:rPr>
        <w:fldChar w:fldCharType="separate"/>
      </w:r>
      <w:r w:rsidRPr="008D41D1">
        <w:rPr>
          <w:rFonts w:ascii="Calibri" w:eastAsia="Times New Roman" w:hAnsi="Calibri" w:cs="Arial"/>
          <w:color w:val="337AB7"/>
          <w:u w:val="single"/>
          <w:lang w:eastAsia="en-GB"/>
        </w:rPr>
        <w:t>lynn@badmintonscotland.org.uk</w:t>
      </w:r>
      <w:r w:rsidRPr="008D41D1">
        <w:rPr>
          <w:rFonts w:ascii="Calibri" w:eastAsia="Times New Roman" w:hAnsi="Calibri" w:cs="Arial"/>
          <w:color w:val="333333"/>
          <w:lang w:eastAsia="en-GB"/>
        </w:rPr>
        <w:fldChar w:fldCharType="end"/>
      </w:r>
    </w:p>
    <w:p w:rsidR="008D41D1" w:rsidRPr="008D41D1" w:rsidRDefault="008D41D1" w:rsidP="008D41D1">
      <w:pPr>
        <w:shd w:val="clear" w:color="auto" w:fill="FFFFFF"/>
        <w:spacing w:after="300"/>
        <w:rPr>
          <w:rFonts w:ascii="Arial" w:eastAsia="Times New Roman" w:hAnsi="Arial" w:cs="Arial"/>
          <w:color w:val="333333"/>
          <w:sz w:val="23"/>
          <w:szCs w:val="23"/>
          <w:lang w:eastAsia="en-GB"/>
        </w:rPr>
      </w:pPr>
      <w:r w:rsidRPr="008D41D1">
        <w:rPr>
          <w:rFonts w:ascii="Arial" w:eastAsia="Times New Roman" w:hAnsi="Arial" w:cs="Arial"/>
          <w:b/>
          <w:bCs/>
          <w:color w:val="333333"/>
          <w:sz w:val="23"/>
          <w:szCs w:val="23"/>
          <w:lang w:eastAsia="en-GB"/>
        </w:rPr>
        <w:t>Our full Coach Education Policy document can be found </w:t>
      </w:r>
      <w:r w:rsidRPr="008D41D1">
        <w:rPr>
          <w:rFonts w:ascii="Arial" w:eastAsia="Times New Roman" w:hAnsi="Arial" w:cs="Arial"/>
          <w:b/>
          <w:bCs/>
          <w:color w:val="333333"/>
          <w:sz w:val="23"/>
          <w:szCs w:val="23"/>
          <w:lang w:eastAsia="en-GB"/>
        </w:rPr>
        <w:fldChar w:fldCharType="begin"/>
      </w:r>
      <w:r w:rsidRPr="008D41D1">
        <w:rPr>
          <w:rFonts w:ascii="Arial" w:eastAsia="Times New Roman" w:hAnsi="Arial" w:cs="Arial"/>
          <w:b/>
          <w:bCs/>
          <w:color w:val="333333"/>
          <w:sz w:val="23"/>
          <w:szCs w:val="23"/>
          <w:lang w:eastAsia="en-GB"/>
        </w:rPr>
        <w:instrText xml:space="preserve"> HYPERLINK "http://www.badmintonscotland.org.uk/media/2599/final-ukcc-and-coach-ed-full-policy-april-2019.pdf" \o "FINAL UKCC and Coach Ed Full Policy April 2019.pdf" \t "_blank" </w:instrText>
      </w:r>
      <w:r w:rsidRPr="008D41D1">
        <w:rPr>
          <w:rFonts w:ascii="Arial" w:eastAsia="Times New Roman" w:hAnsi="Arial" w:cs="Arial"/>
          <w:b/>
          <w:bCs/>
          <w:color w:val="333333"/>
          <w:sz w:val="23"/>
          <w:szCs w:val="23"/>
          <w:lang w:eastAsia="en-GB"/>
        </w:rPr>
        <w:fldChar w:fldCharType="separate"/>
      </w:r>
      <w:r w:rsidRPr="008D41D1">
        <w:rPr>
          <w:rFonts w:ascii="Arial" w:eastAsia="Times New Roman" w:hAnsi="Arial" w:cs="Arial"/>
          <w:b/>
          <w:bCs/>
          <w:color w:val="337AB7"/>
          <w:sz w:val="23"/>
          <w:szCs w:val="23"/>
          <w:u w:val="single"/>
          <w:lang w:eastAsia="en-GB"/>
        </w:rPr>
        <w:t>he</w:t>
      </w:r>
      <w:r w:rsidRPr="008D41D1">
        <w:rPr>
          <w:rFonts w:ascii="Arial" w:eastAsia="Times New Roman" w:hAnsi="Arial" w:cs="Arial"/>
          <w:b/>
          <w:bCs/>
          <w:color w:val="337AB7"/>
          <w:sz w:val="23"/>
          <w:szCs w:val="23"/>
          <w:u w:val="single"/>
          <w:lang w:eastAsia="en-GB"/>
        </w:rPr>
        <w:t>r</w:t>
      </w:r>
      <w:r w:rsidRPr="008D41D1">
        <w:rPr>
          <w:rFonts w:ascii="Arial" w:eastAsia="Times New Roman" w:hAnsi="Arial" w:cs="Arial"/>
          <w:b/>
          <w:bCs/>
          <w:color w:val="337AB7"/>
          <w:sz w:val="23"/>
          <w:szCs w:val="23"/>
          <w:u w:val="single"/>
          <w:lang w:eastAsia="en-GB"/>
        </w:rPr>
        <w:t>e</w:t>
      </w:r>
      <w:r w:rsidRPr="008D41D1">
        <w:rPr>
          <w:rFonts w:ascii="Arial" w:eastAsia="Times New Roman" w:hAnsi="Arial" w:cs="Arial"/>
          <w:b/>
          <w:bCs/>
          <w:color w:val="333333"/>
          <w:sz w:val="23"/>
          <w:szCs w:val="23"/>
          <w:lang w:eastAsia="en-GB"/>
        </w:rPr>
        <w:fldChar w:fldCharType="end"/>
      </w:r>
    </w:p>
    <w:p w:rsidR="008D41D1" w:rsidRPr="008D41D1" w:rsidRDefault="008D41D1" w:rsidP="008D41D1">
      <w:pPr>
        <w:shd w:val="clear" w:color="auto" w:fill="FFFFFF"/>
        <w:rPr>
          <w:rFonts w:ascii="Arial" w:eastAsia="Times New Roman" w:hAnsi="Arial" w:cs="Arial"/>
          <w:color w:val="333333"/>
          <w:sz w:val="23"/>
          <w:szCs w:val="23"/>
          <w:lang w:eastAsia="en-GB"/>
        </w:rPr>
      </w:pPr>
      <w:r w:rsidRPr="008D41D1">
        <w:rPr>
          <w:rFonts w:ascii="Arial" w:eastAsia="Times New Roman" w:hAnsi="Arial" w:cs="Arial"/>
          <w:b/>
          <w:bCs/>
          <w:color w:val="333333"/>
          <w:sz w:val="23"/>
          <w:szCs w:val="23"/>
          <w:lang w:eastAsia="en-GB"/>
        </w:rPr>
        <w:t>If you need to arrange a reassessment for any course</w:t>
      </w:r>
      <w:r w:rsidR="00F87427" w:rsidRPr="00F87427">
        <w:rPr>
          <w:rFonts w:ascii="Arial" w:eastAsia="Times New Roman" w:hAnsi="Arial" w:cs="Arial"/>
          <w:b/>
          <w:bCs/>
          <w:color w:val="333333"/>
          <w:sz w:val="23"/>
          <w:szCs w:val="23"/>
          <w:lang w:val="en-US" w:eastAsia="en-GB"/>
        </w:rPr>
        <w:t xml:space="preserve"> </w:t>
      </w:r>
      <w:proofErr w:type="spellStart"/>
      <w:r w:rsidR="00F87427" w:rsidRPr="00F87427">
        <w:rPr>
          <w:rFonts w:ascii="Arial" w:eastAsia="Times New Roman" w:hAnsi="Arial" w:cs="Arial"/>
          <w:b/>
          <w:bCs/>
          <w:color w:val="333333"/>
          <w:sz w:val="23"/>
          <w:szCs w:val="23"/>
          <w:lang w:val="en-US" w:eastAsia="en-GB"/>
        </w:rPr>
        <w:t>pleaes</w:t>
      </w:r>
      <w:proofErr w:type="spellEnd"/>
      <w:r w:rsidR="00F87427" w:rsidRPr="00F87427">
        <w:rPr>
          <w:rFonts w:ascii="Arial" w:eastAsia="Times New Roman" w:hAnsi="Arial" w:cs="Arial"/>
          <w:b/>
          <w:bCs/>
          <w:color w:val="333333"/>
          <w:sz w:val="23"/>
          <w:szCs w:val="23"/>
          <w:lang w:val="en-US" w:eastAsia="en-GB"/>
        </w:rPr>
        <w:t xml:space="preserve"> contact </w:t>
      </w:r>
      <w:proofErr w:type="spellStart"/>
      <w:r w:rsidR="00F87427" w:rsidRPr="00F87427">
        <w:rPr>
          <w:rFonts w:ascii="Arial" w:eastAsia="Times New Roman" w:hAnsi="Arial" w:cs="Arial"/>
          <w:b/>
          <w:bCs/>
          <w:color w:val="333333"/>
          <w:sz w:val="23"/>
          <w:szCs w:val="23"/>
          <w:lang w:val="en-US" w:eastAsia="en-GB"/>
        </w:rPr>
        <w:t>lynn</w:t>
      </w:r>
      <w:proofErr w:type="spellEnd"/>
      <w:r w:rsidRPr="008D41D1">
        <w:rPr>
          <w:rFonts w:ascii="Arial" w:eastAsia="Times New Roman" w:hAnsi="Arial" w:cs="Arial"/>
          <w:b/>
          <w:bCs/>
          <w:color w:val="333333"/>
          <w:sz w:val="23"/>
          <w:szCs w:val="23"/>
          <w:lang w:eastAsia="en-GB"/>
        </w:rPr>
        <w:t>@badmintonscotland.org.uk</w:t>
      </w:r>
    </w:p>
    <w:p w:rsidR="00B65737" w:rsidRDefault="00B65737"/>
    <w:sectPr w:rsidR="00B65737" w:rsidSect="008D41D1">
      <w:headerReference w:type="default" r:id="rId18"/>
      <w:footerReference w:type="even" r:id="rId19"/>
      <w:footerReference w:type="default" r:id="rId20"/>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3B58" w:rsidRDefault="006C3B58" w:rsidP="002B754D">
      <w:r>
        <w:separator/>
      </w:r>
    </w:p>
  </w:endnote>
  <w:endnote w:type="continuationSeparator" w:id="0">
    <w:p w:rsidR="006C3B58" w:rsidRDefault="006C3B58" w:rsidP="002B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227709"/>
      <w:docPartObj>
        <w:docPartGallery w:val="Page Numbers (Bottom of Page)"/>
        <w:docPartUnique/>
      </w:docPartObj>
    </w:sdtPr>
    <w:sdtContent>
      <w:p w:rsidR="00774A09" w:rsidRDefault="00774A09" w:rsidP="00105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74A09" w:rsidRDefault="00774A09" w:rsidP="00774A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4895672"/>
      <w:docPartObj>
        <w:docPartGallery w:val="Page Numbers (Bottom of Page)"/>
        <w:docPartUnique/>
      </w:docPartObj>
    </w:sdtPr>
    <w:sdtContent>
      <w:p w:rsidR="00774A09" w:rsidRDefault="00774A09" w:rsidP="00105C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74A09" w:rsidRDefault="00774A09" w:rsidP="00774A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3B58" w:rsidRDefault="006C3B58" w:rsidP="002B754D">
      <w:r>
        <w:separator/>
      </w:r>
    </w:p>
  </w:footnote>
  <w:footnote w:type="continuationSeparator" w:id="0">
    <w:p w:rsidR="006C3B58" w:rsidRDefault="006C3B58" w:rsidP="002B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754D" w:rsidRDefault="002B754D">
    <w:pPr>
      <w:pStyle w:val="Header"/>
    </w:pPr>
    <w:r>
      <w:rPr>
        <w:noProof/>
      </w:rPr>
      <w:drawing>
        <wp:anchor distT="0" distB="0" distL="114300" distR="114300" simplePos="0" relativeHeight="251658240" behindDoc="0" locked="0" layoutInCell="1" allowOverlap="1">
          <wp:simplePos x="0" y="0"/>
          <wp:positionH relativeFrom="column">
            <wp:posOffset>5497830</wp:posOffset>
          </wp:positionH>
          <wp:positionV relativeFrom="paragraph">
            <wp:posOffset>-297815</wp:posOffset>
          </wp:positionV>
          <wp:extent cx="762000" cy="702945"/>
          <wp:effectExtent l="0" t="0" r="0" b="0"/>
          <wp:wrapThrough wrapText="bothSides">
            <wp:wrapPolygon edited="0">
              <wp:start x="0" y="0"/>
              <wp:lineTo x="0" y="21073"/>
              <wp:lineTo x="21240" y="21073"/>
              <wp:lineTo x="21240" y="0"/>
              <wp:lineTo x="0" y="0"/>
            </wp:wrapPolygon>
          </wp:wrapThrough>
          <wp:docPr id="48" name="Picture 4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adminton Scotland_DarkBlueLogo_Solid.jpg"/>
                  <pic:cNvPicPr/>
                </pic:nvPicPr>
                <pic:blipFill>
                  <a:blip r:embed="rId1">
                    <a:extLst>
                      <a:ext uri="{28A0092B-C50C-407E-A947-70E740481C1C}">
                        <a14:useLocalDpi xmlns:a14="http://schemas.microsoft.com/office/drawing/2010/main" val="0"/>
                      </a:ext>
                    </a:extLst>
                  </a:blip>
                  <a:stretch>
                    <a:fillRect/>
                  </a:stretch>
                </pic:blipFill>
                <pic:spPr>
                  <a:xfrm>
                    <a:off x="0" y="0"/>
                    <a:ext cx="762000" cy="702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E03"/>
    <w:multiLevelType w:val="multilevel"/>
    <w:tmpl w:val="1D06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423C3"/>
    <w:multiLevelType w:val="multilevel"/>
    <w:tmpl w:val="728E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E339F"/>
    <w:multiLevelType w:val="multilevel"/>
    <w:tmpl w:val="0E6C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51C01"/>
    <w:multiLevelType w:val="multilevel"/>
    <w:tmpl w:val="3306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03AC6"/>
    <w:multiLevelType w:val="multilevel"/>
    <w:tmpl w:val="FED4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832C7A"/>
    <w:multiLevelType w:val="multilevel"/>
    <w:tmpl w:val="0102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B5D5E"/>
    <w:multiLevelType w:val="multilevel"/>
    <w:tmpl w:val="4AA2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F57B89"/>
    <w:multiLevelType w:val="multilevel"/>
    <w:tmpl w:val="1BBE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2B2024"/>
    <w:multiLevelType w:val="multilevel"/>
    <w:tmpl w:val="8EC8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D1"/>
    <w:rsid w:val="0007246A"/>
    <w:rsid w:val="000F6109"/>
    <w:rsid w:val="001048C1"/>
    <w:rsid w:val="0011141F"/>
    <w:rsid w:val="00154E00"/>
    <w:rsid w:val="00161C22"/>
    <w:rsid w:val="001A7D9D"/>
    <w:rsid w:val="001D1F4A"/>
    <w:rsid w:val="001D2A94"/>
    <w:rsid w:val="001D7647"/>
    <w:rsid w:val="002051E5"/>
    <w:rsid w:val="00225D2F"/>
    <w:rsid w:val="00242FE7"/>
    <w:rsid w:val="002B754D"/>
    <w:rsid w:val="002C3F4B"/>
    <w:rsid w:val="002D197D"/>
    <w:rsid w:val="002E75F4"/>
    <w:rsid w:val="002F7692"/>
    <w:rsid w:val="00353CB7"/>
    <w:rsid w:val="00381847"/>
    <w:rsid w:val="003929A5"/>
    <w:rsid w:val="003B0263"/>
    <w:rsid w:val="003B3546"/>
    <w:rsid w:val="003C613E"/>
    <w:rsid w:val="003D1904"/>
    <w:rsid w:val="003E1F55"/>
    <w:rsid w:val="003F43CC"/>
    <w:rsid w:val="0046408E"/>
    <w:rsid w:val="004878A6"/>
    <w:rsid w:val="004D2368"/>
    <w:rsid w:val="0056274D"/>
    <w:rsid w:val="005756A3"/>
    <w:rsid w:val="005E78EB"/>
    <w:rsid w:val="00603E07"/>
    <w:rsid w:val="00604FFF"/>
    <w:rsid w:val="00634DDD"/>
    <w:rsid w:val="00643B7F"/>
    <w:rsid w:val="006559EF"/>
    <w:rsid w:val="00694C00"/>
    <w:rsid w:val="006A2A5A"/>
    <w:rsid w:val="006C3B58"/>
    <w:rsid w:val="006C5045"/>
    <w:rsid w:val="006F0028"/>
    <w:rsid w:val="00710576"/>
    <w:rsid w:val="00760CF4"/>
    <w:rsid w:val="00774A09"/>
    <w:rsid w:val="007772A6"/>
    <w:rsid w:val="0078467E"/>
    <w:rsid w:val="007C752A"/>
    <w:rsid w:val="007E74C5"/>
    <w:rsid w:val="00826072"/>
    <w:rsid w:val="0083760D"/>
    <w:rsid w:val="00857AD1"/>
    <w:rsid w:val="00862961"/>
    <w:rsid w:val="008A7A48"/>
    <w:rsid w:val="008D41D1"/>
    <w:rsid w:val="008E5DE2"/>
    <w:rsid w:val="00945231"/>
    <w:rsid w:val="0096162B"/>
    <w:rsid w:val="009D7E33"/>
    <w:rsid w:val="00A11A3C"/>
    <w:rsid w:val="00A24240"/>
    <w:rsid w:val="00A53354"/>
    <w:rsid w:val="00A725EB"/>
    <w:rsid w:val="00AC00A4"/>
    <w:rsid w:val="00AC7E07"/>
    <w:rsid w:val="00B04F3D"/>
    <w:rsid w:val="00B24B1A"/>
    <w:rsid w:val="00B37F6F"/>
    <w:rsid w:val="00B50EDA"/>
    <w:rsid w:val="00B52ABF"/>
    <w:rsid w:val="00B5440D"/>
    <w:rsid w:val="00B65737"/>
    <w:rsid w:val="00BC6E3C"/>
    <w:rsid w:val="00C25B48"/>
    <w:rsid w:val="00C73C25"/>
    <w:rsid w:val="00C93E60"/>
    <w:rsid w:val="00CD6F3C"/>
    <w:rsid w:val="00CF29CD"/>
    <w:rsid w:val="00D66425"/>
    <w:rsid w:val="00D712AB"/>
    <w:rsid w:val="00DE6A44"/>
    <w:rsid w:val="00E27CB4"/>
    <w:rsid w:val="00E6642A"/>
    <w:rsid w:val="00EC4A39"/>
    <w:rsid w:val="00ED67F4"/>
    <w:rsid w:val="00F062B5"/>
    <w:rsid w:val="00F80AAD"/>
    <w:rsid w:val="00F87427"/>
    <w:rsid w:val="00F9620D"/>
    <w:rsid w:val="00F97995"/>
    <w:rsid w:val="00FD0B2A"/>
    <w:rsid w:val="00FD6D11"/>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9C634"/>
  <w15:chartTrackingRefBased/>
  <w15:docId w15:val="{02304B9D-928B-E240-AFB4-D5A8ECB0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41D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D41D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D41D1"/>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D41D1"/>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1D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D41D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D41D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D41D1"/>
    <w:rPr>
      <w:rFonts w:ascii="Times New Roman" w:eastAsia="Times New Roman" w:hAnsi="Times New Roman" w:cs="Times New Roman"/>
      <w:b/>
      <w:bCs/>
      <w:lang w:eastAsia="en-GB"/>
    </w:rPr>
  </w:style>
  <w:style w:type="character" w:styleId="Strong">
    <w:name w:val="Strong"/>
    <w:basedOn w:val="DefaultParagraphFont"/>
    <w:uiPriority w:val="22"/>
    <w:qFormat/>
    <w:rsid w:val="008D41D1"/>
    <w:rPr>
      <w:b/>
      <w:bCs/>
    </w:rPr>
  </w:style>
  <w:style w:type="paragraph" w:styleId="NormalWeb">
    <w:name w:val="Normal (Web)"/>
    <w:basedOn w:val="Normal"/>
    <w:uiPriority w:val="99"/>
    <w:semiHidden/>
    <w:unhideWhenUsed/>
    <w:rsid w:val="008D41D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D41D1"/>
    <w:rPr>
      <w:color w:val="0000FF"/>
      <w:u w:val="single"/>
    </w:rPr>
  </w:style>
  <w:style w:type="character" w:styleId="Emphasis">
    <w:name w:val="Emphasis"/>
    <w:basedOn w:val="DefaultParagraphFont"/>
    <w:uiPriority w:val="20"/>
    <w:qFormat/>
    <w:rsid w:val="008D41D1"/>
    <w:rPr>
      <w:i/>
      <w:iCs/>
    </w:rPr>
  </w:style>
  <w:style w:type="paragraph" w:styleId="NoSpacing">
    <w:name w:val="No Spacing"/>
    <w:link w:val="NoSpacingChar"/>
    <w:uiPriority w:val="1"/>
    <w:qFormat/>
    <w:rsid w:val="008D41D1"/>
    <w:rPr>
      <w:rFonts w:eastAsiaTheme="minorEastAsia"/>
      <w:sz w:val="22"/>
      <w:szCs w:val="22"/>
      <w:lang w:val="en-US" w:eastAsia="zh-CN"/>
    </w:rPr>
  </w:style>
  <w:style w:type="character" w:customStyle="1" w:styleId="NoSpacingChar">
    <w:name w:val="No Spacing Char"/>
    <w:basedOn w:val="DefaultParagraphFont"/>
    <w:link w:val="NoSpacing"/>
    <w:uiPriority w:val="1"/>
    <w:rsid w:val="008D41D1"/>
    <w:rPr>
      <w:rFonts w:eastAsiaTheme="minorEastAsia"/>
      <w:sz w:val="22"/>
      <w:szCs w:val="22"/>
      <w:lang w:val="en-US" w:eastAsia="zh-CN"/>
    </w:rPr>
  </w:style>
  <w:style w:type="paragraph" w:styleId="TOCHeading">
    <w:name w:val="TOC Heading"/>
    <w:basedOn w:val="Heading1"/>
    <w:next w:val="Normal"/>
    <w:uiPriority w:val="39"/>
    <w:unhideWhenUsed/>
    <w:qFormat/>
    <w:rsid w:val="008D41D1"/>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paragraph" w:styleId="TOC2">
    <w:name w:val="toc 2"/>
    <w:basedOn w:val="Normal"/>
    <w:next w:val="Normal"/>
    <w:autoRedefine/>
    <w:uiPriority w:val="39"/>
    <w:unhideWhenUsed/>
    <w:rsid w:val="008D41D1"/>
    <w:pPr>
      <w:spacing w:before="120"/>
      <w:ind w:left="240"/>
    </w:pPr>
    <w:rPr>
      <w:rFonts w:cstheme="minorHAnsi"/>
      <w:b/>
      <w:bCs/>
      <w:sz w:val="22"/>
      <w:szCs w:val="22"/>
    </w:rPr>
  </w:style>
  <w:style w:type="paragraph" w:styleId="TOC1">
    <w:name w:val="toc 1"/>
    <w:basedOn w:val="Normal"/>
    <w:next w:val="Normal"/>
    <w:autoRedefine/>
    <w:uiPriority w:val="39"/>
    <w:unhideWhenUsed/>
    <w:rsid w:val="008D41D1"/>
    <w:pPr>
      <w:spacing w:before="120"/>
    </w:pPr>
    <w:rPr>
      <w:rFonts w:cstheme="minorHAnsi"/>
      <w:b/>
      <w:bCs/>
      <w:i/>
      <w:iCs/>
    </w:rPr>
  </w:style>
  <w:style w:type="paragraph" w:styleId="TOC3">
    <w:name w:val="toc 3"/>
    <w:basedOn w:val="Normal"/>
    <w:next w:val="Normal"/>
    <w:autoRedefine/>
    <w:uiPriority w:val="39"/>
    <w:semiHidden/>
    <w:unhideWhenUsed/>
    <w:rsid w:val="008D41D1"/>
    <w:pPr>
      <w:ind w:left="480"/>
    </w:pPr>
    <w:rPr>
      <w:rFonts w:cstheme="minorHAnsi"/>
      <w:sz w:val="20"/>
      <w:szCs w:val="20"/>
    </w:rPr>
  </w:style>
  <w:style w:type="paragraph" w:styleId="TOC4">
    <w:name w:val="toc 4"/>
    <w:basedOn w:val="Normal"/>
    <w:next w:val="Normal"/>
    <w:autoRedefine/>
    <w:uiPriority w:val="39"/>
    <w:semiHidden/>
    <w:unhideWhenUsed/>
    <w:rsid w:val="008D41D1"/>
    <w:pPr>
      <w:ind w:left="720"/>
    </w:pPr>
    <w:rPr>
      <w:rFonts w:cstheme="minorHAnsi"/>
      <w:sz w:val="20"/>
      <w:szCs w:val="20"/>
    </w:rPr>
  </w:style>
  <w:style w:type="paragraph" w:styleId="TOC5">
    <w:name w:val="toc 5"/>
    <w:basedOn w:val="Normal"/>
    <w:next w:val="Normal"/>
    <w:autoRedefine/>
    <w:uiPriority w:val="39"/>
    <w:semiHidden/>
    <w:unhideWhenUsed/>
    <w:rsid w:val="008D41D1"/>
    <w:pPr>
      <w:ind w:left="960"/>
    </w:pPr>
    <w:rPr>
      <w:rFonts w:cstheme="minorHAnsi"/>
      <w:sz w:val="20"/>
      <w:szCs w:val="20"/>
    </w:rPr>
  </w:style>
  <w:style w:type="paragraph" w:styleId="TOC6">
    <w:name w:val="toc 6"/>
    <w:basedOn w:val="Normal"/>
    <w:next w:val="Normal"/>
    <w:autoRedefine/>
    <w:uiPriority w:val="39"/>
    <w:semiHidden/>
    <w:unhideWhenUsed/>
    <w:rsid w:val="008D41D1"/>
    <w:pPr>
      <w:ind w:left="1200"/>
    </w:pPr>
    <w:rPr>
      <w:rFonts w:cstheme="minorHAnsi"/>
      <w:sz w:val="20"/>
      <w:szCs w:val="20"/>
    </w:rPr>
  </w:style>
  <w:style w:type="paragraph" w:styleId="TOC7">
    <w:name w:val="toc 7"/>
    <w:basedOn w:val="Normal"/>
    <w:next w:val="Normal"/>
    <w:autoRedefine/>
    <w:uiPriority w:val="39"/>
    <w:semiHidden/>
    <w:unhideWhenUsed/>
    <w:rsid w:val="008D41D1"/>
    <w:pPr>
      <w:ind w:left="1440"/>
    </w:pPr>
    <w:rPr>
      <w:rFonts w:cstheme="minorHAnsi"/>
      <w:sz w:val="20"/>
      <w:szCs w:val="20"/>
    </w:rPr>
  </w:style>
  <w:style w:type="paragraph" w:styleId="TOC8">
    <w:name w:val="toc 8"/>
    <w:basedOn w:val="Normal"/>
    <w:next w:val="Normal"/>
    <w:autoRedefine/>
    <w:uiPriority w:val="39"/>
    <w:semiHidden/>
    <w:unhideWhenUsed/>
    <w:rsid w:val="008D41D1"/>
    <w:pPr>
      <w:ind w:left="1680"/>
    </w:pPr>
    <w:rPr>
      <w:rFonts w:cstheme="minorHAnsi"/>
      <w:sz w:val="20"/>
      <w:szCs w:val="20"/>
    </w:rPr>
  </w:style>
  <w:style w:type="paragraph" w:styleId="TOC9">
    <w:name w:val="toc 9"/>
    <w:basedOn w:val="Normal"/>
    <w:next w:val="Normal"/>
    <w:autoRedefine/>
    <w:uiPriority w:val="39"/>
    <w:semiHidden/>
    <w:unhideWhenUsed/>
    <w:rsid w:val="008D41D1"/>
    <w:pPr>
      <w:ind w:left="1920"/>
    </w:pPr>
    <w:rPr>
      <w:rFonts w:cstheme="minorHAnsi"/>
      <w:sz w:val="20"/>
      <w:szCs w:val="20"/>
    </w:rPr>
  </w:style>
  <w:style w:type="paragraph" w:styleId="Header">
    <w:name w:val="header"/>
    <w:basedOn w:val="Normal"/>
    <w:link w:val="HeaderChar"/>
    <w:uiPriority w:val="99"/>
    <w:unhideWhenUsed/>
    <w:rsid w:val="002B754D"/>
    <w:pPr>
      <w:tabs>
        <w:tab w:val="center" w:pos="4513"/>
        <w:tab w:val="right" w:pos="9026"/>
      </w:tabs>
    </w:pPr>
  </w:style>
  <w:style w:type="character" w:customStyle="1" w:styleId="HeaderChar">
    <w:name w:val="Header Char"/>
    <w:basedOn w:val="DefaultParagraphFont"/>
    <w:link w:val="Header"/>
    <w:uiPriority w:val="99"/>
    <w:rsid w:val="002B754D"/>
  </w:style>
  <w:style w:type="paragraph" w:styleId="Footer">
    <w:name w:val="footer"/>
    <w:basedOn w:val="Normal"/>
    <w:link w:val="FooterChar"/>
    <w:uiPriority w:val="99"/>
    <w:unhideWhenUsed/>
    <w:rsid w:val="002B754D"/>
    <w:pPr>
      <w:tabs>
        <w:tab w:val="center" w:pos="4513"/>
        <w:tab w:val="right" w:pos="9026"/>
      </w:tabs>
    </w:pPr>
  </w:style>
  <w:style w:type="character" w:customStyle="1" w:styleId="FooterChar">
    <w:name w:val="Footer Char"/>
    <w:basedOn w:val="DefaultParagraphFont"/>
    <w:link w:val="Footer"/>
    <w:uiPriority w:val="99"/>
    <w:rsid w:val="002B754D"/>
  </w:style>
  <w:style w:type="paragraph" w:styleId="BalloonText">
    <w:name w:val="Balloon Text"/>
    <w:basedOn w:val="Normal"/>
    <w:link w:val="BalloonTextChar"/>
    <w:uiPriority w:val="99"/>
    <w:semiHidden/>
    <w:unhideWhenUsed/>
    <w:rsid w:val="005E78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78EB"/>
    <w:rPr>
      <w:rFonts w:ascii="Times New Roman" w:hAnsi="Times New Roman" w:cs="Times New Roman"/>
      <w:sz w:val="18"/>
      <w:szCs w:val="18"/>
    </w:rPr>
  </w:style>
  <w:style w:type="character" w:styleId="PageNumber">
    <w:name w:val="page number"/>
    <w:basedOn w:val="DefaultParagraphFont"/>
    <w:uiPriority w:val="99"/>
    <w:semiHidden/>
    <w:unhideWhenUsed/>
    <w:rsid w:val="00774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72755">
      <w:bodyDiv w:val="1"/>
      <w:marLeft w:val="0"/>
      <w:marRight w:val="0"/>
      <w:marTop w:val="0"/>
      <w:marBottom w:val="0"/>
      <w:divBdr>
        <w:top w:val="none" w:sz="0" w:space="0" w:color="auto"/>
        <w:left w:val="none" w:sz="0" w:space="0" w:color="auto"/>
        <w:bottom w:val="none" w:sz="0" w:space="0" w:color="auto"/>
        <w:right w:val="none" w:sz="0" w:space="0" w:color="auto"/>
      </w:divBdr>
      <w:divsChild>
        <w:div w:id="1937901011">
          <w:marLeft w:val="0"/>
          <w:marRight w:val="0"/>
          <w:marTop w:val="0"/>
          <w:marBottom w:val="0"/>
          <w:divBdr>
            <w:top w:val="none" w:sz="0" w:space="0" w:color="auto"/>
            <w:left w:val="none" w:sz="0" w:space="0" w:color="auto"/>
            <w:bottom w:val="none" w:sz="0" w:space="0" w:color="auto"/>
            <w:right w:val="none" w:sz="0" w:space="0" w:color="auto"/>
          </w:divBdr>
          <w:divsChild>
            <w:div w:id="1229724284">
              <w:marLeft w:val="-225"/>
              <w:marRight w:val="-225"/>
              <w:marTop w:val="0"/>
              <w:marBottom w:val="0"/>
              <w:divBdr>
                <w:top w:val="none" w:sz="0" w:space="0" w:color="auto"/>
                <w:left w:val="none" w:sz="0" w:space="0" w:color="auto"/>
                <w:bottom w:val="none" w:sz="0" w:space="0" w:color="auto"/>
                <w:right w:val="none" w:sz="0" w:space="0" w:color="auto"/>
              </w:divBdr>
              <w:divsChild>
                <w:div w:id="669337974">
                  <w:marLeft w:val="0"/>
                  <w:marRight w:val="0"/>
                  <w:marTop w:val="0"/>
                  <w:marBottom w:val="0"/>
                  <w:divBdr>
                    <w:top w:val="none" w:sz="0" w:space="0" w:color="auto"/>
                    <w:left w:val="none" w:sz="0" w:space="0" w:color="auto"/>
                    <w:bottom w:val="none" w:sz="0" w:space="0" w:color="auto"/>
                    <w:right w:val="none" w:sz="0" w:space="0" w:color="auto"/>
                  </w:divBdr>
                </w:div>
              </w:divsChild>
            </w:div>
            <w:div w:id="1110930346">
              <w:marLeft w:val="-225"/>
              <w:marRight w:val="-225"/>
              <w:marTop w:val="0"/>
              <w:marBottom w:val="0"/>
              <w:divBdr>
                <w:top w:val="none" w:sz="0" w:space="0" w:color="auto"/>
                <w:left w:val="none" w:sz="0" w:space="0" w:color="auto"/>
                <w:bottom w:val="none" w:sz="0" w:space="0" w:color="auto"/>
                <w:right w:val="none" w:sz="0" w:space="0" w:color="auto"/>
              </w:divBdr>
              <w:divsChild>
                <w:div w:id="94445990">
                  <w:marLeft w:val="0"/>
                  <w:marRight w:val="0"/>
                  <w:marTop w:val="0"/>
                  <w:marBottom w:val="750"/>
                  <w:divBdr>
                    <w:top w:val="none" w:sz="0" w:space="0" w:color="auto"/>
                    <w:left w:val="none" w:sz="0" w:space="0" w:color="auto"/>
                    <w:bottom w:val="none" w:sz="0" w:space="0" w:color="auto"/>
                    <w:right w:val="none" w:sz="0" w:space="0" w:color="auto"/>
                  </w:divBdr>
                  <w:divsChild>
                    <w:div w:id="929779367">
                      <w:marLeft w:val="0"/>
                      <w:marRight w:val="0"/>
                      <w:marTop w:val="0"/>
                      <w:marBottom w:val="0"/>
                      <w:divBdr>
                        <w:top w:val="none" w:sz="0" w:space="0" w:color="auto"/>
                        <w:left w:val="none" w:sz="0" w:space="0" w:color="auto"/>
                        <w:bottom w:val="none" w:sz="0" w:space="0" w:color="auto"/>
                        <w:right w:val="none" w:sz="0" w:space="0" w:color="auto"/>
                      </w:divBdr>
                      <w:divsChild>
                        <w:div w:id="917982492">
                          <w:marLeft w:val="0"/>
                          <w:marRight w:val="0"/>
                          <w:marTop w:val="0"/>
                          <w:marBottom w:val="0"/>
                          <w:divBdr>
                            <w:top w:val="none" w:sz="0" w:space="0" w:color="auto"/>
                            <w:left w:val="none" w:sz="0" w:space="0" w:color="auto"/>
                            <w:bottom w:val="none" w:sz="0" w:space="0" w:color="auto"/>
                            <w:right w:val="none" w:sz="0" w:space="0" w:color="auto"/>
                          </w:divBdr>
                          <w:divsChild>
                            <w:div w:id="455947406">
                              <w:marLeft w:val="0"/>
                              <w:marRight w:val="0"/>
                              <w:marTop w:val="0"/>
                              <w:marBottom w:val="0"/>
                              <w:divBdr>
                                <w:top w:val="none" w:sz="0" w:space="0" w:color="auto"/>
                                <w:left w:val="none" w:sz="0" w:space="0" w:color="auto"/>
                                <w:bottom w:val="none" w:sz="0" w:space="0" w:color="auto"/>
                                <w:right w:val="none" w:sz="0" w:space="0" w:color="auto"/>
                              </w:divBdr>
                              <w:divsChild>
                                <w:div w:id="1865051464">
                                  <w:marLeft w:val="-225"/>
                                  <w:marRight w:val="-225"/>
                                  <w:marTop w:val="0"/>
                                  <w:marBottom w:val="0"/>
                                  <w:divBdr>
                                    <w:top w:val="none" w:sz="0" w:space="0" w:color="auto"/>
                                    <w:left w:val="none" w:sz="0" w:space="0" w:color="auto"/>
                                    <w:bottom w:val="none" w:sz="0" w:space="0" w:color="auto"/>
                                    <w:right w:val="none" w:sz="0" w:space="0" w:color="auto"/>
                                  </w:divBdr>
                                  <w:divsChild>
                                    <w:div w:id="1520853422">
                                      <w:marLeft w:val="0"/>
                                      <w:marRight w:val="0"/>
                                      <w:marTop w:val="0"/>
                                      <w:marBottom w:val="0"/>
                                      <w:divBdr>
                                        <w:top w:val="none" w:sz="0" w:space="0" w:color="auto"/>
                                        <w:left w:val="none" w:sz="0" w:space="0" w:color="auto"/>
                                        <w:bottom w:val="none" w:sz="0" w:space="0" w:color="auto"/>
                                        <w:right w:val="none" w:sz="0" w:space="0" w:color="auto"/>
                                      </w:divBdr>
                                      <w:divsChild>
                                        <w:div w:id="21091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223741">
                  <w:marLeft w:val="1463"/>
                  <w:marRight w:val="0"/>
                  <w:marTop w:val="0"/>
                  <w:marBottom w:val="450"/>
                  <w:divBdr>
                    <w:top w:val="none" w:sz="0" w:space="0" w:color="auto"/>
                    <w:left w:val="none" w:sz="0" w:space="0" w:color="auto"/>
                    <w:bottom w:val="none" w:sz="0" w:space="0" w:color="auto"/>
                    <w:right w:val="none" w:sz="0" w:space="0" w:color="auto"/>
                  </w:divBdr>
                  <w:divsChild>
                    <w:div w:id="1709527938">
                      <w:marLeft w:val="0"/>
                      <w:marRight w:val="0"/>
                      <w:marTop w:val="0"/>
                      <w:marBottom w:val="300"/>
                      <w:divBdr>
                        <w:top w:val="none" w:sz="0" w:space="0" w:color="auto"/>
                        <w:left w:val="none" w:sz="0" w:space="0" w:color="auto"/>
                        <w:bottom w:val="none" w:sz="0" w:space="0" w:color="auto"/>
                        <w:right w:val="none" w:sz="0" w:space="0" w:color="auto"/>
                      </w:divBdr>
                    </w:div>
                    <w:div w:id="1092550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2930016">
              <w:marLeft w:val="-225"/>
              <w:marRight w:val="-225"/>
              <w:marTop w:val="0"/>
              <w:marBottom w:val="0"/>
              <w:divBdr>
                <w:top w:val="none" w:sz="0" w:space="0" w:color="auto"/>
                <w:left w:val="none" w:sz="0" w:space="0" w:color="auto"/>
                <w:bottom w:val="none" w:sz="0" w:space="0" w:color="auto"/>
                <w:right w:val="none" w:sz="0" w:space="0" w:color="auto"/>
              </w:divBdr>
              <w:divsChild>
                <w:div w:id="958220270">
                  <w:marLeft w:val="0"/>
                  <w:marRight w:val="0"/>
                  <w:marTop w:val="0"/>
                  <w:marBottom w:val="0"/>
                  <w:divBdr>
                    <w:top w:val="none" w:sz="0" w:space="0" w:color="auto"/>
                    <w:left w:val="none" w:sz="0" w:space="0" w:color="auto"/>
                    <w:bottom w:val="none" w:sz="0" w:space="0" w:color="auto"/>
                    <w:right w:val="none" w:sz="0" w:space="0" w:color="auto"/>
                  </w:divBdr>
                  <w:divsChild>
                    <w:div w:id="1775590408">
                      <w:marLeft w:val="0"/>
                      <w:marRight w:val="0"/>
                      <w:marTop w:val="0"/>
                      <w:marBottom w:val="0"/>
                      <w:divBdr>
                        <w:top w:val="none" w:sz="0" w:space="0" w:color="auto"/>
                        <w:left w:val="none" w:sz="0" w:space="0" w:color="auto"/>
                        <w:bottom w:val="none" w:sz="0" w:space="0" w:color="auto"/>
                        <w:right w:val="none" w:sz="0" w:space="0" w:color="auto"/>
                      </w:divBdr>
                    </w:div>
                  </w:divsChild>
                </w:div>
                <w:div w:id="2092920843">
                  <w:marLeft w:val="0"/>
                  <w:marRight w:val="0"/>
                  <w:marTop w:val="0"/>
                  <w:marBottom w:val="0"/>
                  <w:divBdr>
                    <w:top w:val="none" w:sz="0" w:space="0" w:color="auto"/>
                    <w:left w:val="none" w:sz="0" w:space="0" w:color="auto"/>
                    <w:bottom w:val="none" w:sz="0" w:space="0" w:color="auto"/>
                    <w:right w:val="none" w:sz="0" w:space="0" w:color="auto"/>
                  </w:divBdr>
                  <w:divsChild>
                    <w:div w:id="47073955">
                      <w:marLeft w:val="0"/>
                      <w:marRight w:val="0"/>
                      <w:marTop w:val="0"/>
                      <w:marBottom w:val="0"/>
                      <w:divBdr>
                        <w:top w:val="none" w:sz="0" w:space="0" w:color="auto"/>
                        <w:left w:val="none" w:sz="0" w:space="0" w:color="auto"/>
                        <w:bottom w:val="none" w:sz="0" w:space="0" w:color="auto"/>
                        <w:right w:val="none" w:sz="0" w:space="0" w:color="auto"/>
                      </w:divBdr>
                    </w:div>
                  </w:divsChild>
                </w:div>
                <w:div w:id="244193886">
                  <w:marLeft w:val="0"/>
                  <w:marRight w:val="0"/>
                  <w:marTop w:val="0"/>
                  <w:marBottom w:val="0"/>
                  <w:divBdr>
                    <w:top w:val="none" w:sz="0" w:space="0" w:color="auto"/>
                    <w:left w:val="none" w:sz="0" w:space="0" w:color="auto"/>
                    <w:bottom w:val="none" w:sz="0" w:space="0" w:color="auto"/>
                    <w:right w:val="none" w:sz="0" w:space="0" w:color="auto"/>
                  </w:divBdr>
                  <w:divsChild>
                    <w:div w:id="20716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2597">
              <w:marLeft w:val="-225"/>
              <w:marRight w:val="-225"/>
              <w:marTop w:val="600"/>
              <w:marBottom w:val="600"/>
              <w:divBdr>
                <w:top w:val="none" w:sz="0" w:space="0" w:color="auto"/>
                <w:left w:val="none" w:sz="0" w:space="0" w:color="auto"/>
                <w:bottom w:val="none" w:sz="0" w:space="0" w:color="auto"/>
                <w:right w:val="none" w:sz="0" w:space="0" w:color="auto"/>
              </w:divBdr>
              <w:divsChild>
                <w:div w:id="181360007">
                  <w:marLeft w:val="0"/>
                  <w:marRight w:val="0"/>
                  <w:marTop w:val="0"/>
                  <w:marBottom w:val="0"/>
                  <w:divBdr>
                    <w:top w:val="none" w:sz="0" w:space="0" w:color="auto"/>
                    <w:left w:val="none" w:sz="0" w:space="0" w:color="auto"/>
                    <w:bottom w:val="none" w:sz="0" w:space="0" w:color="auto"/>
                    <w:right w:val="none" w:sz="0" w:space="0" w:color="auto"/>
                  </w:divBdr>
                  <w:divsChild>
                    <w:div w:id="1381246268">
                      <w:marLeft w:val="0"/>
                      <w:marRight w:val="0"/>
                      <w:marTop w:val="0"/>
                      <w:marBottom w:val="0"/>
                      <w:divBdr>
                        <w:top w:val="none" w:sz="0" w:space="0" w:color="auto"/>
                        <w:left w:val="none" w:sz="0" w:space="0" w:color="auto"/>
                        <w:bottom w:val="none" w:sz="0" w:space="0" w:color="auto"/>
                        <w:right w:val="none" w:sz="0" w:space="0" w:color="auto"/>
                      </w:divBdr>
                      <w:divsChild>
                        <w:div w:id="971909954">
                          <w:marLeft w:val="-225"/>
                          <w:marRight w:val="-225"/>
                          <w:marTop w:val="0"/>
                          <w:marBottom w:val="0"/>
                          <w:divBdr>
                            <w:top w:val="none" w:sz="0" w:space="0" w:color="auto"/>
                            <w:left w:val="none" w:sz="0" w:space="0" w:color="auto"/>
                            <w:bottom w:val="none" w:sz="0" w:space="0" w:color="auto"/>
                            <w:right w:val="none" w:sz="0" w:space="0" w:color="auto"/>
                          </w:divBdr>
                          <w:divsChild>
                            <w:div w:id="871503945">
                              <w:marLeft w:val="0"/>
                              <w:marRight w:val="0"/>
                              <w:marTop w:val="0"/>
                              <w:marBottom w:val="0"/>
                              <w:divBdr>
                                <w:top w:val="none" w:sz="0" w:space="0" w:color="auto"/>
                                <w:left w:val="none" w:sz="0" w:space="0" w:color="auto"/>
                                <w:bottom w:val="none" w:sz="0" w:space="0" w:color="auto"/>
                                <w:right w:val="none" w:sz="0" w:space="0" w:color="auto"/>
                              </w:divBdr>
                            </w:div>
                            <w:div w:id="936909476">
                              <w:marLeft w:val="0"/>
                              <w:marRight w:val="0"/>
                              <w:marTop w:val="0"/>
                              <w:marBottom w:val="0"/>
                              <w:divBdr>
                                <w:top w:val="none" w:sz="0" w:space="0" w:color="auto"/>
                                <w:left w:val="none" w:sz="0" w:space="0" w:color="auto"/>
                                <w:bottom w:val="none" w:sz="0" w:space="0" w:color="auto"/>
                                <w:right w:val="none" w:sz="0" w:space="0" w:color="auto"/>
                              </w:divBdr>
                            </w:div>
                            <w:div w:id="280839665">
                              <w:marLeft w:val="0"/>
                              <w:marRight w:val="0"/>
                              <w:marTop w:val="0"/>
                              <w:marBottom w:val="0"/>
                              <w:divBdr>
                                <w:top w:val="none" w:sz="0" w:space="0" w:color="auto"/>
                                <w:left w:val="none" w:sz="0" w:space="0" w:color="auto"/>
                                <w:bottom w:val="none" w:sz="0" w:space="0" w:color="auto"/>
                                <w:right w:val="none" w:sz="0" w:space="0" w:color="auto"/>
                              </w:divBdr>
                            </w:div>
                          </w:divsChild>
                        </w:div>
                        <w:div w:id="249975497">
                          <w:marLeft w:val="-225"/>
                          <w:marRight w:val="-225"/>
                          <w:marTop w:val="0"/>
                          <w:marBottom w:val="0"/>
                          <w:divBdr>
                            <w:top w:val="none" w:sz="0" w:space="0" w:color="auto"/>
                            <w:left w:val="none" w:sz="0" w:space="0" w:color="auto"/>
                            <w:bottom w:val="none" w:sz="0" w:space="0" w:color="auto"/>
                            <w:right w:val="none" w:sz="0" w:space="0" w:color="auto"/>
                          </w:divBdr>
                          <w:divsChild>
                            <w:div w:id="415591655">
                              <w:marLeft w:val="0"/>
                              <w:marRight w:val="0"/>
                              <w:marTop w:val="0"/>
                              <w:marBottom w:val="0"/>
                              <w:divBdr>
                                <w:top w:val="none" w:sz="0" w:space="0" w:color="auto"/>
                                <w:left w:val="none" w:sz="0" w:space="0" w:color="auto"/>
                                <w:bottom w:val="none" w:sz="0" w:space="0" w:color="auto"/>
                                <w:right w:val="none" w:sz="0" w:space="0" w:color="auto"/>
                              </w:divBdr>
                            </w:div>
                            <w:div w:id="65811724">
                              <w:marLeft w:val="0"/>
                              <w:marRight w:val="0"/>
                              <w:marTop w:val="0"/>
                              <w:marBottom w:val="0"/>
                              <w:divBdr>
                                <w:top w:val="none" w:sz="0" w:space="0" w:color="auto"/>
                                <w:left w:val="none" w:sz="0" w:space="0" w:color="auto"/>
                                <w:bottom w:val="none" w:sz="0" w:space="0" w:color="auto"/>
                                <w:right w:val="none" w:sz="0" w:space="0" w:color="auto"/>
                              </w:divBdr>
                            </w:div>
                            <w:div w:id="727266626">
                              <w:marLeft w:val="0"/>
                              <w:marRight w:val="0"/>
                              <w:marTop w:val="0"/>
                              <w:marBottom w:val="0"/>
                              <w:divBdr>
                                <w:top w:val="none" w:sz="0" w:space="0" w:color="auto"/>
                                <w:left w:val="none" w:sz="0" w:space="0" w:color="auto"/>
                                <w:bottom w:val="none" w:sz="0" w:space="0" w:color="auto"/>
                                <w:right w:val="none" w:sz="0" w:space="0" w:color="auto"/>
                              </w:divBdr>
                            </w:div>
                            <w:div w:id="1318920391">
                              <w:marLeft w:val="0"/>
                              <w:marRight w:val="0"/>
                              <w:marTop w:val="0"/>
                              <w:marBottom w:val="0"/>
                              <w:divBdr>
                                <w:top w:val="none" w:sz="0" w:space="0" w:color="auto"/>
                                <w:left w:val="none" w:sz="0" w:space="0" w:color="auto"/>
                                <w:bottom w:val="none" w:sz="0" w:space="0" w:color="auto"/>
                                <w:right w:val="none" w:sz="0" w:space="0" w:color="auto"/>
                              </w:divBdr>
                            </w:div>
                          </w:divsChild>
                        </w:div>
                        <w:div w:id="597376164">
                          <w:marLeft w:val="-225"/>
                          <w:marRight w:val="-225"/>
                          <w:marTop w:val="0"/>
                          <w:marBottom w:val="0"/>
                          <w:divBdr>
                            <w:top w:val="none" w:sz="0" w:space="0" w:color="auto"/>
                            <w:left w:val="none" w:sz="0" w:space="0" w:color="auto"/>
                            <w:bottom w:val="none" w:sz="0" w:space="0" w:color="auto"/>
                            <w:right w:val="none" w:sz="0" w:space="0" w:color="auto"/>
                          </w:divBdr>
                          <w:divsChild>
                            <w:div w:id="482704078">
                              <w:marLeft w:val="0"/>
                              <w:marRight w:val="0"/>
                              <w:marTop w:val="0"/>
                              <w:marBottom w:val="0"/>
                              <w:divBdr>
                                <w:top w:val="none" w:sz="0" w:space="0" w:color="auto"/>
                                <w:left w:val="none" w:sz="0" w:space="0" w:color="auto"/>
                                <w:bottom w:val="none" w:sz="0" w:space="0" w:color="auto"/>
                                <w:right w:val="none" w:sz="0" w:space="0" w:color="auto"/>
                              </w:divBdr>
                            </w:div>
                            <w:div w:id="1718117691">
                              <w:marLeft w:val="0"/>
                              <w:marRight w:val="0"/>
                              <w:marTop w:val="0"/>
                              <w:marBottom w:val="0"/>
                              <w:divBdr>
                                <w:top w:val="none" w:sz="0" w:space="0" w:color="auto"/>
                                <w:left w:val="none" w:sz="0" w:space="0" w:color="auto"/>
                                <w:bottom w:val="none" w:sz="0" w:space="0" w:color="auto"/>
                                <w:right w:val="none" w:sz="0" w:space="0" w:color="auto"/>
                              </w:divBdr>
                            </w:div>
                            <w:div w:id="902984002">
                              <w:marLeft w:val="0"/>
                              <w:marRight w:val="0"/>
                              <w:marTop w:val="0"/>
                              <w:marBottom w:val="0"/>
                              <w:divBdr>
                                <w:top w:val="none" w:sz="0" w:space="0" w:color="auto"/>
                                <w:left w:val="none" w:sz="0" w:space="0" w:color="auto"/>
                                <w:bottom w:val="none" w:sz="0" w:space="0" w:color="auto"/>
                                <w:right w:val="none" w:sz="0" w:space="0" w:color="auto"/>
                              </w:divBdr>
                            </w:div>
                          </w:divsChild>
                        </w:div>
                        <w:div w:id="600140372">
                          <w:marLeft w:val="-225"/>
                          <w:marRight w:val="-225"/>
                          <w:marTop w:val="0"/>
                          <w:marBottom w:val="0"/>
                          <w:divBdr>
                            <w:top w:val="none" w:sz="0" w:space="0" w:color="auto"/>
                            <w:left w:val="none" w:sz="0" w:space="0" w:color="auto"/>
                            <w:bottom w:val="none" w:sz="0" w:space="0" w:color="auto"/>
                            <w:right w:val="none" w:sz="0" w:space="0" w:color="auto"/>
                          </w:divBdr>
                          <w:divsChild>
                            <w:div w:id="43650436">
                              <w:marLeft w:val="0"/>
                              <w:marRight w:val="0"/>
                              <w:marTop w:val="0"/>
                              <w:marBottom w:val="0"/>
                              <w:divBdr>
                                <w:top w:val="none" w:sz="0" w:space="0" w:color="auto"/>
                                <w:left w:val="none" w:sz="0" w:space="0" w:color="auto"/>
                                <w:bottom w:val="none" w:sz="0" w:space="0" w:color="auto"/>
                                <w:right w:val="none" w:sz="0" w:space="0" w:color="auto"/>
                              </w:divBdr>
                            </w:div>
                            <w:div w:id="365831895">
                              <w:marLeft w:val="0"/>
                              <w:marRight w:val="0"/>
                              <w:marTop w:val="0"/>
                              <w:marBottom w:val="0"/>
                              <w:divBdr>
                                <w:top w:val="none" w:sz="0" w:space="0" w:color="auto"/>
                                <w:left w:val="none" w:sz="0" w:space="0" w:color="auto"/>
                                <w:bottom w:val="none" w:sz="0" w:space="0" w:color="auto"/>
                                <w:right w:val="none" w:sz="0" w:space="0" w:color="auto"/>
                              </w:divBdr>
                            </w:div>
                            <w:div w:id="359669846">
                              <w:marLeft w:val="0"/>
                              <w:marRight w:val="0"/>
                              <w:marTop w:val="0"/>
                              <w:marBottom w:val="0"/>
                              <w:divBdr>
                                <w:top w:val="none" w:sz="0" w:space="0" w:color="auto"/>
                                <w:left w:val="none" w:sz="0" w:space="0" w:color="auto"/>
                                <w:bottom w:val="none" w:sz="0" w:space="0" w:color="auto"/>
                                <w:right w:val="none" w:sz="0" w:space="0" w:color="auto"/>
                              </w:divBdr>
                            </w:div>
                            <w:div w:id="2554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347">
          <w:marLeft w:val="0"/>
          <w:marRight w:val="0"/>
          <w:marTop w:val="0"/>
          <w:marBottom w:val="0"/>
          <w:divBdr>
            <w:top w:val="none" w:sz="0" w:space="0" w:color="auto"/>
            <w:left w:val="none" w:sz="0" w:space="0" w:color="auto"/>
            <w:bottom w:val="none" w:sz="0" w:space="0" w:color="auto"/>
            <w:right w:val="none" w:sz="0" w:space="0" w:color="auto"/>
          </w:divBdr>
          <w:divsChild>
            <w:div w:id="2009559608">
              <w:marLeft w:val="-225"/>
              <w:marRight w:val="-225"/>
              <w:marTop w:val="0"/>
              <w:marBottom w:val="0"/>
              <w:divBdr>
                <w:top w:val="none" w:sz="0" w:space="0" w:color="auto"/>
                <w:left w:val="none" w:sz="0" w:space="0" w:color="auto"/>
                <w:bottom w:val="none" w:sz="0" w:space="0" w:color="auto"/>
                <w:right w:val="none" w:sz="0" w:space="0" w:color="auto"/>
              </w:divBdr>
              <w:divsChild>
                <w:div w:id="20345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badmintonscotland.azolve.com/EventBrowser.htm?summary=all" TargetMode="External"/><Relationship Id="rId2" Type="http://schemas.openxmlformats.org/officeDocument/2006/relationships/numbering" Target="numbering.xml"/><Relationship Id="rId16" Type="http://schemas.openxmlformats.org/officeDocument/2006/relationships/hyperlink" Target="https://badmintonscotland.azolve.com/EventBrowser.htm?summary=al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badmintonscotland.azolve.com/EventBrowser.htm?summary=all" TargetMode="Externa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5EAA70-DA0D-6D43-ACE4-F1CA83D398E1}" type="doc">
      <dgm:prSet loTypeId="urn:microsoft.com/office/officeart/2005/8/layout/chevron1" loCatId="" qsTypeId="urn:microsoft.com/office/officeart/2005/8/quickstyle/simple1" qsCatId="simple" csTypeId="urn:microsoft.com/office/officeart/2005/8/colors/accent1_1" csCatId="accent1" phldr="1"/>
      <dgm:spPr/>
    </dgm:pt>
    <dgm:pt modelId="{14974ED0-B973-C542-92F8-8E5942286259}">
      <dgm:prSet phldrT="[Text]" custT="1"/>
      <dgm:spPr/>
      <dgm:t>
        <a:bodyPr/>
        <a:lstStyle/>
        <a:p>
          <a:r>
            <a:rPr lang="en-GB" sz="1400" b="1">
              <a:solidFill>
                <a:srgbClr val="002060"/>
              </a:solidFill>
            </a:rPr>
            <a:t>Assistant Coach </a:t>
          </a:r>
        </a:p>
      </dgm:t>
    </dgm:pt>
    <dgm:pt modelId="{36B310CA-4A44-7C47-846B-A49F966F5B07}" type="parTrans" cxnId="{AC85EDA2-DFF9-684D-B13F-4B89B698DF15}">
      <dgm:prSet/>
      <dgm:spPr/>
      <dgm:t>
        <a:bodyPr/>
        <a:lstStyle/>
        <a:p>
          <a:endParaRPr lang="en-GB"/>
        </a:p>
      </dgm:t>
    </dgm:pt>
    <dgm:pt modelId="{548155EA-EB7F-8544-B8F8-46D2573682FB}" type="sibTrans" cxnId="{AC85EDA2-DFF9-684D-B13F-4B89B698DF15}">
      <dgm:prSet/>
      <dgm:spPr/>
      <dgm:t>
        <a:bodyPr/>
        <a:lstStyle/>
        <a:p>
          <a:endParaRPr lang="en-GB"/>
        </a:p>
      </dgm:t>
    </dgm:pt>
    <dgm:pt modelId="{81516820-A7D1-F243-B2EB-9FF36B581C41}">
      <dgm:prSet phldrT="[Text]" custT="1"/>
      <dgm:spPr/>
      <dgm:t>
        <a:bodyPr/>
        <a:lstStyle/>
        <a:p>
          <a:r>
            <a:rPr lang="en-GB" sz="1400">
              <a:solidFill>
                <a:srgbClr val="002060"/>
              </a:solidFill>
            </a:rPr>
            <a:t>Badminton Basics (Age 14+)</a:t>
          </a:r>
        </a:p>
      </dgm:t>
    </dgm:pt>
    <dgm:pt modelId="{854D2013-1167-4D41-AF5A-484410E9314F}" type="parTrans" cxnId="{A683D7FA-6AB8-7447-83ED-8B31A1E6856E}">
      <dgm:prSet/>
      <dgm:spPr/>
      <dgm:t>
        <a:bodyPr/>
        <a:lstStyle/>
        <a:p>
          <a:endParaRPr lang="en-GB"/>
        </a:p>
      </dgm:t>
    </dgm:pt>
    <dgm:pt modelId="{E398BF99-DD60-ED4A-8C99-E47C92C9201D}" type="sibTrans" cxnId="{A683D7FA-6AB8-7447-83ED-8B31A1E6856E}">
      <dgm:prSet/>
      <dgm:spPr/>
      <dgm:t>
        <a:bodyPr/>
        <a:lstStyle/>
        <a:p>
          <a:endParaRPr lang="en-GB"/>
        </a:p>
      </dgm:t>
    </dgm:pt>
    <dgm:pt modelId="{187A5CF5-0669-3D49-8E89-61A570E01C6F}">
      <dgm:prSet phldrT="[Text]" custT="1"/>
      <dgm:spPr/>
      <dgm:t>
        <a:bodyPr/>
        <a:lstStyle/>
        <a:p>
          <a:r>
            <a:rPr lang="en-GB" sz="1400">
              <a:solidFill>
                <a:srgbClr val="002060"/>
              </a:solidFill>
            </a:rPr>
            <a:t>Level 1 (Age 16+) </a:t>
          </a:r>
        </a:p>
      </dgm:t>
    </dgm:pt>
    <dgm:pt modelId="{3F9D2928-FD4E-4E46-BE6B-44F46313B565}" type="parTrans" cxnId="{72099544-7603-5243-86F2-6AA3EEF05D11}">
      <dgm:prSet/>
      <dgm:spPr/>
      <dgm:t>
        <a:bodyPr/>
        <a:lstStyle/>
        <a:p>
          <a:endParaRPr lang="en-GB"/>
        </a:p>
      </dgm:t>
    </dgm:pt>
    <dgm:pt modelId="{78DF29D1-5ACE-CE47-93DD-8FACC54B938F}" type="sibTrans" cxnId="{72099544-7603-5243-86F2-6AA3EEF05D11}">
      <dgm:prSet/>
      <dgm:spPr/>
      <dgm:t>
        <a:bodyPr/>
        <a:lstStyle/>
        <a:p>
          <a:endParaRPr lang="en-GB"/>
        </a:p>
      </dgm:t>
    </dgm:pt>
    <dgm:pt modelId="{3DE3A6C8-0036-4248-BB64-AB71427ABC94}" type="pres">
      <dgm:prSet presAssocID="{AC5EAA70-DA0D-6D43-ACE4-F1CA83D398E1}" presName="Name0" presStyleCnt="0">
        <dgm:presLayoutVars>
          <dgm:dir/>
          <dgm:animLvl val="lvl"/>
          <dgm:resizeHandles val="exact"/>
        </dgm:presLayoutVars>
      </dgm:prSet>
      <dgm:spPr/>
    </dgm:pt>
    <dgm:pt modelId="{62D9724A-5FAE-9748-B484-B1BEBDA0FE5E}" type="pres">
      <dgm:prSet presAssocID="{14974ED0-B973-C542-92F8-8E5942286259}" presName="parTxOnly" presStyleLbl="node1" presStyleIdx="0" presStyleCnt="3">
        <dgm:presLayoutVars>
          <dgm:chMax val="0"/>
          <dgm:chPref val="0"/>
          <dgm:bulletEnabled val="1"/>
        </dgm:presLayoutVars>
      </dgm:prSet>
      <dgm:spPr/>
    </dgm:pt>
    <dgm:pt modelId="{D55767C7-5029-2E41-97A2-387568F052BF}" type="pres">
      <dgm:prSet presAssocID="{548155EA-EB7F-8544-B8F8-46D2573682FB}" presName="parTxOnlySpace" presStyleCnt="0"/>
      <dgm:spPr/>
    </dgm:pt>
    <dgm:pt modelId="{5C894ABC-1EFD-EF4C-8ED0-A8817DFE3D8B}" type="pres">
      <dgm:prSet presAssocID="{81516820-A7D1-F243-B2EB-9FF36B581C41}" presName="parTxOnly" presStyleLbl="node1" presStyleIdx="1" presStyleCnt="3">
        <dgm:presLayoutVars>
          <dgm:chMax val="0"/>
          <dgm:chPref val="0"/>
          <dgm:bulletEnabled val="1"/>
        </dgm:presLayoutVars>
      </dgm:prSet>
      <dgm:spPr/>
    </dgm:pt>
    <dgm:pt modelId="{AA11719D-6FC4-FA4B-9B0C-B338F827B938}" type="pres">
      <dgm:prSet presAssocID="{E398BF99-DD60-ED4A-8C99-E47C92C9201D}" presName="parTxOnlySpace" presStyleCnt="0"/>
      <dgm:spPr/>
    </dgm:pt>
    <dgm:pt modelId="{9718F4DF-87A6-B742-8C0C-F998B6F9DE48}" type="pres">
      <dgm:prSet presAssocID="{187A5CF5-0669-3D49-8E89-61A570E01C6F}" presName="parTxOnly" presStyleLbl="node1" presStyleIdx="2" presStyleCnt="3">
        <dgm:presLayoutVars>
          <dgm:chMax val="0"/>
          <dgm:chPref val="0"/>
          <dgm:bulletEnabled val="1"/>
        </dgm:presLayoutVars>
      </dgm:prSet>
      <dgm:spPr/>
    </dgm:pt>
  </dgm:ptLst>
  <dgm:cxnLst>
    <dgm:cxn modelId="{B8034D32-DCCE-C14B-9A30-1E66FF033021}" type="presOf" srcId="{14974ED0-B973-C542-92F8-8E5942286259}" destId="{62D9724A-5FAE-9748-B484-B1BEBDA0FE5E}" srcOrd="0" destOrd="0" presId="urn:microsoft.com/office/officeart/2005/8/layout/chevron1"/>
    <dgm:cxn modelId="{72099544-7603-5243-86F2-6AA3EEF05D11}" srcId="{AC5EAA70-DA0D-6D43-ACE4-F1CA83D398E1}" destId="{187A5CF5-0669-3D49-8E89-61A570E01C6F}" srcOrd="2" destOrd="0" parTransId="{3F9D2928-FD4E-4E46-BE6B-44F46313B565}" sibTransId="{78DF29D1-5ACE-CE47-93DD-8FACC54B938F}"/>
    <dgm:cxn modelId="{C1578967-2C5A-0F41-849D-9409B1EB39A5}" type="presOf" srcId="{AC5EAA70-DA0D-6D43-ACE4-F1CA83D398E1}" destId="{3DE3A6C8-0036-4248-BB64-AB71427ABC94}" srcOrd="0" destOrd="0" presId="urn:microsoft.com/office/officeart/2005/8/layout/chevron1"/>
    <dgm:cxn modelId="{10CFAC68-A570-8C48-9F12-3CE049579000}" type="presOf" srcId="{81516820-A7D1-F243-B2EB-9FF36B581C41}" destId="{5C894ABC-1EFD-EF4C-8ED0-A8817DFE3D8B}" srcOrd="0" destOrd="0" presId="urn:microsoft.com/office/officeart/2005/8/layout/chevron1"/>
    <dgm:cxn modelId="{AC85EDA2-DFF9-684D-B13F-4B89B698DF15}" srcId="{AC5EAA70-DA0D-6D43-ACE4-F1CA83D398E1}" destId="{14974ED0-B973-C542-92F8-8E5942286259}" srcOrd="0" destOrd="0" parTransId="{36B310CA-4A44-7C47-846B-A49F966F5B07}" sibTransId="{548155EA-EB7F-8544-B8F8-46D2573682FB}"/>
    <dgm:cxn modelId="{C7F66BBA-A51B-724C-9599-18C6850A0974}" type="presOf" srcId="{187A5CF5-0669-3D49-8E89-61A570E01C6F}" destId="{9718F4DF-87A6-B742-8C0C-F998B6F9DE48}" srcOrd="0" destOrd="0" presId="urn:microsoft.com/office/officeart/2005/8/layout/chevron1"/>
    <dgm:cxn modelId="{A683D7FA-6AB8-7447-83ED-8B31A1E6856E}" srcId="{AC5EAA70-DA0D-6D43-ACE4-F1CA83D398E1}" destId="{81516820-A7D1-F243-B2EB-9FF36B581C41}" srcOrd="1" destOrd="0" parTransId="{854D2013-1167-4D41-AF5A-484410E9314F}" sibTransId="{E398BF99-DD60-ED4A-8C99-E47C92C9201D}"/>
    <dgm:cxn modelId="{06E76D3F-1AE0-804D-B847-155D27422E69}" type="presParOf" srcId="{3DE3A6C8-0036-4248-BB64-AB71427ABC94}" destId="{62D9724A-5FAE-9748-B484-B1BEBDA0FE5E}" srcOrd="0" destOrd="0" presId="urn:microsoft.com/office/officeart/2005/8/layout/chevron1"/>
    <dgm:cxn modelId="{CD58AC7B-5822-174D-BD9F-D82CCFDF1483}" type="presParOf" srcId="{3DE3A6C8-0036-4248-BB64-AB71427ABC94}" destId="{D55767C7-5029-2E41-97A2-387568F052BF}" srcOrd="1" destOrd="0" presId="urn:microsoft.com/office/officeart/2005/8/layout/chevron1"/>
    <dgm:cxn modelId="{CFCB5EBC-56E3-D346-A9FF-E2B839549775}" type="presParOf" srcId="{3DE3A6C8-0036-4248-BB64-AB71427ABC94}" destId="{5C894ABC-1EFD-EF4C-8ED0-A8817DFE3D8B}" srcOrd="2" destOrd="0" presId="urn:microsoft.com/office/officeart/2005/8/layout/chevron1"/>
    <dgm:cxn modelId="{8A3537E7-5BC8-964B-9085-F18DC191F103}" type="presParOf" srcId="{3DE3A6C8-0036-4248-BB64-AB71427ABC94}" destId="{AA11719D-6FC4-FA4B-9B0C-B338F827B938}" srcOrd="3" destOrd="0" presId="urn:microsoft.com/office/officeart/2005/8/layout/chevron1"/>
    <dgm:cxn modelId="{6BDAEF49-F8FE-E344-8193-2802190D6FE1}" type="presParOf" srcId="{3DE3A6C8-0036-4248-BB64-AB71427ABC94}" destId="{9718F4DF-87A6-B742-8C0C-F998B6F9DE48}" srcOrd="4"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D9724A-5FAE-9748-B484-B1BEBDA0FE5E}">
      <dsp:nvSpPr>
        <dsp:cNvPr id="0" name=""/>
        <dsp:cNvSpPr/>
      </dsp:nvSpPr>
      <dsp:spPr>
        <a:xfrm>
          <a:off x="1825" y="1058261"/>
          <a:ext cx="2223917" cy="889567"/>
        </a:xfrm>
        <a:prstGeom prst="chevr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GB" sz="1400" b="1" kern="1200">
              <a:solidFill>
                <a:srgbClr val="002060"/>
              </a:solidFill>
            </a:rPr>
            <a:t>Assistant Coach </a:t>
          </a:r>
        </a:p>
      </dsp:txBody>
      <dsp:txXfrm>
        <a:off x="446609" y="1058261"/>
        <a:ext cx="1334350" cy="889567"/>
      </dsp:txXfrm>
    </dsp:sp>
    <dsp:sp modelId="{5C894ABC-1EFD-EF4C-8ED0-A8817DFE3D8B}">
      <dsp:nvSpPr>
        <dsp:cNvPr id="0" name=""/>
        <dsp:cNvSpPr/>
      </dsp:nvSpPr>
      <dsp:spPr>
        <a:xfrm>
          <a:off x="2003351" y="1058261"/>
          <a:ext cx="2223917" cy="889567"/>
        </a:xfrm>
        <a:prstGeom prst="chevr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GB" sz="1400" kern="1200">
              <a:solidFill>
                <a:srgbClr val="002060"/>
              </a:solidFill>
            </a:rPr>
            <a:t>Badminton Basics (Age 14+)</a:t>
          </a:r>
        </a:p>
      </dsp:txBody>
      <dsp:txXfrm>
        <a:off x="2448135" y="1058261"/>
        <a:ext cx="1334350" cy="889567"/>
      </dsp:txXfrm>
    </dsp:sp>
    <dsp:sp modelId="{9718F4DF-87A6-B742-8C0C-F998B6F9DE48}">
      <dsp:nvSpPr>
        <dsp:cNvPr id="0" name=""/>
        <dsp:cNvSpPr/>
      </dsp:nvSpPr>
      <dsp:spPr>
        <a:xfrm>
          <a:off x="4004877" y="1058261"/>
          <a:ext cx="2223917" cy="889567"/>
        </a:xfrm>
        <a:prstGeom prst="chevr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GB" sz="1400" kern="1200">
              <a:solidFill>
                <a:srgbClr val="002060"/>
              </a:solidFill>
            </a:rPr>
            <a:t>Level 1 (Age 16+) </a:t>
          </a:r>
        </a:p>
      </dsp:txBody>
      <dsp:txXfrm>
        <a:off x="4449661" y="1058261"/>
        <a:ext cx="1334350" cy="88956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FC5D0-FF4B-1E49-B3E7-213F4DDA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Courses</dc:title>
  <dc:subject>FULL OVERVIEW</dc:subject>
  <dc:creator>Malou Guldbæk</dc:creator>
  <cp:keywords/>
  <dc:description/>
  <cp:lastModifiedBy>Malou Guldbæk</cp:lastModifiedBy>
  <cp:revision>11</cp:revision>
  <cp:lastPrinted>2020-05-13T11:01:00Z</cp:lastPrinted>
  <dcterms:created xsi:type="dcterms:W3CDTF">2020-05-13T11:01:00Z</dcterms:created>
  <dcterms:modified xsi:type="dcterms:W3CDTF">2020-05-13T11:04:00Z</dcterms:modified>
</cp:coreProperties>
</file>