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5001" w14:textId="08F47F20" w:rsidR="00BE7B4A" w:rsidRPr="00072578" w:rsidRDefault="00CF5B18" w:rsidP="00072578">
      <w:pPr>
        <w:spacing w:after="0" w:line="240" w:lineRule="auto"/>
        <w:rPr>
          <w:rFonts w:cstheme="minorHAnsi"/>
          <w:b/>
          <w:bCs/>
          <w:lang w:val="en-US"/>
        </w:rPr>
      </w:pPr>
      <w:r w:rsidRPr="00072578">
        <w:rPr>
          <w:rFonts w:cstheme="minorHAnsi"/>
          <w:b/>
          <w:bCs/>
          <w:lang w:val="en-US"/>
        </w:rPr>
        <w:t>U15 Quadrangular Provisional Team Selection</w:t>
      </w:r>
    </w:p>
    <w:p w14:paraId="26BD991C" w14:textId="52A7A0A3" w:rsidR="00CF5B18" w:rsidRPr="00072578" w:rsidRDefault="00CF5B18" w:rsidP="00072578">
      <w:pPr>
        <w:spacing w:after="0" w:line="240" w:lineRule="auto"/>
        <w:rPr>
          <w:rFonts w:cstheme="minorHAnsi"/>
          <w:lang w:val="en-US"/>
        </w:rPr>
      </w:pPr>
    </w:p>
    <w:p w14:paraId="03CA626A" w14:textId="0BEED7B8" w:rsidR="00CF5B18" w:rsidRDefault="00CF5B18" w:rsidP="00072578">
      <w:pPr>
        <w:spacing w:after="0" w:line="240" w:lineRule="auto"/>
        <w:rPr>
          <w:rFonts w:cstheme="minorHAnsi"/>
          <w:lang w:val="en-US"/>
        </w:rPr>
      </w:pPr>
      <w:r w:rsidRPr="00072578">
        <w:rPr>
          <w:rFonts w:cstheme="minorHAnsi"/>
          <w:lang w:val="en-US"/>
        </w:rPr>
        <w:t xml:space="preserve">The U15 Quadrangular will take place in </w:t>
      </w:r>
      <w:r w:rsidR="0027756A" w:rsidRPr="00072578">
        <w:rPr>
          <w:rFonts w:cstheme="minorHAnsi"/>
          <w:lang w:val="en-US"/>
        </w:rPr>
        <w:t>Milton Keynes</w:t>
      </w:r>
      <w:r w:rsidRPr="00072578">
        <w:rPr>
          <w:rFonts w:cstheme="minorHAnsi"/>
          <w:lang w:val="en-US"/>
        </w:rPr>
        <w:t xml:space="preserve">, </w:t>
      </w:r>
      <w:r w:rsidR="0027756A" w:rsidRPr="00072578">
        <w:rPr>
          <w:rFonts w:cstheme="minorHAnsi"/>
          <w:lang w:val="en-US"/>
        </w:rPr>
        <w:t>England</w:t>
      </w:r>
      <w:r w:rsidRPr="00072578">
        <w:rPr>
          <w:rFonts w:cstheme="minorHAnsi"/>
          <w:lang w:val="en-US"/>
        </w:rPr>
        <w:t xml:space="preserve"> from Friday 2</w:t>
      </w:r>
      <w:r w:rsidR="0027756A" w:rsidRPr="00072578">
        <w:rPr>
          <w:rFonts w:cstheme="minorHAnsi"/>
          <w:lang w:val="en-US"/>
        </w:rPr>
        <w:t>6</w:t>
      </w:r>
      <w:r w:rsidRPr="00072578">
        <w:rPr>
          <w:rFonts w:cstheme="minorHAnsi"/>
          <w:vertAlign w:val="superscript"/>
          <w:lang w:val="en-US"/>
        </w:rPr>
        <w:t>th</w:t>
      </w:r>
      <w:r w:rsidRPr="00072578">
        <w:rPr>
          <w:rFonts w:cstheme="minorHAnsi"/>
          <w:lang w:val="en-US"/>
        </w:rPr>
        <w:t xml:space="preserve"> April-Sunday </w:t>
      </w:r>
      <w:r w:rsidR="0027756A" w:rsidRPr="00072578">
        <w:rPr>
          <w:rFonts w:cstheme="minorHAnsi"/>
          <w:lang w:val="en-US"/>
        </w:rPr>
        <w:t>28</w:t>
      </w:r>
      <w:r w:rsidRPr="00072578">
        <w:rPr>
          <w:rFonts w:cstheme="minorHAnsi"/>
          <w:vertAlign w:val="superscript"/>
          <w:lang w:val="en-US"/>
        </w:rPr>
        <w:t>th</w:t>
      </w:r>
      <w:r w:rsidRPr="00072578">
        <w:rPr>
          <w:rFonts w:cstheme="minorHAnsi"/>
          <w:lang w:val="en-US"/>
        </w:rPr>
        <w:t xml:space="preserve"> April 202</w:t>
      </w:r>
      <w:r w:rsidR="0027756A" w:rsidRPr="00072578">
        <w:rPr>
          <w:rFonts w:cstheme="minorHAnsi"/>
          <w:lang w:val="en-US"/>
        </w:rPr>
        <w:t>4</w:t>
      </w:r>
      <w:r w:rsidRPr="00072578">
        <w:rPr>
          <w:rFonts w:cstheme="minorHAnsi"/>
          <w:lang w:val="en-US"/>
        </w:rPr>
        <w:t>.</w:t>
      </w:r>
    </w:p>
    <w:p w14:paraId="600A5280" w14:textId="77777777" w:rsidR="00072578" w:rsidRPr="00072578" w:rsidRDefault="00072578" w:rsidP="00072578">
      <w:pPr>
        <w:spacing w:after="0" w:line="240" w:lineRule="auto"/>
        <w:rPr>
          <w:rFonts w:cstheme="minorHAnsi"/>
          <w:lang w:val="en-US"/>
        </w:rPr>
      </w:pPr>
    </w:p>
    <w:p w14:paraId="7A7057B1" w14:textId="10948BDE" w:rsidR="00CF5B18" w:rsidRDefault="00CF5B18" w:rsidP="00072578">
      <w:pPr>
        <w:spacing w:after="0" w:line="240" w:lineRule="auto"/>
        <w:rPr>
          <w:rFonts w:cstheme="minorHAnsi"/>
          <w:lang w:val="en-US"/>
        </w:rPr>
      </w:pPr>
      <w:r w:rsidRPr="00072578">
        <w:rPr>
          <w:rFonts w:cstheme="minorHAnsi"/>
          <w:lang w:val="en-US"/>
        </w:rPr>
        <w:t xml:space="preserve">The provisional team has been selected based on the criteria on the </w:t>
      </w:r>
      <w:r w:rsidR="0066526F" w:rsidRPr="00072578">
        <w:rPr>
          <w:rFonts w:cstheme="minorHAnsi"/>
          <w:lang w:val="en-US"/>
        </w:rPr>
        <w:t>Badminton Scotland</w:t>
      </w:r>
      <w:r w:rsidRPr="00072578">
        <w:rPr>
          <w:rFonts w:cstheme="minorHAnsi"/>
          <w:lang w:val="en-US"/>
        </w:rPr>
        <w:t xml:space="preserve"> website which ha</w:t>
      </w:r>
      <w:r w:rsidR="005575E3" w:rsidRPr="00072578">
        <w:rPr>
          <w:rFonts w:cstheme="minorHAnsi"/>
          <w:lang w:val="en-US"/>
        </w:rPr>
        <w:t>s</w:t>
      </w:r>
      <w:r w:rsidRPr="00072578">
        <w:rPr>
          <w:rFonts w:cstheme="minorHAnsi"/>
          <w:lang w:val="en-US"/>
        </w:rPr>
        <w:t xml:space="preserve"> been approved by the </w:t>
      </w:r>
      <w:r w:rsidR="0066526F" w:rsidRPr="00072578">
        <w:rPr>
          <w:rFonts w:cstheme="minorHAnsi"/>
          <w:lang w:val="en-US"/>
        </w:rPr>
        <w:t>B</w:t>
      </w:r>
      <w:r w:rsidRPr="00072578">
        <w:rPr>
          <w:rFonts w:cstheme="minorHAnsi"/>
          <w:lang w:val="en-US"/>
        </w:rPr>
        <w:t xml:space="preserve">adminton Scotland </w:t>
      </w:r>
      <w:r w:rsidR="0066526F" w:rsidRPr="00072578">
        <w:rPr>
          <w:rFonts w:cstheme="minorHAnsi"/>
          <w:lang w:val="en-US"/>
        </w:rPr>
        <w:t>P</w:t>
      </w:r>
      <w:r w:rsidRPr="00072578">
        <w:rPr>
          <w:rFonts w:cstheme="minorHAnsi"/>
          <w:lang w:val="en-US"/>
        </w:rPr>
        <w:t xml:space="preserve">erformance </w:t>
      </w:r>
      <w:r w:rsidR="0066526F" w:rsidRPr="00072578">
        <w:rPr>
          <w:rFonts w:cstheme="minorHAnsi"/>
          <w:lang w:val="en-US"/>
        </w:rPr>
        <w:t>C</w:t>
      </w:r>
      <w:r w:rsidRPr="00072578">
        <w:rPr>
          <w:rFonts w:cstheme="minorHAnsi"/>
          <w:lang w:val="en-US"/>
        </w:rPr>
        <w:t>ommittee.</w:t>
      </w:r>
    </w:p>
    <w:p w14:paraId="6CB65815" w14:textId="77777777" w:rsidR="00072578" w:rsidRPr="00072578" w:rsidRDefault="00072578" w:rsidP="00072578">
      <w:pPr>
        <w:spacing w:after="0" w:line="240" w:lineRule="auto"/>
        <w:rPr>
          <w:rFonts w:cstheme="minorHAnsi"/>
          <w:lang w:val="en-US"/>
        </w:rPr>
      </w:pPr>
    </w:p>
    <w:p w14:paraId="270FB35F" w14:textId="77777777" w:rsidR="005575E3" w:rsidRPr="00072578" w:rsidRDefault="00CF5B18" w:rsidP="00072578">
      <w:pPr>
        <w:spacing w:after="0" w:line="240" w:lineRule="auto"/>
        <w:rPr>
          <w:rFonts w:cstheme="minorHAnsi"/>
          <w:lang w:val="en-US"/>
        </w:rPr>
      </w:pPr>
      <w:r w:rsidRPr="00072578">
        <w:rPr>
          <w:rFonts w:cstheme="minorHAnsi"/>
          <w:lang w:val="en-US"/>
        </w:rPr>
        <w:t>The provisional team will be confirmed</w:t>
      </w:r>
      <w:r w:rsidR="005575E3" w:rsidRPr="00072578">
        <w:rPr>
          <w:rFonts w:cstheme="minorHAnsi"/>
          <w:lang w:val="en-US"/>
        </w:rPr>
        <w:t xml:space="preserve"> following: </w:t>
      </w:r>
    </w:p>
    <w:p w14:paraId="2996C34D" w14:textId="7742480F" w:rsidR="005575E3" w:rsidRPr="00072578" w:rsidRDefault="005575E3" w:rsidP="0007257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lang w:val="en-US"/>
        </w:rPr>
      </w:pPr>
      <w:r w:rsidRPr="00072578">
        <w:rPr>
          <w:rFonts w:cstheme="minorHAnsi"/>
          <w:lang w:val="en-US"/>
        </w:rPr>
        <w:t xml:space="preserve">All players accepting the offer of representing </w:t>
      </w:r>
      <w:r w:rsidR="0027756A" w:rsidRPr="00072578">
        <w:rPr>
          <w:rFonts w:cstheme="minorHAnsi"/>
          <w:lang w:val="en-US"/>
        </w:rPr>
        <w:t>Scotland.</w:t>
      </w:r>
      <w:r w:rsidRPr="00072578">
        <w:rPr>
          <w:rFonts w:cstheme="minorHAnsi"/>
          <w:lang w:val="en-US"/>
        </w:rPr>
        <w:t xml:space="preserve"> </w:t>
      </w:r>
    </w:p>
    <w:p w14:paraId="25F23D35" w14:textId="1CCC5992" w:rsidR="00CF5B18" w:rsidRDefault="005575E3" w:rsidP="0007257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lang w:val="en-US"/>
        </w:rPr>
      </w:pPr>
      <w:r w:rsidRPr="00072578">
        <w:rPr>
          <w:rFonts w:cstheme="minorHAnsi"/>
          <w:lang w:val="en-US"/>
        </w:rPr>
        <w:t xml:space="preserve">A </w:t>
      </w:r>
      <w:r w:rsidR="0027756A" w:rsidRPr="00072578">
        <w:rPr>
          <w:rFonts w:cstheme="minorHAnsi"/>
          <w:lang w:val="en-US"/>
        </w:rPr>
        <w:t>72-hour</w:t>
      </w:r>
      <w:r w:rsidRPr="00072578">
        <w:rPr>
          <w:rFonts w:cstheme="minorHAnsi"/>
          <w:lang w:val="en-US"/>
        </w:rPr>
        <w:t xml:space="preserve"> period where players are entitled to appeal a selection decision.</w:t>
      </w:r>
    </w:p>
    <w:p w14:paraId="77D9440E" w14:textId="77777777" w:rsidR="00072578" w:rsidRPr="00072578" w:rsidRDefault="00072578" w:rsidP="00072578">
      <w:pPr>
        <w:pStyle w:val="ListParagraph"/>
        <w:spacing w:after="0" w:line="240" w:lineRule="auto"/>
        <w:contextualSpacing w:val="0"/>
        <w:rPr>
          <w:rFonts w:cstheme="minorHAnsi"/>
          <w:lang w:val="en-US"/>
        </w:rPr>
      </w:pPr>
    </w:p>
    <w:p w14:paraId="17550A37" w14:textId="65CE1CFA" w:rsidR="005575E3" w:rsidRPr="00072578" w:rsidRDefault="005575E3" w:rsidP="00072578">
      <w:pPr>
        <w:spacing w:after="0" w:line="240" w:lineRule="auto"/>
        <w:rPr>
          <w:rFonts w:cstheme="minorHAnsi"/>
          <w:lang w:val="en-US"/>
        </w:rPr>
      </w:pPr>
      <w:r w:rsidRPr="00072578">
        <w:rPr>
          <w:rFonts w:cstheme="minorHAnsi"/>
          <w:lang w:val="en-US"/>
        </w:rPr>
        <w:t>We will therefore announce the final team selection in due course.</w:t>
      </w:r>
    </w:p>
    <w:p w14:paraId="2F3AA1FA" w14:textId="77777777" w:rsidR="0066526F" w:rsidRPr="00072578" w:rsidRDefault="0066526F" w:rsidP="00072578">
      <w:pPr>
        <w:spacing w:after="0" w:line="240" w:lineRule="auto"/>
        <w:rPr>
          <w:rFonts w:cstheme="minorHAnsi"/>
          <w:lang w:val="en-US"/>
        </w:rPr>
      </w:pPr>
    </w:p>
    <w:p w14:paraId="79745F6D" w14:textId="007DD1C3" w:rsidR="0066526F" w:rsidRDefault="005575E3" w:rsidP="00072578">
      <w:pPr>
        <w:spacing w:after="0" w:line="240" w:lineRule="auto"/>
        <w:rPr>
          <w:rFonts w:cstheme="minorHAnsi"/>
          <w:lang w:val="en-US"/>
        </w:rPr>
      </w:pPr>
      <w:r w:rsidRPr="00072578">
        <w:rPr>
          <w:rFonts w:cstheme="minorHAnsi"/>
          <w:lang w:val="en-US"/>
        </w:rPr>
        <w:t>The provisional team is as follows</w:t>
      </w:r>
      <w:r w:rsidR="0066526F" w:rsidRPr="00072578">
        <w:rPr>
          <w:rFonts w:cstheme="minorHAnsi"/>
          <w:lang w:val="en-US"/>
        </w:rPr>
        <w:t>:</w:t>
      </w:r>
    </w:p>
    <w:p w14:paraId="66ECA60B" w14:textId="77777777" w:rsidR="00072578" w:rsidRPr="00072578" w:rsidRDefault="00072578" w:rsidP="00072578">
      <w:pPr>
        <w:spacing w:after="0" w:line="240" w:lineRule="auto"/>
        <w:rPr>
          <w:rFonts w:cstheme="minorHAnsi"/>
          <w:lang w:val="en-US"/>
        </w:rPr>
      </w:pPr>
    </w:p>
    <w:p w14:paraId="034CEE93" w14:textId="4569C148" w:rsidR="0027756A" w:rsidRPr="00072578" w:rsidRDefault="005575E3" w:rsidP="00072578">
      <w:pPr>
        <w:spacing w:after="0" w:line="240" w:lineRule="auto"/>
        <w:rPr>
          <w:rFonts w:cstheme="minorHAnsi"/>
          <w:lang w:val="en-US"/>
        </w:rPr>
      </w:pPr>
      <w:r w:rsidRPr="00072578">
        <w:rPr>
          <w:rFonts w:cstheme="minorHAnsi"/>
          <w:b/>
          <w:bCs/>
          <w:u w:val="single"/>
          <w:lang w:val="en-US"/>
        </w:rPr>
        <w:t>Boys</w:t>
      </w:r>
      <w:r w:rsidR="00072578" w:rsidRPr="00072578">
        <w:rPr>
          <w:rFonts w:cstheme="minorHAnsi"/>
          <w:b/>
          <w:bCs/>
          <w:lang w:val="en-US"/>
        </w:rPr>
        <w:t xml:space="preserve">: </w:t>
      </w:r>
      <w:proofErr w:type="spellStart"/>
      <w:r w:rsidR="0027756A" w:rsidRPr="00072578">
        <w:rPr>
          <w:rFonts w:cstheme="minorHAnsi"/>
          <w:lang w:val="en-US"/>
        </w:rPr>
        <w:t>Melrick</w:t>
      </w:r>
      <w:proofErr w:type="spellEnd"/>
      <w:r w:rsidR="0027756A" w:rsidRPr="00072578">
        <w:rPr>
          <w:rFonts w:cstheme="minorHAnsi"/>
          <w:lang w:val="en-US"/>
        </w:rPr>
        <w:t xml:space="preserve"> Dsouza</w:t>
      </w:r>
      <w:r w:rsidR="00072578" w:rsidRPr="00072578">
        <w:rPr>
          <w:rFonts w:cstheme="minorHAnsi"/>
          <w:lang w:val="en-US"/>
        </w:rPr>
        <w:t xml:space="preserve">, </w:t>
      </w:r>
      <w:r w:rsidRPr="00072578">
        <w:rPr>
          <w:rFonts w:cstheme="minorHAnsi"/>
          <w:lang w:val="en-US"/>
        </w:rPr>
        <w:t>Dylan Jia</w:t>
      </w:r>
      <w:r w:rsidR="00072578" w:rsidRPr="00072578">
        <w:rPr>
          <w:rFonts w:cstheme="minorHAnsi"/>
          <w:lang w:val="en-US"/>
        </w:rPr>
        <w:t xml:space="preserve">, </w:t>
      </w:r>
      <w:r w:rsidRPr="00072578">
        <w:rPr>
          <w:rFonts w:cstheme="minorHAnsi"/>
          <w:lang w:val="en-US"/>
        </w:rPr>
        <w:t xml:space="preserve">Charlie </w:t>
      </w:r>
      <w:proofErr w:type="spellStart"/>
      <w:r w:rsidRPr="00072578">
        <w:rPr>
          <w:rFonts w:cstheme="minorHAnsi"/>
          <w:lang w:val="en-US"/>
        </w:rPr>
        <w:t>Junnor</w:t>
      </w:r>
      <w:proofErr w:type="spellEnd"/>
      <w:r w:rsidR="00072578" w:rsidRPr="00072578">
        <w:rPr>
          <w:rFonts w:cstheme="minorHAnsi"/>
          <w:lang w:val="en-US"/>
        </w:rPr>
        <w:t xml:space="preserve">, </w:t>
      </w:r>
      <w:r w:rsidRPr="00072578">
        <w:rPr>
          <w:rFonts w:cstheme="minorHAnsi"/>
          <w:lang w:val="en-US"/>
        </w:rPr>
        <w:t>Alfie Martin</w:t>
      </w:r>
      <w:r w:rsidR="00072578" w:rsidRPr="00072578">
        <w:rPr>
          <w:rFonts w:cstheme="minorHAnsi"/>
          <w:lang w:val="en-US"/>
        </w:rPr>
        <w:t xml:space="preserve">, </w:t>
      </w:r>
      <w:r w:rsidR="0027756A" w:rsidRPr="00072578">
        <w:rPr>
          <w:rFonts w:cstheme="minorHAnsi"/>
          <w:lang w:val="en-US"/>
        </w:rPr>
        <w:t>Calum Tsang</w:t>
      </w:r>
      <w:r w:rsidR="00072578" w:rsidRPr="00072578">
        <w:rPr>
          <w:rFonts w:cstheme="minorHAnsi"/>
          <w:lang w:val="en-US"/>
        </w:rPr>
        <w:t>.</w:t>
      </w:r>
    </w:p>
    <w:p w14:paraId="6BBB52EB" w14:textId="660B1A79" w:rsidR="005575E3" w:rsidRPr="00072578" w:rsidRDefault="005575E3" w:rsidP="00072578">
      <w:pPr>
        <w:spacing w:after="0" w:line="240" w:lineRule="auto"/>
        <w:rPr>
          <w:rFonts w:cstheme="minorHAnsi"/>
          <w:lang w:val="en-US"/>
        </w:rPr>
      </w:pPr>
      <w:r w:rsidRPr="00072578">
        <w:rPr>
          <w:rFonts w:cstheme="minorHAnsi"/>
          <w:b/>
          <w:bCs/>
          <w:u w:val="single"/>
          <w:lang w:val="en-US"/>
        </w:rPr>
        <w:t>Girls</w:t>
      </w:r>
      <w:r w:rsidR="00072578" w:rsidRPr="00072578">
        <w:rPr>
          <w:rFonts w:cstheme="minorHAnsi"/>
          <w:b/>
          <w:bCs/>
          <w:lang w:val="en-US"/>
        </w:rPr>
        <w:t xml:space="preserve">: </w:t>
      </w:r>
      <w:r w:rsidR="0027756A" w:rsidRPr="00072578">
        <w:rPr>
          <w:rFonts w:cstheme="minorHAnsi"/>
          <w:lang w:val="en-US"/>
        </w:rPr>
        <w:t>Emily Jobson</w:t>
      </w:r>
      <w:r w:rsidR="00072578" w:rsidRPr="00072578">
        <w:rPr>
          <w:rFonts w:cstheme="minorHAnsi"/>
          <w:lang w:val="en-US"/>
        </w:rPr>
        <w:t xml:space="preserve">, </w:t>
      </w:r>
      <w:r w:rsidR="0027756A" w:rsidRPr="00072578">
        <w:rPr>
          <w:rFonts w:cstheme="minorHAnsi"/>
          <w:lang w:val="en-US"/>
        </w:rPr>
        <w:t>Elona Kennedy</w:t>
      </w:r>
      <w:r w:rsidR="00072578" w:rsidRPr="00072578">
        <w:rPr>
          <w:rFonts w:cstheme="minorHAnsi"/>
          <w:lang w:val="en-US"/>
        </w:rPr>
        <w:t xml:space="preserve">, </w:t>
      </w:r>
      <w:proofErr w:type="spellStart"/>
      <w:r w:rsidRPr="00072578">
        <w:rPr>
          <w:rFonts w:cstheme="minorHAnsi"/>
          <w:lang w:val="en-US"/>
        </w:rPr>
        <w:t>Jaagruti</w:t>
      </w:r>
      <w:proofErr w:type="spellEnd"/>
      <w:r w:rsidRPr="00072578">
        <w:rPr>
          <w:rFonts w:cstheme="minorHAnsi"/>
          <w:lang w:val="en-US"/>
        </w:rPr>
        <w:t xml:space="preserve"> Mannem</w:t>
      </w:r>
      <w:r w:rsidR="00072578" w:rsidRPr="00072578">
        <w:rPr>
          <w:rFonts w:cstheme="minorHAnsi"/>
          <w:lang w:val="en-US"/>
        </w:rPr>
        <w:t xml:space="preserve">, </w:t>
      </w:r>
      <w:r w:rsidRPr="00072578">
        <w:rPr>
          <w:rFonts w:cstheme="minorHAnsi"/>
          <w:lang w:val="en-US"/>
        </w:rPr>
        <w:t xml:space="preserve">Tushara </w:t>
      </w:r>
      <w:proofErr w:type="spellStart"/>
      <w:r w:rsidRPr="00072578">
        <w:rPr>
          <w:rFonts w:cstheme="minorHAnsi"/>
          <w:lang w:val="en-US"/>
        </w:rPr>
        <w:t>Senthilrajaram</w:t>
      </w:r>
      <w:proofErr w:type="spellEnd"/>
      <w:r w:rsidR="00072578" w:rsidRPr="00072578">
        <w:rPr>
          <w:rFonts w:cstheme="minorHAnsi"/>
          <w:lang w:val="en-US"/>
        </w:rPr>
        <w:t xml:space="preserve">, </w:t>
      </w:r>
      <w:r w:rsidRPr="00072578">
        <w:rPr>
          <w:rFonts w:cstheme="minorHAnsi"/>
          <w:lang w:val="en-US"/>
        </w:rPr>
        <w:t>Shreya Vargheese</w:t>
      </w:r>
      <w:r w:rsidR="00072578" w:rsidRPr="00072578">
        <w:rPr>
          <w:rFonts w:cstheme="minorHAnsi"/>
          <w:lang w:val="en-US"/>
        </w:rPr>
        <w:t xml:space="preserve">. </w:t>
      </w:r>
    </w:p>
    <w:p w14:paraId="345E2BA2" w14:textId="7D1C655E" w:rsidR="0027756A" w:rsidRPr="00072578" w:rsidRDefault="005575E3" w:rsidP="00072578">
      <w:pPr>
        <w:spacing w:after="0" w:line="240" w:lineRule="auto"/>
        <w:rPr>
          <w:rFonts w:cstheme="minorHAnsi"/>
        </w:rPr>
      </w:pPr>
      <w:r w:rsidRPr="00072578">
        <w:rPr>
          <w:rFonts w:cstheme="minorHAnsi"/>
          <w:b/>
          <w:bCs/>
          <w:u w:val="single"/>
        </w:rPr>
        <w:t>Non-Travelling Reserves</w:t>
      </w:r>
      <w:r w:rsidR="00072578" w:rsidRPr="00072578">
        <w:rPr>
          <w:rFonts w:cstheme="minorHAnsi"/>
        </w:rPr>
        <w:t xml:space="preserve">: </w:t>
      </w:r>
      <w:r w:rsidRPr="00072578">
        <w:rPr>
          <w:rFonts w:cstheme="minorHAnsi"/>
        </w:rPr>
        <w:t>Reyansh Aror</w:t>
      </w:r>
      <w:r w:rsidR="0027756A" w:rsidRPr="00072578">
        <w:rPr>
          <w:rFonts w:cstheme="minorHAnsi"/>
        </w:rPr>
        <w:t>a</w:t>
      </w:r>
      <w:r w:rsidR="00072578" w:rsidRPr="00072578">
        <w:rPr>
          <w:rFonts w:cstheme="minorHAnsi"/>
        </w:rPr>
        <w:t xml:space="preserve"> and </w:t>
      </w:r>
      <w:r w:rsidR="0027756A" w:rsidRPr="00072578">
        <w:rPr>
          <w:rFonts w:cstheme="minorHAnsi"/>
        </w:rPr>
        <w:t>Emma Joshua</w:t>
      </w:r>
    </w:p>
    <w:p w14:paraId="38E8B99F" w14:textId="5325E286" w:rsidR="002B1A6A" w:rsidRPr="00072578" w:rsidRDefault="002B1A6A" w:rsidP="00072578">
      <w:pPr>
        <w:spacing w:after="0" w:line="240" w:lineRule="auto"/>
        <w:rPr>
          <w:rFonts w:cstheme="minorHAnsi"/>
        </w:rPr>
      </w:pPr>
    </w:p>
    <w:p w14:paraId="6ADFDD42" w14:textId="454C9CA2" w:rsidR="0066526F" w:rsidRDefault="0066526F" w:rsidP="000725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72578">
        <w:rPr>
          <w:rFonts w:asciiTheme="minorHAnsi" w:hAnsiTheme="minorHAnsi" w:cstheme="minorHAnsi"/>
          <w:color w:val="333333"/>
          <w:sz w:val="22"/>
          <w:szCs w:val="22"/>
        </w:rPr>
        <w:t>Appeals need to be made by </w:t>
      </w:r>
      <w:r w:rsidR="0027756A" w:rsidRPr="0007257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5</w:t>
      </w:r>
      <w:r w:rsidR="00B75C5A" w:rsidRPr="0007257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="0027756A" w:rsidRPr="0007257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0</w:t>
      </w:r>
      <w:r w:rsidR="00B75C5A" w:rsidRPr="0007257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0</w:t>
      </w:r>
      <w:r w:rsidRPr="00072578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pm on </w:t>
      </w:r>
      <w:r w:rsidR="0027756A" w:rsidRPr="0007257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Sunday</w:t>
      </w:r>
      <w:r w:rsidRPr="00072578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27756A" w:rsidRPr="0007257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25</w:t>
      </w:r>
      <w:r w:rsidRPr="00072578">
        <w:rPr>
          <w:rStyle w:val="Strong"/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Pr="0007257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</w:t>
      </w:r>
      <w:r w:rsidR="0027756A" w:rsidRPr="0007257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February</w:t>
      </w:r>
      <w:r w:rsidRPr="00072578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202</w:t>
      </w:r>
      <w:r w:rsidR="0027756A" w:rsidRPr="0007257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4</w:t>
      </w:r>
      <w:r w:rsidRPr="0007257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81ECEE3" w14:textId="77777777" w:rsidR="00072578" w:rsidRPr="00072578" w:rsidRDefault="00072578" w:rsidP="000725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3DA9E4EB" w14:textId="77777777" w:rsidR="00072578" w:rsidRDefault="0066526F" w:rsidP="000725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72578">
        <w:rPr>
          <w:rFonts w:asciiTheme="minorHAnsi" w:hAnsiTheme="minorHAnsi" w:cstheme="minorHAnsi"/>
          <w:color w:val="333333"/>
          <w:sz w:val="22"/>
          <w:szCs w:val="22"/>
        </w:rPr>
        <w:t xml:space="preserve">Appeals will only be considered on the grounds that the selection was not made in accordance with the selection criteria. The appellant will be required to lodge a deposit of £25 with any such appeal. </w:t>
      </w:r>
    </w:p>
    <w:p w14:paraId="0FD7D0AA" w14:textId="77777777" w:rsidR="00072578" w:rsidRDefault="00072578" w:rsidP="000725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2938108F" w14:textId="39BFD840" w:rsidR="0066526F" w:rsidRDefault="0066526F" w:rsidP="000725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72578">
        <w:rPr>
          <w:rFonts w:asciiTheme="minorHAnsi" w:hAnsiTheme="minorHAnsi" w:cstheme="minorHAnsi"/>
          <w:color w:val="333333"/>
          <w:sz w:val="22"/>
          <w:szCs w:val="22"/>
        </w:rPr>
        <w:t>If the appeal is successful, the deposit will be refunded. Otherwise, the deposit will be forfeit.</w:t>
      </w:r>
    </w:p>
    <w:p w14:paraId="1AEEB294" w14:textId="77777777" w:rsidR="00072578" w:rsidRPr="00072578" w:rsidRDefault="00072578" w:rsidP="000725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3A8DD9A1" w14:textId="53EF992F" w:rsidR="0066526F" w:rsidRPr="00072578" w:rsidRDefault="0066526F" w:rsidP="000725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72578">
        <w:rPr>
          <w:rFonts w:asciiTheme="minorHAnsi" w:hAnsiTheme="minorHAnsi" w:cstheme="minorHAnsi"/>
          <w:color w:val="333333"/>
          <w:sz w:val="22"/>
          <w:szCs w:val="22"/>
        </w:rPr>
        <w:t>Appeals must be sent to Badminton Scotland’s CEO Keith Russell:</w:t>
      </w:r>
      <w:r w:rsidR="0007257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5" w:history="1">
        <w:r w:rsidRPr="00072578">
          <w:rPr>
            <w:rStyle w:val="Hyperlink"/>
            <w:rFonts w:asciiTheme="minorHAnsi" w:hAnsiTheme="minorHAnsi" w:cstheme="minorHAnsi"/>
            <w:b/>
            <w:bCs/>
            <w:color w:val="2D62E4"/>
            <w:sz w:val="22"/>
            <w:szCs w:val="22"/>
          </w:rPr>
          <w:t>keith@badmintonscotland.org.uk</w:t>
        </w:r>
      </w:hyperlink>
    </w:p>
    <w:p w14:paraId="55D1C923" w14:textId="77777777" w:rsidR="00072578" w:rsidRDefault="00072578" w:rsidP="000725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EE2C9EE" w14:textId="29D46FCD" w:rsidR="0066526F" w:rsidRPr="00072578" w:rsidRDefault="0066526F" w:rsidP="000725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72578">
        <w:rPr>
          <w:rFonts w:asciiTheme="minorHAnsi" w:hAnsiTheme="minorHAnsi" w:cstheme="minorHAnsi"/>
          <w:color w:val="333333"/>
          <w:sz w:val="22"/>
          <w:szCs w:val="22"/>
        </w:rPr>
        <w:t>Our appeals policy can be found below:</w:t>
      </w:r>
    </w:p>
    <w:p w14:paraId="7C0BEABE" w14:textId="075B5B6A" w:rsidR="0066526F" w:rsidRPr="00072578" w:rsidRDefault="00000000" w:rsidP="000725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hyperlink r:id="rId6" w:history="1">
        <w:r w:rsidR="0066526F" w:rsidRPr="00072578">
          <w:rPr>
            <w:rStyle w:val="Hyperlink"/>
            <w:rFonts w:asciiTheme="minorHAnsi" w:hAnsiTheme="minorHAnsi" w:cstheme="minorHAnsi"/>
            <w:sz w:val="22"/>
            <w:szCs w:val="22"/>
          </w:rPr>
          <w:t>Microsoft Word - Ethics, Laws &amp; Rules V3 - Dec3-20.docx (badmintonscotland.org.uk)</w:t>
        </w:r>
      </w:hyperlink>
    </w:p>
    <w:p w14:paraId="65101FC0" w14:textId="77777777" w:rsidR="0066526F" w:rsidRPr="002B1A6A" w:rsidRDefault="0066526F" w:rsidP="00072578">
      <w:pPr>
        <w:spacing w:after="0" w:line="240" w:lineRule="auto"/>
      </w:pPr>
    </w:p>
    <w:sectPr w:rsidR="0066526F" w:rsidRPr="002B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355F"/>
    <w:multiLevelType w:val="hybridMultilevel"/>
    <w:tmpl w:val="8C02A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34C66"/>
    <w:multiLevelType w:val="hybridMultilevel"/>
    <w:tmpl w:val="68B0A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79627">
    <w:abstractNumId w:val="0"/>
  </w:num>
  <w:num w:numId="2" w16cid:durableId="125567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4A"/>
    <w:rsid w:val="00072578"/>
    <w:rsid w:val="0027756A"/>
    <w:rsid w:val="002B1A6A"/>
    <w:rsid w:val="005575E3"/>
    <w:rsid w:val="0066526F"/>
    <w:rsid w:val="00B75C5A"/>
    <w:rsid w:val="00BE7B4A"/>
    <w:rsid w:val="00C15997"/>
    <w:rsid w:val="00C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1253"/>
  <w15:chartTrackingRefBased/>
  <w15:docId w15:val="{A7A1C3C1-691B-49DB-A63A-BD0BE0D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1A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793148684ydpf86fd9aeyiv7454793437msonormal">
    <w:name w:val="yiv0793148684ydpf86fd9aeyiv7454793437msonormal"/>
    <w:basedOn w:val="Normal"/>
    <w:rsid w:val="00BE7B4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5575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B1A6A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B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2B1A6A"/>
    <w:rPr>
      <w:i/>
      <w:iCs/>
    </w:rPr>
  </w:style>
  <w:style w:type="character" w:styleId="Strong">
    <w:name w:val="Strong"/>
    <w:basedOn w:val="DefaultParagraphFont"/>
    <w:uiPriority w:val="22"/>
    <w:qFormat/>
    <w:rsid w:val="006652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52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dmintonscotland.org.uk/wp-content/uploads/2022/03/Ethics-Laws-Rules-V7-March-2022.pdf" TargetMode="External"/><Relationship Id="rId5" Type="http://schemas.openxmlformats.org/officeDocument/2006/relationships/hyperlink" Target="mailto:keith@badmintonscotlan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Neil</dc:creator>
  <cp:keywords/>
  <dc:description/>
  <cp:lastModifiedBy>Grania Shankley</cp:lastModifiedBy>
  <cp:revision>3</cp:revision>
  <dcterms:created xsi:type="dcterms:W3CDTF">2024-02-22T12:40:00Z</dcterms:created>
  <dcterms:modified xsi:type="dcterms:W3CDTF">2024-02-22T12:50:00Z</dcterms:modified>
</cp:coreProperties>
</file>