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8E397" w14:textId="6D7F3549" w:rsidR="002A0EFA" w:rsidRDefault="002A0EFA" w:rsidP="002A0EFA">
      <w:pPr>
        <w:rPr>
          <w:rFonts w:cstheme="minorHAnsi"/>
        </w:rPr>
      </w:pPr>
      <w:r w:rsidRPr="00354B0A">
        <w:rPr>
          <w:rFonts w:cstheme="minorHAnsi"/>
        </w:rPr>
        <w:t xml:space="preserve">Date &amp; </w:t>
      </w:r>
      <w:r w:rsidR="005D7518" w:rsidRPr="00354B0A">
        <w:rPr>
          <w:rFonts w:cstheme="minorHAnsi"/>
        </w:rPr>
        <w:t>Time:</w:t>
      </w:r>
      <w:r w:rsidRPr="00354B0A">
        <w:rPr>
          <w:rFonts w:cstheme="minorHAnsi"/>
        </w:rPr>
        <w:t xml:space="preserve"> </w:t>
      </w:r>
      <w:r w:rsidR="00136FE3">
        <w:rPr>
          <w:rFonts w:cstheme="minorHAnsi"/>
        </w:rPr>
        <w:t>Wednesday</w:t>
      </w:r>
      <w:r w:rsidR="007A66A3" w:rsidRPr="00354B0A">
        <w:rPr>
          <w:rFonts w:cstheme="minorHAnsi"/>
        </w:rPr>
        <w:t xml:space="preserve"> </w:t>
      </w:r>
      <w:r w:rsidR="00AE7351">
        <w:rPr>
          <w:rFonts w:cstheme="minorHAnsi"/>
        </w:rPr>
        <w:t>23</w:t>
      </w:r>
      <w:r w:rsidR="00AE7351" w:rsidRPr="00AE7351">
        <w:rPr>
          <w:rFonts w:cstheme="minorHAnsi"/>
          <w:vertAlign w:val="superscript"/>
        </w:rPr>
        <w:t>rd</w:t>
      </w:r>
      <w:r w:rsidR="00AE7351">
        <w:rPr>
          <w:rFonts w:cstheme="minorHAnsi"/>
        </w:rPr>
        <w:t xml:space="preserve"> October</w:t>
      </w:r>
      <w:r w:rsidR="00A64972">
        <w:rPr>
          <w:rFonts w:cstheme="minorHAnsi"/>
        </w:rPr>
        <w:t xml:space="preserve"> </w:t>
      </w:r>
      <w:r w:rsidR="007A66A3" w:rsidRPr="00354B0A">
        <w:rPr>
          <w:rFonts w:cstheme="minorHAnsi"/>
        </w:rPr>
        <w:t>202</w:t>
      </w:r>
      <w:r w:rsidR="009F182D">
        <w:rPr>
          <w:rFonts w:cstheme="minorHAnsi"/>
        </w:rPr>
        <w:t>4</w:t>
      </w:r>
      <w:r w:rsidR="00D7083C">
        <w:rPr>
          <w:rFonts w:cstheme="minorHAnsi"/>
        </w:rPr>
        <w:t xml:space="preserve"> 1</w:t>
      </w:r>
      <w:r w:rsidR="00AE7351">
        <w:rPr>
          <w:rFonts w:cstheme="minorHAnsi"/>
        </w:rPr>
        <w:t>9</w:t>
      </w:r>
      <w:r w:rsidR="00D7083C">
        <w:rPr>
          <w:rFonts w:cstheme="minorHAnsi"/>
        </w:rPr>
        <w:t>:</w:t>
      </w:r>
      <w:r w:rsidR="00AE7351">
        <w:rPr>
          <w:rFonts w:cstheme="minorHAnsi"/>
        </w:rPr>
        <w:t>00</w:t>
      </w:r>
      <w:r w:rsidR="00D7083C">
        <w:rPr>
          <w:rFonts w:cstheme="minorHAnsi"/>
        </w:rPr>
        <w:t xml:space="preserve"> -2</w:t>
      </w:r>
      <w:r w:rsidR="00004C32">
        <w:rPr>
          <w:rFonts w:cstheme="minorHAnsi"/>
        </w:rPr>
        <w:t>2</w:t>
      </w:r>
      <w:r w:rsidR="00D7083C">
        <w:rPr>
          <w:rFonts w:cstheme="minorHAnsi"/>
        </w:rPr>
        <w:t>:</w:t>
      </w:r>
      <w:r w:rsidR="00A223DC">
        <w:rPr>
          <w:rFonts w:cstheme="minorHAnsi"/>
        </w:rPr>
        <w:t>4</w:t>
      </w:r>
      <w:r w:rsidR="00537F17">
        <w:rPr>
          <w:rFonts w:cstheme="minorHAnsi"/>
        </w:rPr>
        <w:t>0</w:t>
      </w:r>
    </w:p>
    <w:p w14:paraId="5B022710" w14:textId="40FF6674" w:rsidR="000C252C" w:rsidRDefault="002F7812" w:rsidP="000C252C">
      <w:pPr>
        <w:rPr>
          <w:rFonts w:cstheme="minorHAnsi"/>
        </w:rPr>
      </w:pPr>
      <w:r w:rsidRPr="002F7812">
        <w:rPr>
          <w:rFonts w:cstheme="minorHAnsi"/>
        </w:rPr>
        <w:t xml:space="preserve">Attended by: </w:t>
      </w:r>
      <w:r w:rsidR="000C252C" w:rsidRPr="002F7812">
        <w:rPr>
          <w:rFonts w:cstheme="minorHAnsi"/>
        </w:rPr>
        <w:t xml:space="preserve">Bill Blacoe (BB), John Craig (JC), </w:t>
      </w:r>
      <w:r w:rsidR="00AE7351">
        <w:rPr>
          <w:rFonts w:cstheme="minorHAnsi"/>
        </w:rPr>
        <w:t>Aileen Travers (AT),</w:t>
      </w:r>
      <w:r w:rsidR="000C252C" w:rsidRPr="002F7812">
        <w:rPr>
          <w:rFonts w:cstheme="minorHAnsi"/>
        </w:rPr>
        <w:t xml:space="preserve"> Keith Russell</w:t>
      </w:r>
      <w:r w:rsidR="000C252C">
        <w:rPr>
          <w:rFonts w:cstheme="minorHAnsi"/>
        </w:rPr>
        <w:t xml:space="preserve"> (KR)</w:t>
      </w:r>
      <w:r w:rsidR="000C252C" w:rsidRPr="002F7812">
        <w:rPr>
          <w:rFonts w:cstheme="minorHAnsi"/>
        </w:rPr>
        <w:t xml:space="preserve">, </w:t>
      </w:r>
      <w:r w:rsidR="000C252C">
        <w:rPr>
          <w:rFonts w:cstheme="minorHAnsi"/>
        </w:rPr>
        <w:t xml:space="preserve">Kevin Scott (KS), Christine Black (CB), </w:t>
      </w:r>
      <w:r w:rsidR="00AE7351">
        <w:rPr>
          <w:rFonts w:cstheme="minorHAnsi"/>
        </w:rPr>
        <w:t>Craig Robertson (CR</w:t>
      </w:r>
      <w:r w:rsidR="000C252C">
        <w:rPr>
          <w:rFonts w:cstheme="minorHAnsi"/>
        </w:rPr>
        <w:t>), Gordon Haldane (GH), Alison Craig (AC)</w:t>
      </w:r>
      <w:r w:rsidR="0020770C">
        <w:rPr>
          <w:rFonts w:cstheme="minorHAnsi"/>
        </w:rPr>
        <w:t>, Nicky Waterson (NW)</w:t>
      </w:r>
      <w:r w:rsidR="00AE7351">
        <w:rPr>
          <w:rFonts w:cstheme="minorHAnsi"/>
        </w:rPr>
        <w:t xml:space="preserve"> and Colin Campbell (CC)</w:t>
      </w:r>
    </w:p>
    <w:p w14:paraId="75651A3F" w14:textId="18B9351F" w:rsidR="009F182D" w:rsidRDefault="009F182D" w:rsidP="002A0EFA">
      <w:pPr>
        <w:rPr>
          <w:rFonts w:cstheme="minorHAnsi"/>
        </w:rPr>
      </w:pPr>
      <w:r>
        <w:rPr>
          <w:rFonts w:cstheme="minorHAnsi"/>
        </w:rPr>
        <w:t>Apologies:</w:t>
      </w:r>
      <w:r w:rsidR="000C252C">
        <w:rPr>
          <w:rFonts w:cstheme="minorHAnsi"/>
        </w:rPr>
        <w:t xml:space="preserve"> </w:t>
      </w:r>
      <w:r w:rsidR="00AE7351">
        <w:rPr>
          <w:rFonts w:cstheme="minorHAnsi"/>
        </w:rPr>
        <w:t>Colleen Walker (CW)</w:t>
      </w:r>
    </w:p>
    <w:p w14:paraId="2B76104C" w14:textId="23A27132" w:rsidR="002F7812" w:rsidRPr="00354B0A" w:rsidRDefault="00A64972" w:rsidP="002A0EFA">
      <w:pPr>
        <w:rPr>
          <w:rFonts w:cstheme="minorHAnsi"/>
        </w:rPr>
      </w:pPr>
      <w:r>
        <w:rPr>
          <w:rFonts w:cstheme="minorHAnsi"/>
        </w:rPr>
        <w:t xml:space="preserve">Minutes taken by </w:t>
      </w:r>
      <w:r w:rsidR="002F7812" w:rsidRPr="002F7812">
        <w:rPr>
          <w:rFonts w:cstheme="minorHAnsi"/>
        </w:rPr>
        <w:t>Robert McLean (RM)</w:t>
      </w:r>
    </w:p>
    <w:p w14:paraId="1613F064" w14:textId="1437AFFF" w:rsidR="002A0EFA" w:rsidRPr="00354B0A" w:rsidRDefault="002A0EFA" w:rsidP="002A0EFA">
      <w:pPr>
        <w:rPr>
          <w:rFonts w:cstheme="minorHAnsi"/>
        </w:rPr>
      </w:pPr>
      <w:r w:rsidRPr="00354B0A">
        <w:rPr>
          <w:rFonts w:cstheme="minorHAnsi"/>
        </w:rPr>
        <w:t>Location/</w:t>
      </w:r>
      <w:proofErr w:type="gramStart"/>
      <w:r w:rsidR="005D7518" w:rsidRPr="00354B0A">
        <w:rPr>
          <w:rFonts w:cstheme="minorHAnsi"/>
        </w:rPr>
        <w:t>Media</w:t>
      </w:r>
      <w:r w:rsidR="00CD3F1D" w:rsidRPr="00354B0A">
        <w:rPr>
          <w:rFonts w:cstheme="minorHAnsi"/>
        </w:rPr>
        <w:t xml:space="preserve"> :</w:t>
      </w:r>
      <w:proofErr w:type="gramEnd"/>
      <w:r w:rsidR="00CD3F1D" w:rsidRPr="00354B0A">
        <w:rPr>
          <w:lang w:eastAsia="en-GB"/>
        </w:rPr>
        <w:t xml:space="preserve"> </w:t>
      </w:r>
      <w:r w:rsidR="00100A65">
        <w:rPr>
          <w:lang w:eastAsia="en-GB"/>
        </w:rPr>
        <w:t>MS Teams</w:t>
      </w:r>
      <w:r w:rsidR="00CD3F1D" w:rsidRPr="00354B0A">
        <w:rPr>
          <w:lang w:eastAsia="en-GB"/>
        </w:rPr>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1003"/>
        <w:gridCol w:w="758"/>
        <w:gridCol w:w="5747"/>
        <w:gridCol w:w="992"/>
        <w:gridCol w:w="1005"/>
      </w:tblGrid>
      <w:tr w:rsidR="00E36C12" w:rsidRPr="005D7518" w14:paraId="2C706AFD" w14:textId="636E70B9" w:rsidTr="00A42F10">
        <w:tc>
          <w:tcPr>
            <w:tcW w:w="1003" w:type="dxa"/>
          </w:tcPr>
          <w:p w14:paraId="1748A2A0" w14:textId="473E10ED" w:rsidR="00E36C12" w:rsidRPr="00354B0A" w:rsidRDefault="00E36C12" w:rsidP="00107521">
            <w:pPr>
              <w:jc w:val="center"/>
              <w:rPr>
                <w:rFonts w:cstheme="minorHAnsi"/>
                <w:b/>
                <w:bCs/>
              </w:rPr>
            </w:pPr>
            <w:r w:rsidRPr="00354B0A">
              <w:rPr>
                <w:rFonts w:cstheme="minorHAnsi"/>
                <w:b/>
                <w:bCs/>
              </w:rPr>
              <w:t>Timing</w:t>
            </w:r>
          </w:p>
        </w:tc>
        <w:tc>
          <w:tcPr>
            <w:tcW w:w="758" w:type="dxa"/>
          </w:tcPr>
          <w:p w14:paraId="13A65604" w14:textId="45C0FA21" w:rsidR="00E36C12" w:rsidRPr="00354B0A" w:rsidRDefault="00E36C12" w:rsidP="00107521">
            <w:pPr>
              <w:jc w:val="center"/>
              <w:rPr>
                <w:rFonts w:cstheme="minorHAnsi"/>
                <w:b/>
                <w:bCs/>
              </w:rPr>
            </w:pPr>
            <w:r w:rsidRPr="00354B0A">
              <w:rPr>
                <w:rFonts w:cstheme="minorHAnsi"/>
                <w:b/>
                <w:bCs/>
              </w:rPr>
              <w:t>Item</w:t>
            </w:r>
          </w:p>
        </w:tc>
        <w:tc>
          <w:tcPr>
            <w:tcW w:w="5747" w:type="dxa"/>
          </w:tcPr>
          <w:p w14:paraId="6F3EA5E7" w14:textId="01267B82" w:rsidR="00E36C12" w:rsidRPr="00354B0A" w:rsidRDefault="00E36C12" w:rsidP="00107521">
            <w:pPr>
              <w:jc w:val="center"/>
              <w:rPr>
                <w:rFonts w:cstheme="minorHAnsi"/>
                <w:b/>
                <w:bCs/>
              </w:rPr>
            </w:pPr>
            <w:r w:rsidRPr="00354B0A">
              <w:rPr>
                <w:rFonts w:cstheme="minorHAnsi"/>
                <w:b/>
                <w:bCs/>
              </w:rPr>
              <w:t>Topic</w:t>
            </w:r>
          </w:p>
        </w:tc>
        <w:tc>
          <w:tcPr>
            <w:tcW w:w="992" w:type="dxa"/>
          </w:tcPr>
          <w:p w14:paraId="516F6F93" w14:textId="7FE04E77" w:rsidR="00E36C12" w:rsidRPr="00354B0A" w:rsidRDefault="00054FE5" w:rsidP="00107521">
            <w:pPr>
              <w:jc w:val="center"/>
              <w:rPr>
                <w:rFonts w:cstheme="minorHAnsi"/>
                <w:b/>
                <w:bCs/>
              </w:rPr>
            </w:pPr>
            <w:r>
              <w:rPr>
                <w:rFonts w:cstheme="minorHAnsi"/>
                <w:b/>
                <w:bCs/>
              </w:rPr>
              <w:t>Action by</w:t>
            </w:r>
          </w:p>
        </w:tc>
        <w:tc>
          <w:tcPr>
            <w:tcW w:w="1005" w:type="dxa"/>
          </w:tcPr>
          <w:p w14:paraId="5C609163" w14:textId="6077C55E" w:rsidR="00E36C12" w:rsidRPr="00354B0A" w:rsidRDefault="00054FE5" w:rsidP="00107521">
            <w:pPr>
              <w:jc w:val="center"/>
              <w:rPr>
                <w:rFonts w:cstheme="minorHAnsi"/>
                <w:b/>
                <w:bCs/>
              </w:rPr>
            </w:pPr>
            <w:r>
              <w:rPr>
                <w:rFonts w:cstheme="minorHAnsi"/>
                <w:b/>
                <w:bCs/>
              </w:rPr>
              <w:t>Due date</w:t>
            </w:r>
          </w:p>
        </w:tc>
      </w:tr>
      <w:tr w:rsidR="00E36C12" w:rsidRPr="00354B0A" w14:paraId="14EF7251" w14:textId="73E372F1" w:rsidTr="00A42F10">
        <w:tc>
          <w:tcPr>
            <w:tcW w:w="1003" w:type="dxa"/>
          </w:tcPr>
          <w:p w14:paraId="44731D17" w14:textId="2013D06C" w:rsidR="00E36C12" w:rsidRPr="00354B0A" w:rsidRDefault="00E36C12" w:rsidP="00107521">
            <w:pPr>
              <w:rPr>
                <w:rFonts w:cstheme="minorHAnsi"/>
              </w:rPr>
            </w:pPr>
          </w:p>
        </w:tc>
        <w:tc>
          <w:tcPr>
            <w:tcW w:w="758" w:type="dxa"/>
          </w:tcPr>
          <w:p w14:paraId="56130DA4" w14:textId="79AFC846" w:rsidR="00E36C12" w:rsidRPr="00354B0A" w:rsidRDefault="00E36C12" w:rsidP="00107521">
            <w:pPr>
              <w:rPr>
                <w:rFonts w:cstheme="minorHAnsi"/>
              </w:rPr>
            </w:pPr>
            <w:r w:rsidRPr="00354B0A">
              <w:rPr>
                <w:rFonts w:cstheme="minorHAnsi"/>
              </w:rPr>
              <w:t>1</w:t>
            </w:r>
          </w:p>
        </w:tc>
        <w:tc>
          <w:tcPr>
            <w:tcW w:w="5747" w:type="dxa"/>
          </w:tcPr>
          <w:p w14:paraId="346358C3" w14:textId="276784AF" w:rsidR="00F34C5C" w:rsidRPr="00354B0A" w:rsidRDefault="00E36C12" w:rsidP="00107521">
            <w:pPr>
              <w:rPr>
                <w:rFonts w:cstheme="minorHAnsi"/>
              </w:rPr>
            </w:pPr>
            <w:r w:rsidRPr="00723630">
              <w:rPr>
                <w:rFonts w:cstheme="minorHAnsi"/>
                <w:b/>
                <w:bCs/>
              </w:rPr>
              <w:t>Apologies for absence</w:t>
            </w:r>
            <w:r w:rsidR="00291B53">
              <w:rPr>
                <w:rFonts w:cstheme="minorHAnsi"/>
              </w:rPr>
              <w:t xml:space="preserve"> – </w:t>
            </w:r>
            <w:r w:rsidR="00AE7351">
              <w:rPr>
                <w:rFonts w:cstheme="minorHAnsi"/>
              </w:rPr>
              <w:t>Colleen Walker</w:t>
            </w:r>
          </w:p>
        </w:tc>
        <w:tc>
          <w:tcPr>
            <w:tcW w:w="992" w:type="dxa"/>
          </w:tcPr>
          <w:p w14:paraId="62510342" w14:textId="6DDB9BA9" w:rsidR="00E36C12" w:rsidRPr="00354B0A" w:rsidRDefault="00E36C12" w:rsidP="00107521">
            <w:pPr>
              <w:rPr>
                <w:rFonts w:cstheme="minorHAnsi"/>
              </w:rPr>
            </w:pPr>
          </w:p>
        </w:tc>
        <w:tc>
          <w:tcPr>
            <w:tcW w:w="1005" w:type="dxa"/>
          </w:tcPr>
          <w:p w14:paraId="2E604494" w14:textId="1CEF8D8B" w:rsidR="00E36C12" w:rsidRPr="00354B0A" w:rsidRDefault="00E36C12" w:rsidP="00107521">
            <w:pPr>
              <w:rPr>
                <w:rFonts w:cstheme="minorHAnsi"/>
              </w:rPr>
            </w:pPr>
          </w:p>
        </w:tc>
      </w:tr>
      <w:tr w:rsidR="00E36C12" w:rsidRPr="00354B0A" w14:paraId="1AD4C02A" w14:textId="59226B56" w:rsidTr="00A42F10">
        <w:tc>
          <w:tcPr>
            <w:tcW w:w="1003" w:type="dxa"/>
          </w:tcPr>
          <w:p w14:paraId="1F04DA5A" w14:textId="3D9651A6" w:rsidR="00E36C12" w:rsidRPr="00354B0A" w:rsidRDefault="00E36C12" w:rsidP="00107521">
            <w:pPr>
              <w:rPr>
                <w:rFonts w:cstheme="minorHAnsi"/>
              </w:rPr>
            </w:pPr>
          </w:p>
        </w:tc>
        <w:tc>
          <w:tcPr>
            <w:tcW w:w="758" w:type="dxa"/>
          </w:tcPr>
          <w:p w14:paraId="275862A9" w14:textId="5D8B4726" w:rsidR="00E36C12" w:rsidRPr="00354B0A" w:rsidRDefault="00BB1213" w:rsidP="00107521">
            <w:pPr>
              <w:rPr>
                <w:rFonts w:cstheme="minorHAnsi"/>
              </w:rPr>
            </w:pPr>
            <w:r>
              <w:rPr>
                <w:rFonts w:cstheme="minorHAnsi"/>
              </w:rPr>
              <w:t>2</w:t>
            </w:r>
          </w:p>
        </w:tc>
        <w:tc>
          <w:tcPr>
            <w:tcW w:w="5747" w:type="dxa"/>
          </w:tcPr>
          <w:p w14:paraId="71D2918B" w14:textId="77777777" w:rsidR="00E36C12" w:rsidRPr="00723630" w:rsidRDefault="00E36C12" w:rsidP="00107521">
            <w:pPr>
              <w:rPr>
                <w:rFonts w:cstheme="minorHAnsi"/>
                <w:b/>
                <w:bCs/>
              </w:rPr>
            </w:pPr>
            <w:r w:rsidRPr="00723630">
              <w:rPr>
                <w:rFonts w:cstheme="minorHAnsi"/>
                <w:b/>
                <w:bCs/>
              </w:rPr>
              <w:t>Minutes of previous meeting</w:t>
            </w:r>
          </w:p>
          <w:p w14:paraId="67515E45" w14:textId="77777777" w:rsidR="00B10D48" w:rsidRDefault="00B10D48" w:rsidP="00107521">
            <w:pPr>
              <w:rPr>
                <w:rFonts w:cstheme="minorHAnsi"/>
              </w:rPr>
            </w:pPr>
          </w:p>
          <w:p w14:paraId="4EB7512D" w14:textId="129FE828" w:rsidR="00896366" w:rsidRDefault="0020770C" w:rsidP="00107521">
            <w:pPr>
              <w:rPr>
                <w:rFonts w:cstheme="minorHAnsi"/>
              </w:rPr>
            </w:pPr>
            <w:r>
              <w:rPr>
                <w:rFonts w:cstheme="minorHAnsi"/>
              </w:rPr>
              <w:t xml:space="preserve">GH wanted it noted that </w:t>
            </w:r>
            <w:r w:rsidR="002D4B0C">
              <w:rPr>
                <w:rFonts w:cstheme="minorHAnsi"/>
              </w:rPr>
              <w:t>all directors</w:t>
            </w:r>
            <w:r>
              <w:rPr>
                <w:rFonts w:cstheme="minorHAnsi"/>
              </w:rPr>
              <w:t xml:space="preserve"> had reservations around the budget</w:t>
            </w:r>
            <w:r w:rsidR="00AD4193">
              <w:rPr>
                <w:rFonts w:cstheme="minorHAnsi"/>
              </w:rPr>
              <w:t xml:space="preserve"> and that the line saying we were comfortable with it is not accurate. </w:t>
            </w:r>
            <w:r w:rsidR="00FA1BAA">
              <w:rPr>
                <w:rFonts w:cstheme="minorHAnsi"/>
              </w:rPr>
              <w:t>GH was not confident revenue targets would be hit.</w:t>
            </w:r>
            <w:r w:rsidR="00B65F00">
              <w:rPr>
                <w:rFonts w:cstheme="minorHAnsi"/>
              </w:rPr>
              <w:t xml:space="preserve"> He believed costs would need to be cut if these targets could not be met.</w:t>
            </w:r>
          </w:p>
          <w:p w14:paraId="3A825C3E" w14:textId="77777777" w:rsidR="00774EDC" w:rsidRDefault="00774EDC" w:rsidP="00107521">
            <w:pPr>
              <w:rPr>
                <w:rFonts w:cstheme="minorHAnsi"/>
              </w:rPr>
            </w:pPr>
          </w:p>
          <w:p w14:paraId="0CD57C32" w14:textId="50D3684D" w:rsidR="00774EDC" w:rsidRDefault="00774EDC" w:rsidP="00107521">
            <w:pPr>
              <w:rPr>
                <w:rFonts w:cstheme="minorHAnsi"/>
              </w:rPr>
            </w:pPr>
            <w:r>
              <w:rPr>
                <w:rFonts w:cstheme="minorHAnsi"/>
              </w:rPr>
              <w:t>There was no disagreement to his view.</w:t>
            </w:r>
          </w:p>
          <w:p w14:paraId="6BA0A993" w14:textId="77777777" w:rsidR="00390CD8" w:rsidRDefault="00390CD8" w:rsidP="00107521">
            <w:pPr>
              <w:rPr>
                <w:rFonts w:cstheme="minorHAnsi"/>
              </w:rPr>
            </w:pPr>
          </w:p>
          <w:p w14:paraId="2EE57399" w14:textId="77777777" w:rsidR="00390CD8" w:rsidRDefault="00390CD8" w:rsidP="00107521">
            <w:pPr>
              <w:rPr>
                <w:rFonts w:cstheme="minorHAnsi"/>
              </w:rPr>
            </w:pPr>
            <w:r>
              <w:rPr>
                <w:rFonts w:cstheme="minorHAnsi"/>
              </w:rPr>
              <w:t>Action for RM to edit</w:t>
            </w:r>
            <w:r w:rsidR="00326741">
              <w:rPr>
                <w:rFonts w:cstheme="minorHAnsi"/>
              </w:rPr>
              <w:t xml:space="preserve"> changes suggested by GH and to incorporate </w:t>
            </w:r>
            <w:r w:rsidR="00080AC3">
              <w:rPr>
                <w:rFonts w:cstheme="minorHAnsi"/>
              </w:rPr>
              <w:t>action points document and minutes from previous meeting together.</w:t>
            </w:r>
          </w:p>
          <w:p w14:paraId="472E2B06" w14:textId="77777777" w:rsidR="00254B07" w:rsidRDefault="00254B07" w:rsidP="00107521">
            <w:pPr>
              <w:rPr>
                <w:rFonts w:cstheme="minorHAnsi"/>
              </w:rPr>
            </w:pPr>
          </w:p>
          <w:p w14:paraId="6C56BF38" w14:textId="4D3D6D80" w:rsidR="00254B07" w:rsidRPr="00354B0A" w:rsidRDefault="00254B07" w:rsidP="00107521">
            <w:pPr>
              <w:rPr>
                <w:rFonts w:cstheme="minorHAnsi"/>
              </w:rPr>
            </w:pPr>
            <w:r>
              <w:rPr>
                <w:rFonts w:cstheme="minorHAnsi"/>
              </w:rPr>
              <w:t>Minutes were approved by BB and seconded b</w:t>
            </w:r>
            <w:r w:rsidR="00597312">
              <w:rPr>
                <w:rFonts w:cstheme="minorHAnsi"/>
              </w:rPr>
              <w:t>y CR.</w:t>
            </w:r>
          </w:p>
        </w:tc>
        <w:tc>
          <w:tcPr>
            <w:tcW w:w="992" w:type="dxa"/>
          </w:tcPr>
          <w:p w14:paraId="2205BB83" w14:textId="77777777" w:rsidR="00E36C12" w:rsidRDefault="00E36C12" w:rsidP="00107521">
            <w:pPr>
              <w:rPr>
                <w:rFonts w:cstheme="minorHAnsi"/>
              </w:rPr>
            </w:pPr>
          </w:p>
          <w:p w14:paraId="3E6A5341" w14:textId="77777777" w:rsidR="00080AC3" w:rsidRDefault="00080AC3" w:rsidP="00107521">
            <w:pPr>
              <w:rPr>
                <w:rFonts w:cstheme="minorHAnsi"/>
              </w:rPr>
            </w:pPr>
          </w:p>
          <w:p w14:paraId="3A797A12" w14:textId="77777777" w:rsidR="00080AC3" w:rsidRDefault="00080AC3" w:rsidP="00107521">
            <w:pPr>
              <w:rPr>
                <w:rFonts w:cstheme="minorHAnsi"/>
              </w:rPr>
            </w:pPr>
          </w:p>
          <w:p w14:paraId="5E26F375" w14:textId="77777777" w:rsidR="00080AC3" w:rsidRDefault="00080AC3" w:rsidP="00107521">
            <w:pPr>
              <w:rPr>
                <w:rFonts w:cstheme="minorHAnsi"/>
              </w:rPr>
            </w:pPr>
          </w:p>
          <w:p w14:paraId="775CF094" w14:textId="77777777" w:rsidR="00080AC3" w:rsidRDefault="00080AC3" w:rsidP="00107521">
            <w:pPr>
              <w:rPr>
                <w:rFonts w:cstheme="minorHAnsi"/>
              </w:rPr>
            </w:pPr>
          </w:p>
          <w:p w14:paraId="154E3F27" w14:textId="77777777" w:rsidR="00080AC3" w:rsidRDefault="00080AC3" w:rsidP="00107521">
            <w:pPr>
              <w:rPr>
                <w:rFonts w:cstheme="minorHAnsi"/>
              </w:rPr>
            </w:pPr>
          </w:p>
          <w:p w14:paraId="34030442" w14:textId="77777777" w:rsidR="00080AC3" w:rsidRDefault="00080AC3" w:rsidP="00107521">
            <w:pPr>
              <w:rPr>
                <w:rFonts w:cstheme="minorHAnsi"/>
              </w:rPr>
            </w:pPr>
          </w:p>
          <w:p w14:paraId="5C8A4AB8" w14:textId="77777777" w:rsidR="00080AC3" w:rsidRDefault="00080AC3" w:rsidP="00107521">
            <w:pPr>
              <w:rPr>
                <w:rFonts w:cstheme="minorHAnsi"/>
              </w:rPr>
            </w:pPr>
          </w:p>
          <w:p w14:paraId="740833B8" w14:textId="77777777" w:rsidR="00080AC3" w:rsidRDefault="00080AC3" w:rsidP="00107521">
            <w:pPr>
              <w:rPr>
                <w:rFonts w:cstheme="minorHAnsi"/>
              </w:rPr>
            </w:pPr>
          </w:p>
          <w:p w14:paraId="15F9EDBE" w14:textId="77777777" w:rsidR="00FB40AE" w:rsidRDefault="00FB40AE" w:rsidP="00107521">
            <w:pPr>
              <w:rPr>
                <w:rFonts w:cstheme="minorHAnsi"/>
              </w:rPr>
            </w:pPr>
          </w:p>
          <w:p w14:paraId="56F2C05A" w14:textId="02767883" w:rsidR="00080AC3" w:rsidRPr="00354B0A" w:rsidRDefault="00080AC3" w:rsidP="00107521">
            <w:pPr>
              <w:rPr>
                <w:rFonts w:cstheme="minorHAnsi"/>
              </w:rPr>
            </w:pPr>
            <w:r>
              <w:rPr>
                <w:rFonts w:cstheme="minorHAnsi"/>
              </w:rPr>
              <w:t>RM</w:t>
            </w:r>
          </w:p>
        </w:tc>
        <w:tc>
          <w:tcPr>
            <w:tcW w:w="1005" w:type="dxa"/>
          </w:tcPr>
          <w:p w14:paraId="6DD85B72" w14:textId="1709A652" w:rsidR="00E36C12" w:rsidRPr="00354B0A" w:rsidRDefault="00E36C12" w:rsidP="00107521">
            <w:pPr>
              <w:rPr>
                <w:rFonts w:cstheme="minorHAnsi"/>
              </w:rPr>
            </w:pPr>
          </w:p>
        </w:tc>
      </w:tr>
      <w:tr w:rsidR="00E36C12" w:rsidRPr="00354B0A" w14:paraId="6EA2A76D" w14:textId="12337B6D" w:rsidTr="00A42F10">
        <w:tc>
          <w:tcPr>
            <w:tcW w:w="1003" w:type="dxa"/>
          </w:tcPr>
          <w:p w14:paraId="439F2FD8" w14:textId="099574EC" w:rsidR="00E36C12" w:rsidRPr="00354B0A" w:rsidRDefault="00E36C12" w:rsidP="00107521">
            <w:pPr>
              <w:rPr>
                <w:rFonts w:cstheme="minorHAnsi"/>
              </w:rPr>
            </w:pPr>
          </w:p>
        </w:tc>
        <w:tc>
          <w:tcPr>
            <w:tcW w:w="758" w:type="dxa"/>
          </w:tcPr>
          <w:p w14:paraId="17640542" w14:textId="77777777" w:rsidR="00E36C12" w:rsidRDefault="00BB1213" w:rsidP="00107521">
            <w:pPr>
              <w:rPr>
                <w:rFonts w:cstheme="minorHAnsi"/>
              </w:rPr>
            </w:pPr>
            <w:r>
              <w:rPr>
                <w:rFonts w:cstheme="minorHAnsi"/>
              </w:rPr>
              <w:t>3</w:t>
            </w:r>
          </w:p>
          <w:p w14:paraId="40DB6EF0" w14:textId="77777777" w:rsidR="009F182D" w:rsidRDefault="009F182D" w:rsidP="00107521">
            <w:pPr>
              <w:rPr>
                <w:rFonts w:cstheme="minorHAnsi"/>
              </w:rPr>
            </w:pPr>
          </w:p>
          <w:p w14:paraId="66794603" w14:textId="513D2D6F" w:rsidR="009F182D" w:rsidRDefault="009F182D" w:rsidP="00107521">
            <w:pPr>
              <w:rPr>
                <w:rFonts w:cstheme="minorHAnsi"/>
              </w:rPr>
            </w:pPr>
          </w:p>
          <w:p w14:paraId="2277B403" w14:textId="77777777" w:rsidR="009F182D" w:rsidRDefault="009F182D" w:rsidP="00107521">
            <w:pPr>
              <w:rPr>
                <w:rFonts w:cstheme="minorHAnsi"/>
              </w:rPr>
            </w:pPr>
          </w:p>
          <w:p w14:paraId="143C7656" w14:textId="50916A00" w:rsidR="009F182D" w:rsidRDefault="009F182D" w:rsidP="00107521">
            <w:pPr>
              <w:rPr>
                <w:rFonts w:cstheme="minorHAnsi"/>
              </w:rPr>
            </w:pPr>
          </w:p>
          <w:p w14:paraId="505CE7DE" w14:textId="77777777" w:rsidR="009F182D" w:rsidRDefault="009F182D" w:rsidP="00107521">
            <w:pPr>
              <w:rPr>
                <w:rFonts w:cstheme="minorHAnsi"/>
              </w:rPr>
            </w:pPr>
          </w:p>
          <w:p w14:paraId="5E6BB414" w14:textId="77777777" w:rsidR="009F182D" w:rsidRDefault="009F182D" w:rsidP="00107521">
            <w:pPr>
              <w:rPr>
                <w:rFonts w:cstheme="minorHAnsi"/>
              </w:rPr>
            </w:pPr>
          </w:p>
          <w:p w14:paraId="00108C2C" w14:textId="77B02C80" w:rsidR="009F182D" w:rsidRDefault="009F182D" w:rsidP="00107521">
            <w:pPr>
              <w:rPr>
                <w:rFonts w:cstheme="minorHAnsi"/>
              </w:rPr>
            </w:pPr>
          </w:p>
          <w:p w14:paraId="7CD30D25" w14:textId="77777777" w:rsidR="00470F96" w:rsidRDefault="00470F96" w:rsidP="00107521">
            <w:pPr>
              <w:rPr>
                <w:rFonts w:cstheme="minorHAnsi"/>
              </w:rPr>
            </w:pPr>
          </w:p>
          <w:p w14:paraId="0685AC94" w14:textId="0AF1F37B" w:rsidR="009F182D" w:rsidRDefault="009F182D" w:rsidP="00107521">
            <w:pPr>
              <w:rPr>
                <w:rFonts w:cstheme="minorHAnsi"/>
              </w:rPr>
            </w:pPr>
          </w:p>
          <w:p w14:paraId="436E6EF4" w14:textId="77777777" w:rsidR="00CE3021" w:rsidRDefault="00CE3021" w:rsidP="00107521">
            <w:pPr>
              <w:rPr>
                <w:rFonts w:cstheme="minorHAnsi"/>
              </w:rPr>
            </w:pPr>
          </w:p>
          <w:p w14:paraId="5DECB284" w14:textId="77777777" w:rsidR="00CE3021" w:rsidRDefault="00CE3021" w:rsidP="00107521">
            <w:pPr>
              <w:rPr>
                <w:rFonts w:cstheme="minorHAnsi"/>
              </w:rPr>
            </w:pPr>
          </w:p>
          <w:p w14:paraId="1D079B92" w14:textId="77777777" w:rsidR="00CE3021" w:rsidRDefault="00CE3021" w:rsidP="00107521">
            <w:pPr>
              <w:rPr>
                <w:rFonts w:cstheme="minorHAnsi"/>
              </w:rPr>
            </w:pPr>
          </w:p>
          <w:p w14:paraId="2A1AE212" w14:textId="77777777" w:rsidR="00CE3021" w:rsidRDefault="00CE3021" w:rsidP="00107521">
            <w:pPr>
              <w:rPr>
                <w:rFonts w:cstheme="minorHAnsi"/>
              </w:rPr>
            </w:pPr>
          </w:p>
          <w:p w14:paraId="2328474E" w14:textId="05DE064E" w:rsidR="009F182D" w:rsidRDefault="00996A0E" w:rsidP="00107521">
            <w:pPr>
              <w:rPr>
                <w:rFonts w:cstheme="minorHAnsi"/>
              </w:rPr>
            </w:pPr>
            <w:r>
              <w:rPr>
                <w:rFonts w:cstheme="minorHAnsi"/>
              </w:rPr>
              <w:t>3a</w:t>
            </w:r>
          </w:p>
          <w:p w14:paraId="66483F3E" w14:textId="77777777" w:rsidR="009F182D" w:rsidRDefault="009F182D" w:rsidP="00107521">
            <w:pPr>
              <w:rPr>
                <w:rFonts w:cstheme="minorHAnsi"/>
              </w:rPr>
            </w:pPr>
          </w:p>
          <w:p w14:paraId="6161C882" w14:textId="36705249" w:rsidR="00064F66" w:rsidRPr="00354B0A" w:rsidRDefault="00064F66" w:rsidP="00107521">
            <w:pPr>
              <w:rPr>
                <w:rFonts w:cstheme="minorHAnsi"/>
              </w:rPr>
            </w:pPr>
          </w:p>
        </w:tc>
        <w:tc>
          <w:tcPr>
            <w:tcW w:w="5747" w:type="dxa"/>
          </w:tcPr>
          <w:p w14:paraId="4F0786FE" w14:textId="7393DA5F" w:rsidR="00E952F8" w:rsidRPr="00597312" w:rsidRDefault="00E36C12" w:rsidP="00597312">
            <w:pPr>
              <w:rPr>
                <w:rFonts w:cstheme="minorHAnsi"/>
              </w:rPr>
            </w:pPr>
            <w:r w:rsidRPr="00723630">
              <w:rPr>
                <w:rFonts w:cstheme="minorHAnsi"/>
                <w:b/>
                <w:bCs/>
              </w:rPr>
              <w:t xml:space="preserve">Matters arising/Action Log from previous </w:t>
            </w:r>
            <w:r w:rsidR="004B7E46" w:rsidRPr="00723630">
              <w:rPr>
                <w:rFonts w:cstheme="minorHAnsi"/>
                <w:b/>
                <w:bCs/>
              </w:rPr>
              <w:t>minutes</w:t>
            </w:r>
          </w:p>
          <w:p w14:paraId="0B2F6469" w14:textId="77777777" w:rsidR="003F3BB8" w:rsidRDefault="003F3BB8" w:rsidP="00E952F8"/>
          <w:p w14:paraId="52E713F9" w14:textId="77777777" w:rsidR="003F3BB8" w:rsidRDefault="003661E2" w:rsidP="00E952F8">
            <w:r>
              <w:t>Action log to be picked up from this meeting onwards, no action log from August meeting as revenue focused meeting and RM was unable to dial into the call.</w:t>
            </w:r>
          </w:p>
          <w:p w14:paraId="4EF66045" w14:textId="77777777" w:rsidR="003661E2" w:rsidRDefault="003661E2" w:rsidP="00E952F8"/>
          <w:p w14:paraId="3C017F74" w14:textId="1B85C075" w:rsidR="00CE3021" w:rsidRDefault="003661E2" w:rsidP="00E952F8">
            <w:r>
              <w:t xml:space="preserve">CB asked if people </w:t>
            </w:r>
            <w:r w:rsidR="009D5D72">
              <w:t>could</w:t>
            </w:r>
            <w:r>
              <w:t xml:space="preserve"> put comments</w:t>
            </w:r>
            <w:r w:rsidR="00AD4447">
              <w:t xml:space="preserve"> next to actions next to their name moving forward for greater clarity.</w:t>
            </w:r>
          </w:p>
          <w:p w14:paraId="13CA97CD" w14:textId="34325747" w:rsidR="00CE3021" w:rsidRDefault="00CE3021" w:rsidP="00CE3021">
            <w:pPr>
              <w:spacing w:before="100" w:beforeAutospacing="1" w:after="100" w:afterAutospacing="1"/>
            </w:pPr>
            <w:r>
              <w:t>CC noted that this had been discussed and agreed at a previous meeting, particularly where actions are closed.</w:t>
            </w:r>
          </w:p>
          <w:p w14:paraId="6A7AF961" w14:textId="77777777" w:rsidR="00CE3021" w:rsidRDefault="00CE3021" w:rsidP="00E952F8"/>
          <w:p w14:paraId="4F954FA8" w14:textId="77777777" w:rsidR="00921C97" w:rsidRDefault="00921C97" w:rsidP="00E952F8"/>
          <w:p w14:paraId="67BB7417" w14:textId="77777777" w:rsidR="00921C97" w:rsidRPr="006F0362" w:rsidRDefault="006F0362" w:rsidP="00E952F8">
            <w:pPr>
              <w:rPr>
                <w:b/>
                <w:bCs/>
              </w:rPr>
            </w:pPr>
            <w:r w:rsidRPr="006F0362">
              <w:rPr>
                <w:b/>
                <w:bCs/>
              </w:rPr>
              <w:t>sportscotland update from mid – point review</w:t>
            </w:r>
          </w:p>
          <w:p w14:paraId="41C5F58C" w14:textId="77777777" w:rsidR="006F0362" w:rsidRPr="006F0362" w:rsidRDefault="006F0362" w:rsidP="00E952F8">
            <w:pPr>
              <w:rPr>
                <w:b/>
                <w:bCs/>
              </w:rPr>
            </w:pPr>
          </w:p>
          <w:p w14:paraId="294E18C7" w14:textId="608091ED" w:rsidR="006F0362" w:rsidRPr="007C7B1B" w:rsidRDefault="006F0362" w:rsidP="00E952F8">
            <w:r>
              <w:t>To be covered in section 4 of the agenda.</w:t>
            </w:r>
          </w:p>
        </w:tc>
        <w:tc>
          <w:tcPr>
            <w:tcW w:w="992" w:type="dxa"/>
          </w:tcPr>
          <w:p w14:paraId="1138149B" w14:textId="77777777" w:rsidR="00E36C12" w:rsidRDefault="00E36C12" w:rsidP="00107521">
            <w:pPr>
              <w:rPr>
                <w:rFonts w:cstheme="minorHAnsi"/>
              </w:rPr>
            </w:pPr>
          </w:p>
          <w:p w14:paraId="2EE01F1D" w14:textId="3329D62F" w:rsidR="002A36D1" w:rsidRDefault="002A36D1" w:rsidP="00107521">
            <w:pPr>
              <w:rPr>
                <w:rFonts w:cstheme="minorHAnsi"/>
              </w:rPr>
            </w:pPr>
          </w:p>
          <w:p w14:paraId="63CFB37A" w14:textId="77777777" w:rsidR="002A36D1" w:rsidRDefault="002A36D1" w:rsidP="00107521">
            <w:pPr>
              <w:rPr>
                <w:rFonts w:cstheme="minorHAnsi"/>
              </w:rPr>
            </w:pPr>
          </w:p>
          <w:p w14:paraId="583589B8" w14:textId="77777777" w:rsidR="002A36D1" w:rsidRDefault="002A36D1" w:rsidP="00107521">
            <w:pPr>
              <w:rPr>
                <w:rFonts w:cstheme="minorHAnsi"/>
              </w:rPr>
            </w:pPr>
          </w:p>
          <w:p w14:paraId="3C1985D2" w14:textId="77777777" w:rsidR="00D672DB" w:rsidRDefault="00D672DB" w:rsidP="00107521">
            <w:pPr>
              <w:rPr>
                <w:rFonts w:cstheme="minorHAnsi"/>
              </w:rPr>
            </w:pPr>
          </w:p>
          <w:p w14:paraId="4F6CC7DA" w14:textId="77777777" w:rsidR="00D672DB" w:rsidRDefault="00D672DB" w:rsidP="00107521">
            <w:pPr>
              <w:rPr>
                <w:rFonts w:cstheme="minorHAnsi"/>
              </w:rPr>
            </w:pPr>
          </w:p>
          <w:p w14:paraId="60583E90" w14:textId="5F5F3447" w:rsidR="00D672DB" w:rsidRDefault="00D672DB" w:rsidP="00107521">
            <w:pPr>
              <w:rPr>
                <w:rFonts w:cstheme="minorHAnsi"/>
              </w:rPr>
            </w:pPr>
          </w:p>
          <w:p w14:paraId="1FF18E1A" w14:textId="77777777" w:rsidR="00D672DB" w:rsidRDefault="00D672DB" w:rsidP="00107521">
            <w:pPr>
              <w:rPr>
                <w:rFonts w:cstheme="minorHAnsi"/>
              </w:rPr>
            </w:pPr>
          </w:p>
          <w:p w14:paraId="4470D7F5" w14:textId="77777777" w:rsidR="00D672DB" w:rsidRDefault="00D672DB" w:rsidP="00107521">
            <w:pPr>
              <w:rPr>
                <w:rFonts w:cstheme="minorHAnsi"/>
              </w:rPr>
            </w:pPr>
          </w:p>
          <w:p w14:paraId="4AD41B4C" w14:textId="77777777" w:rsidR="00D672DB" w:rsidRDefault="00D672DB" w:rsidP="00107521">
            <w:pPr>
              <w:rPr>
                <w:rFonts w:cstheme="minorHAnsi"/>
              </w:rPr>
            </w:pPr>
          </w:p>
          <w:p w14:paraId="09F0E3C3" w14:textId="77777777" w:rsidR="00D672DB" w:rsidRDefault="00D672DB" w:rsidP="00107521">
            <w:pPr>
              <w:rPr>
                <w:rFonts w:cstheme="minorHAnsi"/>
              </w:rPr>
            </w:pPr>
          </w:p>
          <w:p w14:paraId="36961AC5" w14:textId="77777777" w:rsidR="00D672DB" w:rsidRDefault="00D672DB" w:rsidP="00107521">
            <w:pPr>
              <w:rPr>
                <w:rFonts w:cstheme="minorHAnsi"/>
              </w:rPr>
            </w:pPr>
          </w:p>
          <w:p w14:paraId="341941F7" w14:textId="7AAFF2C6" w:rsidR="00282840" w:rsidRPr="00354B0A" w:rsidRDefault="00282840" w:rsidP="00107521">
            <w:pPr>
              <w:rPr>
                <w:rFonts w:cstheme="minorHAnsi"/>
              </w:rPr>
            </w:pPr>
          </w:p>
        </w:tc>
        <w:tc>
          <w:tcPr>
            <w:tcW w:w="1005" w:type="dxa"/>
          </w:tcPr>
          <w:p w14:paraId="076FF370" w14:textId="77777777" w:rsidR="00E36C12" w:rsidRPr="00354B0A" w:rsidRDefault="00E36C12" w:rsidP="00107521">
            <w:pPr>
              <w:rPr>
                <w:rFonts w:cstheme="minorHAnsi"/>
              </w:rPr>
            </w:pPr>
          </w:p>
        </w:tc>
      </w:tr>
      <w:tr w:rsidR="00A42F10" w:rsidRPr="00354B0A" w14:paraId="5A93EDCF" w14:textId="15488EDA" w:rsidTr="00A42F10">
        <w:tc>
          <w:tcPr>
            <w:tcW w:w="1003" w:type="dxa"/>
          </w:tcPr>
          <w:p w14:paraId="2844F841" w14:textId="77777777" w:rsidR="00A42F10" w:rsidRPr="00354B0A" w:rsidRDefault="00A42F10" w:rsidP="00107521">
            <w:pPr>
              <w:rPr>
                <w:rFonts w:cstheme="minorHAnsi"/>
              </w:rPr>
            </w:pPr>
          </w:p>
        </w:tc>
        <w:tc>
          <w:tcPr>
            <w:tcW w:w="758" w:type="dxa"/>
          </w:tcPr>
          <w:p w14:paraId="2851AE36" w14:textId="77777777" w:rsidR="00A42F10" w:rsidRDefault="00A42F10" w:rsidP="00107521">
            <w:pPr>
              <w:rPr>
                <w:rFonts w:cstheme="minorHAnsi"/>
              </w:rPr>
            </w:pPr>
            <w:r>
              <w:rPr>
                <w:rFonts w:cstheme="minorHAnsi"/>
              </w:rPr>
              <w:t>4</w:t>
            </w:r>
          </w:p>
          <w:p w14:paraId="60951971" w14:textId="77777777" w:rsidR="00A42F10" w:rsidRDefault="00A42F10" w:rsidP="00107521"/>
          <w:p w14:paraId="52FDFD5C" w14:textId="3DF9A2D7" w:rsidR="00A42F10" w:rsidRPr="00354B0A" w:rsidRDefault="00A42F10" w:rsidP="00107521"/>
          <w:p w14:paraId="74ED8F2E" w14:textId="77777777" w:rsidR="00A42F10" w:rsidRDefault="00A42F10" w:rsidP="314F1D04"/>
          <w:p w14:paraId="589AD2F8" w14:textId="77777777" w:rsidR="00A42F10" w:rsidRDefault="00A42F10" w:rsidP="314F1D04"/>
          <w:p w14:paraId="469C464A" w14:textId="77777777" w:rsidR="00A42F10" w:rsidRDefault="00A42F10" w:rsidP="314F1D04"/>
          <w:p w14:paraId="744168AF" w14:textId="77777777" w:rsidR="00A42F10" w:rsidRDefault="00A42F10" w:rsidP="314F1D04"/>
          <w:p w14:paraId="0C59FFAF" w14:textId="77777777" w:rsidR="00A42F10" w:rsidRDefault="00A42F10" w:rsidP="314F1D04"/>
          <w:p w14:paraId="73B284A8" w14:textId="77777777" w:rsidR="00A42F10" w:rsidRDefault="00A42F10" w:rsidP="314F1D04"/>
          <w:p w14:paraId="2298280E" w14:textId="77777777" w:rsidR="00A42F10" w:rsidRDefault="00A42F10" w:rsidP="00107521">
            <w:pPr>
              <w:rPr>
                <w:rFonts w:cstheme="minorHAnsi"/>
              </w:rPr>
            </w:pPr>
          </w:p>
          <w:p w14:paraId="424560B3" w14:textId="77777777" w:rsidR="00A42F10" w:rsidRDefault="00A42F10" w:rsidP="00107521">
            <w:pPr>
              <w:rPr>
                <w:rFonts w:cstheme="minorHAnsi"/>
              </w:rPr>
            </w:pPr>
          </w:p>
          <w:p w14:paraId="7A9B9508" w14:textId="77777777" w:rsidR="00A42F10" w:rsidRDefault="00A42F10" w:rsidP="00107521">
            <w:pPr>
              <w:rPr>
                <w:rFonts w:cstheme="minorHAnsi"/>
              </w:rPr>
            </w:pPr>
          </w:p>
          <w:p w14:paraId="3DB14439" w14:textId="77777777" w:rsidR="00A42F10" w:rsidRDefault="00A42F10" w:rsidP="00107521">
            <w:pPr>
              <w:rPr>
                <w:rFonts w:cstheme="minorHAnsi"/>
              </w:rPr>
            </w:pPr>
          </w:p>
          <w:p w14:paraId="54932356" w14:textId="77777777" w:rsidR="00A42F10" w:rsidRDefault="00A42F10" w:rsidP="00107521">
            <w:pPr>
              <w:rPr>
                <w:rFonts w:cstheme="minorHAnsi"/>
              </w:rPr>
            </w:pPr>
          </w:p>
          <w:p w14:paraId="2BBF71E9" w14:textId="77777777" w:rsidR="00A42F10" w:rsidRDefault="00A42F10" w:rsidP="00107521">
            <w:pPr>
              <w:rPr>
                <w:rFonts w:cstheme="minorHAnsi"/>
              </w:rPr>
            </w:pPr>
          </w:p>
          <w:p w14:paraId="6A81BF0D" w14:textId="77777777" w:rsidR="00A42F10" w:rsidRDefault="00A42F10" w:rsidP="00107521">
            <w:pPr>
              <w:rPr>
                <w:rFonts w:cstheme="minorHAnsi"/>
              </w:rPr>
            </w:pPr>
          </w:p>
          <w:p w14:paraId="0E8B3389" w14:textId="77777777" w:rsidR="00A42F10" w:rsidRDefault="00A42F10" w:rsidP="00107521">
            <w:pPr>
              <w:rPr>
                <w:rFonts w:cstheme="minorHAnsi"/>
              </w:rPr>
            </w:pPr>
          </w:p>
          <w:p w14:paraId="0D44D222" w14:textId="77777777" w:rsidR="00A42F10" w:rsidRDefault="00A42F10" w:rsidP="00107521">
            <w:pPr>
              <w:rPr>
                <w:rFonts w:cstheme="minorHAnsi"/>
              </w:rPr>
            </w:pPr>
          </w:p>
          <w:p w14:paraId="243E2125" w14:textId="77777777" w:rsidR="00A42F10" w:rsidRDefault="00A42F10" w:rsidP="00107521">
            <w:pPr>
              <w:rPr>
                <w:rFonts w:cstheme="minorHAnsi"/>
              </w:rPr>
            </w:pPr>
          </w:p>
          <w:p w14:paraId="7E8A4428" w14:textId="77777777" w:rsidR="00A42F10" w:rsidRDefault="00A42F10" w:rsidP="00107521">
            <w:pPr>
              <w:rPr>
                <w:rFonts w:cstheme="minorHAnsi"/>
              </w:rPr>
            </w:pPr>
          </w:p>
          <w:p w14:paraId="1965A9D2" w14:textId="77777777" w:rsidR="00A42F10" w:rsidRDefault="00A42F10" w:rsidP="00107521">
            <w:pPr>
              <w:rPr>
                <w:rFonts w:cstheme="minorHAnsi"/>
              </w:rPr>
            </w:pPr>
          </w:p>
          <w:p w14:paraId="6C30975B" w14:textId="77777777" w:rsidR="00A42F10" w:rsidRDefault="00A42F10" w:rsidP="00107521">
            <w:pPr>
              <w:rPr>
                <w:rFonts w:cstheme="minorHAnsi"/>
              </w:rPr>
            </w:pPr>
          </w:p>
          <w:p w14:paraId="1F2B757F" w14:textId="77777777" w:rsidR="00A42F10" w:rsidRDefault="00A42F10" w:rsidP="00107521">
            <w:pPr>
              <w:rPr>
                <w:rFonts w:cstheme="minorHAnsi"/>
              </w:rPr>
            </w:pPr>
          </w:p>
          <w:p w14:paraId="61475124" w14:textId="77777777" w:rsidR="00A42F10" w:rsidRDefault="00A42F10" w:rsidP="00107521">
            <w:pPr>
              <w:rPr>
                <w:rFonts w:cstheme="minorHAnsi"/>
              </w:rPr>
            </w:pPr>
          </w:p>
          <w:p w14:paraId="0800C147" w14:textId="77777777" w:rsidR="00A42F10" w:rsidRDefault="00A42F10" w:rsidP="00107521">
            <w:pPr>
              <w:rPr>
                <w:rFonts w:cstheme="minorHAnsi"/>
              </w:rPr>
            </w:pPr>
          </w:p>
          <w:p w14:paraId="20036330" w14:textId="77777777" w:rsidR="00A42F10" w:rsidRDefault="00A42F10" w:rsidP="00107521">
            <w:pPr>
              <w:rPr>
                <w:rFonts w:cstheme="minorHAnsi"/>
              </w:rPr>
            </w:pPr>
          </w:p>
          <w:p w14:paraId="3D00EA3A" w14:textId="77777777" w:rsidR="00A42F10" w:rsidRDefault="00A42F10" w:rsidP="00107521">
            <w:pPr>
              <w:rPr>
                <w:rFonts w:cstheme="minorHAnsi"/>
              </w:rPr>
            </w:pPr>
          </w:p>
          <w:p w14:paraId="672678FA" w14:textId="77777777" w:rsidR="00A42F10" w:rsidRDefault="00A42F10" w:rsidP="00107521">
            <w:pPr>
              <w:rPr>
                <w:rFonts w:cstheme="minorHAnsi"/>
              </w:rPr>
            </w:pPr>
          </w:p>
          <w:p w14:paraId="49FBFAB7" w14:textId="77777777" w:rsidR="00A42F10" w:rsidRDefault="00A42F10" w:rsidP="00107521">
            <w:pPr>
              <w:rPr>
                <w:rFonts w:cstheme="minorHAnsi"/>
              </w:rPr>
            </w:pPr>
          </w:p>
          <w:p w14:paraId="62CE2DE6" w14:textId="77777777" w:rsidR="00A42F10" w:rsidRDefault="00A42F10" w:rsidP="00107521">
            <w:pPr>
              <w:rPr>
                <w:rFonts w:cstheme="minorHAnsi"/>
              </w:rPr>
            </w:pPr>
          </w:p>
          <w:p w14:paraId="1AC3AE38" w14:textId="77777777" w:rsidR="00A42F10" w:rsidRDefault="00A42F10" w:rsidP="00107521">
            <w:pPr>
              <w:rPr>
                <w:rFonts w:cstheme="minorHAnsi"/>
              </w:rPr>
            </w:pPr>
          </w:p>
          <w:p w14:paraId="5FFF4FC4" w14:textId="77777777" w:rsidR="00A42F10" w:rsidRDefault="00A42F10" w:rsidP="00107521">
            <w:pPr>
              <w:rPr>
                <w:rFonts w:cstheme="minorHAnsi"/>
              </w:rPr>
            </w:pPr>
          </w:p>
          <w:p w14:paraId="60A3FF99" w14:textId="77777777" w:rsidR="00A42F10" w:rsidRDefault="00A42F10" w:rsidP="00107521">
            <w:pPr>
              <w:rPr>
                <w:rFonts w:cstheme="minorHAnsi"/>
              </w:rPr>
            </w:pPr>
          </w:p>
          <w:p w14:paraId="0E9171EB" w14:textId="77777777" w:rsidR="00A42F10" w:rsidRDefault="00A42F10" w:rsidP="00107521">
            <w:pPr>
              <w:rPr>
                <w:rFonts w:cstheme="minorHAnsi"/>
              </w:rPr>
            </w:pPr>
          </w:p>
          <w:p w14:paraId="7CCBF5F8" w14:textId="77777777" w:rsidR="00A42F10" w:rsidRDefault="00A42F10" w:rsidP="00107521">
            <w:pPr>
              <w:rPr>
                <w:rFonts w:cstheme="minorHAnsi"/>
              </w:rPr>
            </w:pPr>
          </w:p>
          <w:p w14:paraId="37A834BD" w14:textId="77777777" w:rsidR="00A42F10" w:rsidRDefault="00A42F10" w:rsidP="00107521">
            <w:pPr>
              <w:rPr>
                <w:rFonts w:cstheme="minorHAnsi"/>
              </w:rPr>
            </w:pPr>
          </w:p>
          <w:p w14:paraId="4AFC0410" w14:textId="77777777" w:rsidR="00A42F10" w:rsidRDefault="00A42F10" w:rsidP="00107521">
            <w:pPr>
              <w:rPr>
                <w:rFonts w:cstheme="minorHAnsi"/>
              </w:rPr>
            </w:pPr>
          </w:p>
          <w:p w14:paraId="4134A5A4" w14:textId="77777777" w:rsidR="00A42F10" w:rsidRDefault="00A42F10" w:rsidP="00107521">
            <w:pPr>
              <w:rPr>
                <w:rFonts w:cstheme="minorHAnsi"/>
              </w:rPr>
            </w:pPr>
          </w:p>
          <w:p w14:paraId="1BC35787" w14:textId="77777777" w:rsidR="00A42F10" w:rsidRDefault="00A42F10" w:rsidP="00107521">
            <w:pPr>
              <w:rPr>
                <w:rFonts w:cstheme="minorHAnsi"/>
              </w:rPr>
            </w:pPr>
          </w:p>
          <w:p w14:paraId="30018C71" w14:textId="77777777" w:rsidR="00A42F10" w:rsidRDefault="00A42F10" w:rsidP="00107521">
            <w:pPr>
              <w:rPr>
                <w:rFonts w:cstheme="minorHAnsi"/>
              </w:rPr>
            </w:pPr>
          </w:p>
          <w:p w14:paraId="46759FF2" w14:textId="77777777" w:rsidR="00A42F10" w:rsidRDefault="00A42F10" w:rsidP="00107521">
            <w:pPr>
              <w:rPr>
                <w:rFonts w:cstheme="minorHAnsi"/>
              </w:rPr>
            </w:pPr>
          </w:p>
          <w:p w14:paraId="2985D90A" w14:textId="77777777" w:rsidR="00A42F10" w:rsidRDefault="00A42F10" w:rsidP="00107521">
            <w:pPr>
              <w:rPr>
                <w:rFonts w:cstheme="minorHAnsi"/>
              </w:rPr>
            </w:pPr>
          </w:p>
          <w:p w14:paraId="0EE40B1C" w14:textId="77777777" w:rsidR="00A42F10" w:rsidRDefault="00A42F10" w:rsidP="00107521">
            <w:pPr>
              <w:rPr>
                <w:rFonts w:cstheme="minorHAnsi"/>
              </w:rPr>
            </w:pPr>
          </w:p>
          <w:p w14:paraId="5D8AE6AB" w14:textId="77777777" w:rsidR="00A42F10" w:rsidRDefault="00A42F10" w:rsidP="00107521">
            <w:pPr>
              <w:rPr>
                <w:rFonts w:cstheme="minorHAnsi"/>
              </w:rPr>
            </w:pPr>
          </w:p>
          <w:p w14:paraId="34C0227C" w14:textId="77777777" w:rsidR="00A42F10" w:rsidRDefault="00A42F10" w:rsidP="00107521">
            <w:pPr>
              <w:rPr>
                <w:rFonts w:cstheme="minorHAnsi"/>
              </w:rPr>
            </w:pPr>
          </w:p>
          <w:p w14:paraId="49F7CC42" w14:textId="77777777" w:rsidR="00A42F10" w:rsidRDefault="00A42F10" w:rsidP="00107521">
            <w:pPr>
              <w:rPr>
                <w:rFonts w:cstheme="minorHAnsi"/>
              </w:rPr>
            </w:pPr>
          </w:p>
          <w:p w14:paraId="4263D851" w14:textId="77777777" w:rsidR="00A42F10" w:rsidRDefault="00A42F10" w:rsidP="00107521">
            <w:pPr>
              <w:rPr>
                <w:rFonts w:cstheme="minorHAnsi"/>
              </w:rPr>
            </w:pPr>
          </w:p>
          <w:p w14:paraId="0B6E7B30" w14:textId="77777777" w:rsidR="00A42F10" w:rsidRDefault="00A42F10" w:rsidP="00107521">
            <w:pPr>
              <w:rPr>
                <w:rFonts w:cstheme="minorHAnsi"/>
              </w:rPr>
            </w:pPr>
          </w:p>
          <w:p w14:paraId="28789929" w14:textId="77777777" w:rsidR="00A42F10" w:rsidRDefault="00A42F10" w:rsidP="00107521">
            <w:pPr>
              <w:rPr>
                <w:rFonts w:cstheme="minorHAnsi"/>
              </w:rPr>
            </w:pPr>
          </w:p>
          <w:p w14:paraId="359880A1" w14:textId="77777777" w:rsidR="00A42F10" w:rsidRDefault="00A42F10" w:rsidP="00107521">
            <w:pPr>
              <w:rPr>
                <w:rFonts w:cstheme="minorHAnsi"/>
              </w:rPr>
            </w:pPr>
          </w:p>
          <w:p w14:paraId="368B65F3" w14:textId="77777777" w:rsidR="00A42F10" w:rsidRDefault="00A42F10" w:rsidP="00107521">
            <w:pPr>
              <w:rPr>
                <w:rFonts w:cstheme="minorHAnsi"/>
              </w:rPr>
            </w:pPr>
          </w:p>
          <w:p w14:paraId="1CD2DD5E" w14:textId="77777777" w:rsidR="00A42F10" w:rsidRDefault="00A42F10" w:rsidP="00107521">
            <w:pPr>
              <w:rPr>
                <w:rFonts w:cstheme="minorHAnsi"/>
              </w:rPr>
            </w:pPr>
          </w:p>
          <w:p w14:paraId="60831A91" w14:textId="77777777" w:rsidR="00A42F10" w:rsidRDefault="00A42F10" w:rsidP="00107521">
            <w:pPr>
              <w:rPr>
                <w:rFonts w:cstheme="minorHAnsi"/>
              </w:rPr>
            </w:pPr>
          </w:p>
          <w:p w14:paraId="209F0817" w14:textId="77777777" w:rsidR="00A42F10" w:rsidRDefault="00A42F10" w:rsidP="00107521">
            <w:pPr>
              <w:rPr>
                <w:rFonts w:cstheme="minorHAnsi"/>
              </w:rPr>
            </w:pPr>
          </w:p>
          <w:p w14:paraId="100624EA" w14:textId="77777777" w:rsidR="00A42F10" w:rsidRDefault="00A42F10" w:rsidP="00107521">
            <w:pPr>
              <w:rPr>
                <w:rFonts w:cstheme="minorHAnsi"/>
              </w:rPr>
            </w:pPr>
          </w:p>
          <w:p w14:paraId="56C2CE38" w14:textId="77777777" w:rsidR="00A42F10" w:rsidRDefault="00A42F10" w:rsidP="00107521">
            <w:pPr>
              <w:rPr>
                <w:rFonts w:cstheme="minorHAnsi"/>
              </w:rPr>
            </w:pPr>
          </w:p>
          <w:p w14:paraId="0A6E1071" w14:textId="77777777" w:rsidR="00A42F10" w:rsidRDefault="00A42F10" w:rsidP="00107521">
            <w:pPr>
              <w:rPr>
                <w:rFonts w:cstheme="minorHAnsi"/>
              </w:rPr>
            </w:pPr>
          </w:p>
          <w:p w14:paraId="3B796737" w14:textId="77777777" w:rsidR="00A42F10" w:rsidRDefault="00A42F10" w:rsidP="00107521">
            <w:pPr>
              <w:rPr>
                <w:rFonts w:cstheme="minorHAnsi"/>
              </w:rPr>
            </w:pPr>
          </w:p>
          <w:p w14:paraId="3B796A3E" w14:textId="77777777" w:rsidR="00A42F10" w:rsidRDefault="00A42F10" w:rsidP="00107521">
            <w:pPr>
              <w:rPr>
                <w:rFonts w:cstheme="minorHAnsi"/>
              </w:rPr>
            </w:pPr>
          </w:p>
          <w:p w14:paraId="3BEDAE61" w14:textId="77777777" w:rsidR="00A42F10" w:rsidRDefault="00A42F10" w:rsidP="00107521">
            <w:pPr>
              <w:rPr>
                <w:rFonts w:cstheme="minorHAnsi"/>
              </w:rPr>
            </w:pPr>
          </w:p>
          <w:p w14:paraId="2847A19F" w14:textId="77777777" w:rsidR="00A42F10" w:rsidRDefault="00A42F10" w:rsidP="00107521">
            <w:pPr>
              <w:rPr>
                <w:rFonts w:cstheme="minorHAnsi"/>
              </w:rPr>
            </w:pPr>
          </w:p>
          <w:p w14:paraId="5F101731" w14:textId="77777777" w:rsidR="00A42F10" w:rsidRDefault="00A42F10" w:rsidP="00107521">
            <w:pPr>
              <w:rPr>
                <w:rFonts w:cstheme="minorHAnsi"/>
              </w:rPr>
            </w:pPr>
          </w:p>
          <w:p w14:paraId="0756A91E" w14:textId="77777777" w:rsidR="00A42F10" w:rsidRDefault="00A42F10" w:rsidP="00107521">
            <w:pPr>
              <w:rPr>
                <w:rFonts w:cstheme="minorHAnsi"/>
              </w:rPr>
            </w:pPr>
          </w:p>
          <w:p w14:paraId="22A2901C" w14:textId="77777777" w:rsidR="00A42F10" w:rsidRDefault="00A42F10" w:rsidP="00107521">
            <w:pPr>
              <w:rPr>
                <w:rFonts w:cstheme="minorHAnsi"/>
              </w:rPr>
            </w:pPr>
          </w:p>
          <w:p w14:paraId="517F3C17" w14:textId="77777777" w:rsidR="00A42F10" w:rsidRDefault="00A42F10" w:rsidP="00107521">
            <w:pPr>
              <w:rPr>
                <w:rFonts w:cstheme="minorHAnsi"/>
              </w:rPr>
            </w:pPr>
          </w:p>
          <w:p w14:paraId="193127DB" w14:textId="77777777" w:rsidR="00A42F10" w:rsidRDefault="00A42F10" w:rsidP="00107521">
            <w:pPr>
              <w:rPr>
                <w:rFonts w:cstheme="minorHAnsi"/>
              </w:rPr>
            </w:pPr>
          </w:p>
          <w:p w14:paraId="0DD2CCCF" w14:textId="77777777" w:rsidR="00A42F10" w:rsidRDefault="00A42F10" w:rsidP="00107521">
            <w:pPr>
              <w:rPr>
                <w:rFonts w:cstheme="minorHAnsi"/>
              </w:rPr>
            </w:pPr>
          </w:p>
          <w:p w14:paraId="6B07E947" w14:textId="77777777" w:rsidR="00A42F10" w:rsidRDefault="00A42F10" w:rsidP="00107521">
            <w:pPr>
              <w:rPr>
                <w:rFonts w:cstheme="minorHAnsi"/>
              </w:rPr>
            </w:pPr>
          </w:p>
          <w:p w14:paraId="298D3EF5" w14:textId="77777777" w:rsidR="00A42F10" w:rsidRDefault="00A42F10" w:rsidP="00107521">
            <w:pPr>
              <w:rPr>
                <w:rFonts w:cstheme="minorHAnsi"/>
              </w:rPr>
            </w:pPr>
          </w:p>
          <w:p w14:paraId="2AB501B7" w14:textId="77777777" w:rsidR="00A42F10" w:rsidRDefault="00A42F10" w:rsidP="00107521">
            <w:pPr>
              <w:rPr>
                <w:rFonts w:cstheme="minorHAnsi"/>
              </w:rPr>
            </w:pPr>
          </w:p>
          <w:p w14:paraId="7D0F929B" w14:textId="77777777" w:rsidR="00A42F10" w:rsidRDefault="00A42F10" w:rsidP="00107521">
            <w:pPr>
              <w:rPr>
                <w:rFonts w:cstheme="minorHAnsi"/>
              </w:rPr>
            </w:pPr>
          </w:p>
          <w:p w14:paraId="59784F4D" w14:textId="77777777" w:rsidR="00A42F10" w:rsidRDefault="00A42F10" w:rsidP="00107521">
            <w:pPr>
              <w:rPr>
                <w:rFonts w:cstheme="minorHAnsi"/>
              </w:rPr>
            </w:pPr>
          </w:p>
          <w:p w14:paraId="778714B6" w14:textId="77777777" w:rsidR="00A42F10" w:rsidRDefault="00A42F10" w:rsidP="00107521">
            <w:pPr>
              <w:rPr>
                <w:rFonts w:cstheme="minorHAnsi"/>
              </w:rPr>
            </w:pPr>
          </w:p>
          <w:p w14:paraId="14327EDC" w14:textId="77777777" w:rsidR="00A42F10" w:rsidRDefault="00A42F10" w:rsidP="00107521">
            <w:pPr>
              <w:rPr>
                <w:rFonts w:cstheme="minorHAnsi"/>
              </w:rPr>
            </w:pPr>
          </w:p>
          <w:p w14:paraId="7039713F" w14:textId="77777777" w:rsidR="00A42F10" w:rsidRDefault="00A42F10" w:rsidP="00107521">
            <w:pPr>
              <w:rPr>
                <w:rFonts w:cstheme="minorHAnsi"/>
              </w:rPr>
            </w:pPr>
          </w:p>
          <w:p w14:paraId="66BA67FC" w14:textId="77777777" w:rsidR="00A42F10" w:rsidRDefault="00A42F10" w:rsidP="00107521">
            <w:pPr>
              <w:rPr>
                <w:rFonts w:cstheme="minorHAnsi"/>
              </w:rPr>
            </w:pPr>
          </w:p>
          <w:p w14:paraId="1834102E" w14:textId="77777777" w:rsidR="00A42F10" w:rsidRDefault="00A42F10" w:rsidP="00107521">
            <w:pPr>
              <w:rPr>
                <w:rFonts w:cstheme="minorHAnsi"/>
              </w:rPr>
            </w:pPr>
          </w:p>
          <w:p w14:paraId="205D8230" w14:textId="77777777" w:rsidR="00A42F10" w:rsidRDefault="00A42F10" w:rsidP="00107521">
            <w:pPr>
              <w:rPr>
                <w:rFonts w:cstheme="minorHAnsi"/>
              </w:rPr>
            </w:pPr>
          </w:p>
          <w:p w14:paraId="3E583E3C" w14:textId="77777777" w:rsidR="00A42F10" w:rsidRDefault="00A42F10" w:rsidP="00107521">
            <w:pPr>
              <w:rPr>
                <w:rFonts w:cstheme="minorHAnsi"/>
              </w:rPr>
            </w:pPr>
          </w:p>
          <w:p w14:paraId="5A58529F" w14:textId="77777777" w:rsidR="00A42F10" w:rsidRDefault="00A42F10" w:rsidP="00107521">
            <w:pPr>
              <w:rPr>
                <w:rFonts w:cstheme="minorHAnsi"/>
              </w:rPr>
            </w:pPr>
          </w:p>
          <w:p w14:paraId="09667AE7" w14:textId="77777777" w:rsidR="00A42F10" w:rsidRDefault="00A42F10" w:rsidP="00107521">
            <w:pPr>
              <w:rPr>
                <w:rFonts w:cstheme="minorHAnsi"/>
              </w:rPr>
            </w:pPr>
          </w:p>
          <w:p w14:paraId="3B859AED" w14:textId="77777777" w:rsidR="00A42F10" w:rsidRDefault="00A42F10" w:rsidP="00107521">
            <w:pPr>
              <w:rPr>
                <w:rFonts w:cstheme="minorHAnsi"/>
              </w:rPr>
            </w:pPr>
          </w:p>
          <w:p w14:paraId="0F9559FB" w14:textId="77777777" w:rsidR="00A42F10" w:rsidRDefault="00A42F10" w:rsidP="00107521">
            <w:pPr>
              <w:rPr>
                <w:rFonts w:cstheme="minorHAnsi"/>
              </w:rPr>
            </w:pPr>
          </w:p>
          <w:p w14:paraId="6FA9AA87" w14:textId="77777777" w:rsidR="00A42F10" w:rsidRDefault="00A42F10" w:rsidP="00107521">
            <w:pPr>
              <w:rPr>
                <w:rFonts w:cstheme="minorHAnsi"/>
              </w:rPr>
            </w:pPr>
          </w:p>
          <w:p w14:paraId="5AFFEDA9" w14:textId="77777777" w:rsidR="00A42F10" w:rsidRDefault="00A42F10" w:rsidP="00107521">
            <w:pPr>
              <w:rPr>
                <w:rFonts w:cstheme="minorHAnsi"/>
              </w:rPr>
            </w:pPr>
          </w:p>
          <w:p w14:paraId="274D4689" w14:textId="77777777" w:rsidR="00A42F10" w:rsidRPr="00354B0A" w:rsidRDefault="00A42F10" w:rsidP="00107521">
            <w:pPr>
              <w:rPr>
                <w:rFonts w:cstheme="minorHAnsi"/>
              </w:rPr>
            </w:pPr>
          </w:p>
          <w:p w14:paraId="5A97BCF3" w14:textId="77777777" w:rsidR="00A42F10" w:rsidRDefault="00A42F10" w:rsidP="009C1B12"/>
          <w:p w14:paraId="0A38A58D" w14:textId="77777777" w:rsidR="00A42F10" w:rsidRDefault="00A42F10" w:rsidP="009C1B12"/>
          <w:p w14:paraId="3A33BB95" w14:textId="77777777" w:rsidR="00A42F10" w:rsidRDefault="00A42F10" w:rsidP="009C1B12"/>
          <w:p w14:paraId="6DB02728" w14:textId="77777777" w:rsidR="00A42F10" w:rsidRDefault="00A42F10" w:rsidP="009C1B12"/>
          <w:p w14:paraId="19DB162E" w14:textId="77777777" w:rsidR="00A42F10" w:rsidRDefault="00A42F10" w:rsidP="009C1B12"/>
          <w:p w14:paraId="04EEA4BA" w14:textId="77777777" w:rsidR="00A42F10" w:rsidRDefault="00A42F10" w:rsidP="009C1B12"/>
          <w:p w14:paraId="52322805" w14:textId="77777777" w:rsidR="00A42F10" w:rsidRDefault="00A42F10" w:rsidP="009C1B12"/>
          <w:p w14:paraId="69362759" w14:textId="77777777" w:rsidR="00A42F10" w:rsidRDefault="00A42F10" w:rsidP="009C1B12"/>
          <w:p w14:paraId="5D9071DF" w14:textId="77777777" w:rsidR="00A42F10" w:rsidRDefault="00A42F10" w:rsidP="009C1B12"/>
          <w:p w14:paraId="096D7179" w14:textId="77777777" w:rsidR="00A42F10" w:rsidRDefault="00A42F10" w:rsidP="009C1B12"/>
          <w:p w14:paraId="46A6F34B" w14:textId="77777777" w:rsidR="00A42F10" w:rsidRDefault="00A42F10" w:rsidP="009C1B12"/>
          <w:p w14:paraId="0DD050E7" w14:textId="77777777" w:rsidR="00A42F10" w:rsidRDefault="00A42F10" w:rsidP="009C1B12"/>
          <w:p w14:paraId="0BBC5A6E" w14:textId="77777777" w:rsidR="00A42F10" w:rsidRDefault="00A42F10" w:rsidP="009C1B12"/>
          <w:p w14:paraId="53E5DD64" w14:textId="77777777" w:rsidR="00A42F10" w:rsidRDefault="00A42F10" w:rsidP="009C1B12"/>
          <w:p w14:paraId="346B1E58" w14:textId="77777777" w:rsidR="00A42F10" w:rsidRDefault="00A42F10" w:rsidP="009C1B12"/>
          <w:p w14:paraId="0C77E7B8" w14:textId="77777777" w:rsidR="00A42F10" w:rsidRDefault="00A42F10" w:rsidP="009C1B12"/>
          <w:p w14:paraId="6F0137D6" w14:textId="77777777" w:rsidR="00A42F10" w:rsidRDefault="00A42F10" w:rsidP="009C1B12"/>
          <w:p w14:paraId="1CC7FD36" w14:textId="77777777" w:rsidR="00A42F10" w:rsidRDefault="00A42F10" w:rsidP="009C1B12"/>
          <w:p w14:paraId="3F49CCD2" w14:textId="77777777" w:rsidR="00A42F10" w:rsidRDefault="00A42F10" w:rsidP="009C1B12"/>
          <w:p w14:paraId="0D4363B7" w14:textId="77777777" w:rsidR="00A42F10" w:rsidRDefault="00A42F10" w:rsidP="009C1B12"/>
          <w:p w14:paraId="6D552BA2" w14:textId="77777777" w:rsidR="00A42F10" w:rsidRDefault="00A42F10" w:rsidP="009C1B12"/>
          <w:p w14:paraId="7777E2FB" w14:textId="77777777" w:rsidR="00A42F10" w:rsidRDefault="00A42F10" w:rsidP="009C1B12"/>
          <w:p w14:paraId="4D4B9E0F" w14:textId="77777777" w:rsidR="00A42F10" w:rsidRDefault="00A42F10" w:rsidP="009C1B12"/>
          <w:p w14:paraId="68FB8E6C" w14:textId="77777777" w:rsidR="00A42F10" w:rsidRDefault="00A42F10" w:rsidP="009C1B12"/>
          <w:p w14:paraId="1593B16F" w14:textId="77777777" w:rsidR="00A42F10" w:rsidRDefault="00A42F10" w:rsidP="009C1B12"/>
          <w:p w14:paraId="5E0AADE3" w14:textId="77777777" w:rsidR="00A42F10" w:rsidRDefault="00A42F10" w:rsidP="009C1B12"/>
          <w:p w14:paraId="5ABDD101" w14:textId="77777777" w:rsidR="00A42F10" w:rsidRDefault="00A42F10" w:rsidP="009C1B12"/>
          <w:p w14:paraId="3F07F0A6" w14:textId="77777777" w:rsidR="00A42F10" w:rsidRDefault="00A42F10" w:rsidP="009C1B12"/>
          <w:p w14:paraId="2EA7EF9D" w14:textId="77777777" w:rsidR="00A42F10" w:rsidRDefault="00A42F10" w:rsidP="009C1B12"/>
          <w:p w14:paraId="7BA035AB" w14:textId="77777777" w:rsidR="00A42F10" w:rsidRDefault="00A42F10" w:rsidP="009C1B12"/>
          <w:p w14:paraId="4C37E6F1" w14:textId="77777777" w:rsidR="00A42F10" w:rsidRDefault="00A42F10" w:rsidP="009C1B12"/>
          <w:p w14:paraId="17A39521" w14:textId="77777777" w:rsidR="00A42F10" w:rsidRDefault="00A42F10" w:rsidP="009C1B12"/>
          <w:p w14:paraId="799CC3D7" w14:textId="77777777" w:rsidR="00A42F10" w:rsidRDefault="00A42F10" w:rsidP="009C1B12"/>
          <w:p w14:paraId="0E11F96F" w14:textId="77777777" w:rsidR="00A42F10" w:rsidRDefault="00A42F10" w:rsidP="009C1B12"/>
          <w:p w14:paraId="629AC135" w14:textId="77777777" w:rsidR="00A42F10" w:rsidRDefault="00A42F10" w:rsidP="009C1B12"/>
          <w:p w14:paraId="65F2FCB2" w14:textId="6092122D" w:rsidR="00A42F10" w:rsidRDefault="00A42F10" w:rsidP="009C1B12"/>
          <w:p w14:paraId="35D52ED4" w14:textId="77777777" w:rsidR="00A42F10" w:rsidRDefault="00A42F10" w:rsidP="009C1B12"/>
          <w:p w14:paraId="4E723FA6" w14:textId="77777777" w:rsidR="00A42F10" w:rsidRDefault="00A42F10" w:rsidP="009C1B12"/>
          <w:p w14:paraId="1000ABD5" w14:textId="77777777" w:rsidR="00A42F10" w:rsidRDefault="00A42F10" w:rsidP="009C1B12"/>
          <w:p w14:paraId="04CCCCC5" w14:textId="77777777" w:rsidR="00A42F10" w:rsidRDefault="00A42F10" w:rsidP="009C1B12"/>
          <w:p w14:paraId="3FD8527F" w14:textId="77777777" w:rsidR="00A42F10" w:rsidRDefault="00A42F10" w:rsidP="009C1B12"/>
          <w:p w14:paraId="68E19D10" w14:textId="77777777" w:rsidR="00A42F10" w:rsidRDefault="00A42F10" w:rsidP="009C1B12"/>
          <w:p w14:paraId="3253613B" w14:textId="77777777" w:rsidR="00A42F10" w:rsidRDefault="00A42F10" w:rsidP="009C1B12"/>
          <w:p w14:paraId="43C5D5EC" w14:textId="77777777" w:rsidR="00A42F10" w:rsidRDefault="00A42F10" w:rsidP="009C1B12"/>
          <w:p w14:paraId="17AC8F23" w14:textId="77777777" w:rsidR="00A42F10" w:rsidRDefault="00A42F10" w:rsidP="009C1B12"/>
          <w:p w14:paraId="51FBE15E" w14:textId="77777777" w:rsidR="00A42F10" w:rsidRDefault="00A42F10" w:rsidP="009C1B12"/>
          <w:p w14:paraId="4701C111" w14:textId="77777777" w:rsidR="00A42F10" w:rsidRDefault="00A42F10" w:rsidP="009C1B12"/>
          <w:p w14:paraId="295894ED" w14:textId="77777777" w:rsidR="00A42F10" w:rsidRDefault="00A42F10" w:rsidP="009C1B12"/>
          <w:p w14:paraId="46560337" w14:textId="77777777" w:rsidR="00A42F10" w:rsidRDefault="00A42F10" w:rsidP="009C1B12"/>
          <w:p w14:paraId="6CC63AE1" w14:textId="77777777" w:rsidR="00A42F10" w:rsidRDefault="00A42F10" w:rsidP="009C1B12"/>
          <w:p w14:paraId="0BCDCB25" w14:textId="77777777" w:rsidR="00A42F10" w:rsidRDefault="00A42F10" w:rsidP="009C1B12"/>
          <w:p w14:paraId="70F6F23A" w14:textId="77777777" w:rsidR="00A42F10" w:rsidRDefault="00A42F10" w:rsidP="009C1B12"/>
          <w:p w14:paraId="4CB78638" w14:textId="35453CBC" w:rsidR="00A42F10" w:rsidRDefault="00A42F10" w:rsidP="009C1B12"/>
          <w:p w14:paraId="37A4E271" w14:textId="77777777" w:rsidR="00A42F10" w:rsidRDefault="00A42F10" w:rsidP="009C1B12"/>
          <w:p w14:paraId="4B8FE98F" w14:textId="77777777" w:rsidR="00A42F10" w:rsidRDefault="00A42F10" w:rsidP="009C1B12"/>
          <w:p w14:paraId="6AFFEAFD" w14:textId="77777777" w:rsidR="00A42F10" w:rsidRDefault="00A42F10" w:rsidP="009C1B12"/>
          <w:p w14:paraId="76E6D628" w14:textId="77777777" w:rsidR="00A42F10" w:rsidRDefault="00A42F10" w:rsidP="009C1B12"/>
          <w:p w14:paraId="10B2AC1A" w14:textId="77777777" w:rsidR="00A42F10" w:rsidRDefault="00A42F10" w:rsidP="009C1B12"/>
          <w:p w14:paraId="318126C1" w14:textId="77777777" w:rsidR="00A42F10" w:rsidRDefault="00A42F10" w:rsidP="009C1B12"/>
          <w:p w14:paraId="42B894A0" w14:textId="77777777" w:rsidR="00A42F10" w:rsidRDefault="00A42F10" w:rsidP="009C1B12"/>
          <w:p w14:paraId="3E2AA826" w14:textId="77777777" w:rsidR="00A42F10" w:rsidRDefault="00A42F10" w:rsidP="009C1B12"/>
          <w:p w14:paraId="05819479" w14:textId="77777777" w:rsidR="00A42F10" w:rsidRDefault="00A42F10" w:rsidP="009C1B12"/>
          <w:p w14:paraId="57299131" w14:textId="77777777" w:rsidR="00A42F10" w:rsidRDefault="00A42F10" w:rsidP="009C1B12"/>
          <w:p w14:paraId="70B3D738" w14:textId="77777777" w:rsidR="00A42F10" w:rsidRDefault="00A42F10" w:rsidP="009C1B12"/>
          <w:p w14:paraId="3E54780E" w14:textId="77777777" w:rsidR="00A42F10" w:rsidRDefault="00A42F10" w:rsidP="009C1B12"/>
          <w:p w14:paraId="498E7C8A" w14:textId="77777777" w:rsidR="00A42F10" w:rsidRDefault="00A42F10" w:rsidP="009C1B12"/>
          <w:p w14:paraId="7A4C9099" w14:textId="77777777" w:rsidR="00A42F10" w:rsidRDefault="00A42F10" w:rsidP="009C1B12"/>
          <w:p w14:paraId="66542EF2" w14:textId="77777777" w:rsidR="00A42F10" w:rsidRDefault="00A42F10" w:rsidP="009C1B12"/>
          <w:p w14:paraId="4699F35F" w14:textId="77777777" w:rsidR="00A42F10" w:rsidRDefault="00A42F10" w:rsidP="009C1B12"/>
          <w:p w14:paraId="1B1A6E36" w14:textId="77777777" w:rsidR="00A42F10" w:rsidRDefault="00A42F10" w:rsidP="009C1B12"/>
          <w:p w14:paraId="6002DA44" w14:textId="77777777" w:rsidR="00A42F10" w:rsidRDefault="00A42F10" w:rsidP="009C1B12"/>
          <w:p w14:paraId="687C5BEF" w14:textId="77777777" w:rsidR="00A42F10" w:rsidRDefault="00A42F10" w:rsidP="009C1B12"/>
          <w:p w14:paraId="05DFDBFC" w14:textId="77777777" w:rsidR="00A42F10" w:rsidRDefault="00A42F10" w:rsidP="009C1B12"/>
          <w:p w14:paraId="78070532" w14:textId="77777777" w:rsidR="00A42F10" w:rsidRDefault="00A42F10" w:rsidP="009C1B12"/>
          <w:p w14:paraId="405F4746" w14:textId="77777777" w:rsidR="00A42F10" w:rsidRDefault="00A42F10" w:rsidP="009C1B12"/>
          <w:p w14:paraId="223E28DD" w14:textId="77777777" w:rsidR="00A42F10" w:rsidRDefault="00A42F10" w:rsidP="009C1B12"/>
          <w:p w14:paraId="45B2775C" w14:textId="77777777" w:rsidR="00A42F10" w:rsidRDefault="00A42F10" w:rsidP="009C1B12"/>
          <w:p w14:paraId="6A99CC6D" w14:textId="77777777" w:rsidR="00A42F10" w:rsidRDefault="00A42F10" w:rsidP="009C1B12"/>
          <w:p w14:paraId="294460CB" w14:textId="77777777" w:rsidR="00A42F10" w:rsidRDefault="00A42F10" w:rsidP="009C1B12"/>
          <w:p w14:paraId="3F421480" w14:textId="77777777" w:rsidR="00A42F10" w:rsidRDefault="00A42F10" w:rsidP="009C1B12"/>
          <w:p w14:paraId="65195AA6" w14:textId="77777777" w:rsidR="00A42F10" w:rsidRDefault="00A42F10" w:rsidP="009C1B12"/>
          <w:p w14:paraId="18B77E94" w14:textId="77777777" w:rsidR="00A42F10" w:rsidRDefault="00A42F10" w:rsidP="009C1B12"/>
          <w:p w14:paraId="527FB94C" w14:textId="77777777" w:rsidR="00A42F10" w:rsidRDefault="00A42F10" w:rsidP="009C1B12"/>
          <w:p w14:paraId="08F48808" w14:textId="77777777" w:rsidR="00A42F10" w:rsidRDefault="00A42F10" w:rsidP="009C1B12"/>
          <w:p w14:paraId="28135235" w14:textId="77777777" w:rsidR="00A42F10" w:rsidRDefault="00A42F10" w:rsidP="009C1B12"/>
          <w:p w14:paraId="084570AE" w14:textId="77777777" w:rsidR="00A42F10" w:rsidRDefault="00A42F10" w:rsidP="009C1B12"/>
          <w:p w14:paraId="6B008A3E" w14:textId="77777777" w:rsidR="00A42F10" w:rsidRDefault="00A42F10" w:rsidP="009C1B12"/>
          <w:p w14:paraId="0EC44DDC" w14:textId="77777777" w:rsidR="00A42F10" w:rsidRDefault="00A42F10" w:rsidP="009C1B12"/>
          <w:p w14:paraId="28CE53FE" w14:textId="4DEE9DCB" w:rsidR="00A42F10" w:rsidRPr="00354B0A" w:rsidRDefault="00A42F10" w:rsidP="00107521">
            <w:pPr>
              <w:rPr>
                <w:rFonts w:cstheme="minorHAnsi"/>
              </w:rPr>
            </w:pPr>
          </w:p>
        </w:tc>
        <w:tc>
          <w:tcPr>
            <w:tcW w:w="5747" w:type="dxa"/>
          </w:tcPr>
          <w:p w14:paraId="39C9B1D5" w14:textId="77777777" w:rsidR="00A42F10" w:rsidRPr="00723630" w:rsidRDefault="00A42F10" w:rsidP="00004C32">
            <w:pPr>
              <w:rPr>
                <w:b/>
                <w:bCs/>
                <w:color w:val="000000" w:themeColor="text1"/>
              </w:rPr>
            </w:pPr>
            <w:r w:rsidRPr="00723630">
              <w:rPr>
                <w:b/>
                <w:bCs/>
                <w:color w:val="000000" w:themeColor="text1"/>
              </w:rPr>
              <w:lastRenderedPageBreak/>
              <w:t>Main items for discussion</w:t>
            </w:r>
          </w:p>
          <w:p w14:paraId="73219CB9" w14:textId="6AE0B52E" w:rsidR="00A42F10" w:rsidRPr="00723630" w:rsidRDefault="00A42F10" w:rsidP="314F1D04">
            <w:pPr>
              <w:rPr>
                <w:b/>
                <w:bCs/>
                <w:color w:val="000000" w:themeColor="text1"/>
              </w:rPr>
            </w:pPr>
          </w:p>
          <w:p w14:paraId="327E93FF" w14:textId="7AB9808B" w:rsidR="00473BF2" w:rsidRPr="00FC48CF" w:rsidRDefault="006314B1" w:rsidP="007C7B1B">
            <w:pPr>
              <w:rPr>
                <w:b/>
                <w:bCs/>
              </w:rPr>
            </w:pPr>
            <w:r w:rsidRPr="00FC48CF">
              <w:rPr>
                <w:b/>
                <w:bCs/>
              </w:rPr>
              <w:t>Commonwealth Games</w:t>
            </w:r>
          </w:p>
          <w:p w14:paraId="5462D41E" w14:textId="560A3FD1" w:rsidR="006314B1" w:rsidRDefault="005633F3" w:rsidP="007C7B1B">
            <w:r>
              <w:t>BWF to follo</w:t>
            </w:r>
            <w:r w:rsidR="00C550E7">
              <w:t>w up with CGF after a lot of member associations expressed disappointment at badminton not being selected for the games.</w:t>
            </w:r>
          </w:p>
          <w:p w14:paraId="293A3A76" w14:textId="77777777" w:rsidR="00C550E7" w:rsidRDefault="00C550E7" w:rsidP="007C7B1B"/>
          <w:p w14:paraId="1D1BB8E5" w14:textId="3DBC68CA" w:rsidR="00C550E7" w:rsidRDefault="00DF27FB" w:rsidP="007C7B1B">
            <w:r>
              <w:t xml:space="preserve">Board expressed disappointment that the players would be missing out on a home commonwealth </w:t>
            </w:r>
            <w:proofErr w:type="gramStart"/>
            <w:r>
              <w:t>games</w:t>
            </w:r>
            <w:proofErr w:type="gramEnd"/>
            <w:r>
              <w:t>.</w:t>
            </w:r>
          </w:p>
          <w:p w14:paraId="692BB567" w14:textId="77777777" w:rsidR="00047E44" w:rsidRDefault="00047E44" w:rsidP="007C7B1B"/>
          <w:p w14:paraId="0A7E73A5" w14:textId="05DA7001" w:rsidR="00047E44" w:rsidRDefault="00CB0F56" w:rsidP="007C7B1B">
            <w:r>
              <w:t xml:space="preserve">BB stated he thought we should have a more tailored response </w:t>
            </w:r>
            <w:r w:rsidR="00FF3C7E">
              <w:t>for the clubs regarding what we did do</w:t>
            </w:r>
            <w:r w:rsidR="00C2342D">
              <w:t xml:space="preserve"> and to su</w:t>
            </w:r>
            <w:r w:rsidR="00511F35">
              <w:t>mmarise</w:t>
            </w:r>
            <w:r w:rsidR="00C2342D">
              <w:t xml:space="preserve"> why badminton was not chosen.</w:t>
            </w:r>
          </w:p>
          <w:p w14:paraId="034DC51F" w14:textId="77777777" w:rsidR="0033391A" w:rsidRDefault="0033391A" w:rsidP="007C7B1B"/>
          <w:p w14:paraId="7FD3372B" w14:textId="22FA0CFC" w:rsidR="0033391A" w:rsidRDefault="0033391A" w:rsidP="007C7B1B">
            <w:r>
              <w:t>GH asked what media strategy did we have.</w:t>
            </w:r>
          </w:p>
          <w:p w14:paraId="041BE6BA" w14:textId="77777777" w:rsidR="0033391A" w:rsidRDefault="0033391A" w:rsidP="007C7B1B"/>
          <w:p w14:paraId="6D7002B7" w14:textId="3EEDAA98" w:rsidR="0033391A" w:rsidRDefault="00F24657" w:rsidP="007C7B1B">
            <w:r>
              <w:t>CC highlighted the Kirsty article on BBC sport website and how badminton was unlucky to miss out so press coverage was apparent.</w:t>
            </w:r>
          </w:p>
          <w:p w14:paraId="682DA477" w14:textId="77777777" w:rsidR="00C2342D" w:rsidRDefault="00C2342D" w:rsidP="007C7B1B"/>
          <w:p w14:paraId="34EF465A" w14:textId="257771FA" w:rsidR="00DF27FB" w:rsidRDefault="00541BAC" w:rsidP="007C7B1B">
            <w:r>
              <w:t>KR advised that</w:t>
            </w:r>
            <w:r w:rsidR="009A017F">
              <w:t xml:space="preserve"> he was approached by both BBC and STV and was available for comment as well as putting a statement up on </w:t>
            </w:r>
            <w:r w:rsidR="00EC54C7">
              <w:t>social media</w:t>
            </w:r>
            <w:r w:rsidR="009A017F">
              <w:t xml:space="preserve"> </w:t>
            </w:r>
            <w:r w:rsidR="00F877E1">
              <w:t>but both BBC and STV went independently direct to Kirsty for quotes.</w:t>
            </w:r>
          </w:p>
          <w:p w14:paraId="48C3FE54" w14:textId="77777777" w:rsidR="00DF27FB" w:rsidRDefault="00DF27FB" w:rsidP="007C7B1B"/>
          <w:p w14:paraId="5E0FD077" w14:textId="6FADA057" w:rsidR="00A42F10" w:rsidRDefault="00181220" w:rsidP="00107521">
            <w:pPr>
              <w:rPr>
                <w:rFonts w:cstheme="minorHAnsi"/>
              </w:rPr>
            </w:pPr>
            <w:r w:rsidRPr="00343A7E">
              <w:rPr>
                <w:rFonts w:cstheme="minorHAnsi"/>
              </w:rPr>
              <w:t xml:space="preserve">KR went back to Bill’s point to say something will be sent around </w:t>
            </w:r>
            <w:r w:rsidR="00343A7E" w:rsidRPr="00343A7E">
              <w:rPr>
                <w:rFonts w:cstheme="minorHAnsi"/>
              </w:rPr>
              <w:t xml:space="preserve">and spoke about lack of engagement </w:t>
            </w:r>
            <w:r w:rsidR="009D2402">
              <w:rPr>
                <w:rFonts w:cstheme="minorHAnsi"/>
              </w:rPr>
              <w:t>with</w:t>
            </w:r>
            <w:r w:rsidR="00343A7E" w:rsidRPr="00343A7E">
              <w:rPr>
                <w:rFonts w:cstheme="minorHAnsi"/>
              </w:rPr>
              <w:t xml:space="preserve"> BWF on the process</w:t>
            </w:r>
            <w:r w:rsidR="007A69E9">
              <w:rPr>
                <w:rFonts w:cstheme="minorHAnsi"/>
              </w:rPr>
              <w:t>.</w:t>
            </w:r>
          </w:p>
          <w:p w14:paraId="0750D255" w14:textId="77777777" w:rsidR="00FB42D0" w:rsidRDefault="00FB42D0" w:rsidP="00107521">
            <w:pPr>
              <w:rPr>
                <w:rFonts w:cstheme="minorHAnsi"/>
              </w:rPr>
            </w:pPr>
          </w:p>
          <w:p w14:paraId="5ABC008E" w14:textId="6C0797E5" w:rsidR="00FB42D0" w:rsidRDefault="00FB42D0" w:rsidP="00107521">
            <w:pPr>
              <w:rPr>
                <w:rFonts w:cstheme="minorHAnsi"/>
              </w:rPr>
            </w:pPr>
            <w:r>
              <w:rPr>
                <w:rFonts w:cstheme="minorHAnsi"/>
              </w:rPr>
              <w:t xml:space="preserve">CB spoke about us being proactive to try and ensure </w:t>
            </w:r>
            <w:r w:rsidR="00A74FD8">
              <w:rPr>
                <w:rFonts w:cstheme="minorHAnsi"/>
              </w:rPr>
              <w:t>B</w:t>
            </w:r>
            <w:r>
              <w:rPr>
                <w:rFonts w:cstheme="minorHAnsi"/>
              </w:rPr>
              <w:t>adminton is includ</w:t>
            </w:r>
            <w:r w:rsidR="00A74FD8">
              <w:rPr>
                <w:rFonts w:cstheme="minorHAnsi"/>
              </w:rPr>
              <w:t>ed</w:t>
            </w:r>
            <w:r>
              <w:rPr>
                <w:rFonts w:cstheme="minorHAnsi"/>
              </w:rPr>
              <w:t xml:space="preserve"> in 2030 games.</w:t>
            </w:r>
          </w:p>
          <w:p w14:paraId="127513B8" w14:textId="77777777" w:rsidR="00FB42D0" w:rsidRDefault="00FB42D0" w:rsidP="00107521">
            <w:pPr>
              <w:rPr>
                <w:rFonts w:cstheme="minorHAnsi"/>
              </w:rPr>
            </w:pPr>
          </w:p>
          <w:p w14:paraId="7EF02A90" w14:textId="1DED7A1D" w:rsidR="00FB42D0" w:rsidRDefault="006543A0" w:rsidP="00107521">
            <w:pPr>
              <w:rPr>
                <w:rFonts w:cstheme="minorHAnsi"/>
              </w:rPr>
            </w:pPr>
            <w:r>
              <w:rPr>
                <w:rFonts w:cstheme="minorHAnsi"/>
              </w:rPr>
              <w:t xml:space="preserve">Action for </w:t>
            </w:r>
            <w:r w:rsidR="00C16A6A">
              <w:rPr>
                <w:rFonts w:cstheme="minorHAnsi"/>
              </w:rPr>
              <w:t>KR to send comms out to clubs</w:t>
            </w:r>
            <w:r w:rsidR="00537F17">
              <w:rPr>
                <w:rFonts w:cstheme="minorHAnsi"/>
              </w:rPr>
              <w:t xml:space="preserve"> by Friday</w:t>
            </w:r>
            <w:r w:rsidR="00E80FF0">
              <w:rPr>
                <w:rFonts w:cstheme="minorHAnsi"/>
              </w:rPr>
              <w:t xml:space="preserve"> this week</w:t>
            </w:r>
            <w:r>
              <w:rPr>
                <w:rFonts w:cstheme="minorHAnsi"/>
              </w:rPr>
              <w:t>, bit more detail than what was in the social media post.</w:t>
            </w:r>
          </w:p>
          <w:p w14:paraId="68F34F6C" w14:textId="77777777" w:rsidR="006543A0" w:rsidRDefault="006543A0" w:rsidP="00107521">
            <w:pPr>
              <w:rPr>
                <w:rFonts w:cstheme="minorHAnsi"/>
              </w:rPr>
            </w:pPr>
          </w:p>
          <w:p w14:paraId="35E5DD22" w14:textId="0031314E" w:rsidR="006543A0" w:rsidRDefault="0051542C" w:rsidP="00107521">
            <w:pPr>
              <w:rPr>
                <w:rFonts w:cstheme="minorHAnsi"/>
              </w:rPr>
            </w:pPr>
            <w:r>
              <w:rPr>
                <w:rFonts w:cstheme="minorHAnsi"/>
              </w:rPr>
              <w:t xml:space="preserve">CC advised we should emphasise about how </w:t>
            </w:r>
            <w:r w:rsidR="004707D3">
              <w:rPr>
                <w:rFonts w:cstheme="minorHAnsi"/>
              </w:rPr>
              <w:t>B</w:t>
            </w:r>
            <w:r>
              <w:rPr>
                <w:rFonts w:cstheme="minorHAnsi"/>
              </w:rPr>
              <w:t>adminton meets key CG criteria in any of our future briefings.</w:t>
            </w:r>
          </w:p>
          <w:p w14:paraId="6DDC5AA2" w14:textId="77777777" w:rsidR="00E80FF0" w:rsidRDefault="00E80FF0" w:rsidP="00107521">
            <w:pPr>
              <w:rPr>
                <w:rFonts w:cstheme="minorHAnsi"/>
              </w:rPr>
            </w:pPr>
          </w:p>
          <w:p w14:paraId="5F6AB294" w14:textId="77777777" w:rsidR="00DE32C7" w:rsidRDefault="00DE32C7" w:rsidP="00107521">
            <w:pPr>
              <w:rPr>
                <w:rFonts w:cstheme="minorHAnsi"/>
              </w:rPr>
            </w:pPr>
          </w:p>
          <w:p w14:paraId="0E2C5E1A" w14:textId="77777777" w:rsidR="00CE60D3" w:rsidRDefault="00CE60D3" w:rsidP="00107521">
            <w:pPr>
              <w:rPr>
                <w:rFonts w:cstheme="minorHAnsi"/>
              </w:rPr>
            </w:pPr>
          </w:p>
          <w:p w14:paraId="6AD2579A" w14:textId="77777777" w:rsidR="00CE60D3" w:rsidRDefault="00CE60D3" w:rsidP="00107521">
            <w:pPr>
              <w:rPr>
                <w:rFonts w:cstheme="minorHAnsi"/>
              </w:rPr>
            </w:pPr>
          </w:p>
          <w:p w14:paraId="637602C3" w14:textId="77777777" w:rsidR="00CE60D3" w:rsidRDefault="00CE60D3" w:rsidP="00107521">
            <w:pPr>
              <w:rPr>
                <w:rFonts w:cstheme="minorHAnsi"/>
              </w:rPr>
            </w:pPr>
          </w:p>
          <w:p w14:paraId="6E599414" w14:textId="77777777" w:rsidR="00CE60D3" w:rsidRDefault="00CE60D3" w:rsidP="00107521">
            <w:pPr>
              <w:rPr>
                <w:rFonts w:cstheme="minorHAnsi"/>
              </w:rPr>
            </w:pPr>
          </w:p>
          <w:p w14:paraId="7EAA2F12" w14:textId="77777777" w:rsidR="00CE60D3" w:rsidRDefault="00CE60D3" w:rsidP="00107521">
            <w:pPr>
              <w:rPr>
                <w:rFonts w:cstheme="minorHAnsi"/>
              </w:rPr>
            </w:pPr>
          </w:p>
          <w:p w14:paraId="6AFFF9C6" w14:textId="77777777" w:rsidR="00CE60D3" w:rsidRDefault="00CE60D3" w:rsidP="00107521">
            <w:pPr>
              <w:rPr>
                <w:rFonts w:cstheme="minorHAnsi"/>
              </w:rPr>
            </w:pPr>
          </w:p>
          <w:p w14:paraId="0EB14350" w14:textId="77777777" w:rsidR="00CE60D3" w:rsidRDefault="00CE60D3" w:rsidP="00107521">
            <w:pPr>
              <w:rPr>
                <w:rFonts w:cstheme="minorHAnsi"/>
              </w:rPr>
            </w:pPr>
          </w:p>
          <w:p w14:paraId="039E76A2" w14:textId="77777777" w:rsidR="00CE60D3" w:rsidRDefault="00CE60D3" w:rsidP="00107521">
            <w:pPr>
              <w:rPr>
                <w:rFonts w:cstheme="minorHAnsi"/>
              </w:rPr>
            </w:pPr>
          </w:p>
          <w:p w14:paraId="548010ED" w14:textId="77777777" w:rsidR="00CE60D3" w:rsidRDefault="00CE60D3" w:rsidP="00107521">
            <w:pPr>
              <w:rPr>
                <w:rFonts w:cstheme="minorHAnsi"/>
              </w:rPr>
            </w:pPr>
          </w:p>
          <w:p w14:paraId="7FB90D2A" w14:textId="77777777" w:rsidR="00CE60D3" w:rsidRDefault="00CE60D3" w:rsidP="00107521">
            <w:pPr>
              <w:rPr>
                <w:rFonts w:cstheme="minorHAnsi"/>
              </w:rPr>
            </w:pPr>
          </w:p>
          <w:p w14:paraId="6701C1CE" w14:textId="77777777" w:rsidR="00CE60D3" w:rsidRDefault="00CE60D3" w:rsidP="00107521">
            <w:pPr>
              <w:rPr>
                <w:rFonts w:cstheme="minorHAnsi"/>
              </w:rPr>
            </w:pPr>
          </w:p>
          <w:p w14:paraId="05F2094C" w14:textId="77777777" w:rsidR="00CE60D3" w:rsidRDefault="00CE60D3" w:rsidP="00107521">
            <w:pPr>
              <w:rPr>
                <w:rFonts w:cstheme="minorHAnsi"/>
              </w:rPr>
            </w:pPr>
          </w:p>
          <w:p w14:paraId="0CA88D44" w14:textId="77777777" w:rsidR="00CE60D3" w:rsidRDefault="00CE60D3" w:rsidP="00107521">
            <w:pPr>
              <w:rPr>
                <w:rFonts w:cstheme="minorHAnsi"/>
              </w:rPr>
            </w:pPr>
          </w:p>
          <w:p w14:paraId="6F24776B" w14:textId="77777777" w:rsidR="00CE60D3" w:rsidRDefault="00CE60D3" w:rsidP="00107521">
            <w:pPr>
              <w:rPr>
                <w:rFonts w:cstheme="minorHAnsi"/>
              </w:rPr>
            </w:pPr>
          </w:p>
          <w:p w14:paraId="3B408C4E" w14:textId="77777777" w:rsidR="00CE60D3" w:rsidRDefault="00CE60D3" w:rsidP="00107521">
            <w:pPr>
              <w:rPr>
                <w:rFonts w:cstheme="minorHAnsi"/>
              </w:rPr>
            </w:pPr>
          </w:p>
          <w:p w14:paraId="36645677" w14:textId="77777777" w:rsidR="00CE60D3" w:rsidRDefault="00CE60D3" w:rsidP="00107521">
            <w:pPr>
              <w:rPr>
                <w:rFonts w:cstheme="minorHAnsi"/>
              </w:rPr>
            </w:pPr>
          </w:p>
          <w:p w14:paraId="6512FA80" w14:textId="23EAE8CF" w:rsidR="00002DDB" w:rsidRPr="00CE60D3" w:rsidRDefault="00A57AF2" w:rsidP="00107521">
            <w:pPr>
              <w:rPr>
                <w:rFonts w:cstheme="minorHAnsi"/>
              </w:rPr>
            </w:pPr>
            <w:r>
              <w:rPr>
                <w:rFonts w:cstheme="minorHAnsi"/>
              </w:rPr>
              <w:lastRenderedPageBreak/>
              <w:t xml:space="preserve">1 - </w:t>
            </w:r>
            <w:r w:rsidR="004C726D" w:rsidRPr="004C726D">
              <w:rPr>
                <w:rFonts w:cstheme="minorHAnsi"/>
                <w:b/>
                <w:bCs/>
              </w:rPr>
              <w:t>Membership Update and Feedback from Flagship Clubs and 3 performance clubs</w:t>
            </w:r>
          </w:p>
          <w:p w14:paraId="79C8A638" w14:textId="77777777" w:rsidR="004C726D" w:rsidRDefault="004C726D" w:rsidP="00107521">
            <w:pPr>
              <w:rPr>
                <w:rFonts w:cstheme="minorHAnsi"/>
                <w:b/>
                <w:bCs/>
              </w:rPr>
            </w:pPr>
          </w:p>
          <w:p w14:paraId="3861C76B" w14:textId="1EDE2B08" w:rsidR="004C726D" w:rsidRDefault="00625A43" w:rsidP="00107521">
            <w:pPr>
              <w:rPr>
                <w:rFonts w:cstheme="minorHAnsi"/>
              </w:rPr>
            </w:pPr>
            <w:r w:rsidRPr="001A0FEB">
              <w:rPr>
                <w:rFonts w:cstheme="minorHAnsi"/>
              </w:rPr>
              <w:t>Budget is predicated on</w:t>
            </w:r>
            <w:r w:rsidR="001A0FEB" w:rsidRPr="001A0FEB">
              <w:rPr>
                <w:rFonts w:cstheme="minorHAnsi"/>
              </w:rPr>
              <w:t xml:space="preserve"> us having 6000 members</w:t>
            </w:r>
            <w:r w:rsidR="00DA3A34">
              <w:rPr>
                <w:rFonts w:cstheme="minorHAnsi"/>
              </w:rPr>
              <w:t>.</w:t>
            </w:r>
          </w:p>
          <w:p w14:paraId="56CE2E86" w14:textId="77777777" w:rsidR="00DA3A34" w:rsidRDefault="00DA3A34" w:rsidP="00107521">
            <w:pPr>
              <w:rPr>
                <w:rFonts w:cstheme="minorHAnsi"/>
              </w:rPr>
            </w:pPr>
          </w:p>
          <w:p w14:paraId="29264F11" w14:textId="3728E765" w:rsidR="003E3B31" w:rsidRDefault="00DA3034" w:rsidP="00107521">
            <w:pPr>
              <w:rPr>
                <w:rFonts w:cstheme="minorHAnsi"/>
              </w:rPr>
            </w:pPr>
            <w:r>
              <w:rPr>
                <w:color w:val="000000"/>
              </w:rPr>
              <w:t>While we are well below numbers required to hit budget, we are above previous years trend rate, but a linear progression suggests reaching only 3250 by March 25. Whilst this is an uplift, we have not yet reached last year's total and should not lose sight of the required run rate v budget</w:t>
            </w:r>
            <w:r w:rsidR="00A72D04">
              <w:rPr>
                <w:color w:val="000000"/>
              </w:rPr>
              <w:t>.</w:t>
            </w:r>
          </w:p>
          <w:p w14:paraId="58F59BD2" w14:textId="77777777" w:rsidR="00DA3034" w:rsidRDefault="00DA3034" w:rsidP="00107521">
            <w:pPr>
              <w:rPr>
                <w:rFonts w:cstheme="minorHAnsi"/>
              </w:rPr>
            </w:pPr>
          </w:p>
          <w:p w14:paraId="2F274021" w14:textId="59CFB7B8" w:rsidR="004A0DC5" w:rsidRDefault="004A0DC5" w:rsidP="00107521">
            <w:pPr>
              <w:rPr>
                <w:rFonts w:cstheme="minorHAnsi"/>
              </w:rPr>
            </w:pPr>
            <w:r>
              <w:rPr>
                <w:rFonts w:cstheme="minorHAnsi"/>
              </w:rPr>
              <w:t xml:space="preserve">Budget for Scottish Open – Net </w:t>
            </w:r>
            <w:r w:rsidR="00130405">
              <w:rPr>
                <w:rFonts w:cstheme="minorHAnsi"/>
              </w:rPr>
              <w:t>£</w:t>
            </w:r>
            <w:r>
              <w:rPr>
                <w:rFonts w:cstheme="minorHAnsi"/>
              </w:rPr>
              <w:t>15k loss.</w:t>
            </w:r>
          </w:p>
          <w:p w14:paraId="4F844858" w14:textId="77777777" w:rsidR="004A0DC5" w:rsidRDefault="004A0DC5" w:rsidP="00107521">
            <w:pPr>
              <w:rPr>
                <w:rFonts w:cstheme="minorHAnsi"/>
              </w:rPr>
            </w:pPr>
          </w:p>
          <w:p w14:paraId="23D8A2E5" w14:textId="5F1CAC90" w:rsidR="004A0DC5" w:rsidRDefault="00E677C0" w:rsidP="00107521">
            <w:pPr>
              <w:rPr>
                <w:rFonts w:cstheme="minorHAnsi"/>
              </w:rPr>
            </w:pPr>
            <w:r>
              <w:rPr>
                <w:rFonts w:cstheme="minorHAnsi"/>
              </w:rPr>
              <w:t xml:space="preserve">KR did highlight </w:t>
            </w:r>
            <w:r w:rsidR="00FF469F">
              <w:rPr>
                <w:rFonts w:cstheme="minorHAnsi"/>
              </w:rPr>
              <w:t xml:space="preserve">looking at </w:t>
            </w:r>
            <w:r>
              <w:rPr>
                <w:rFonts w:cstheme="minorHAnsi"/>
              </w:rPr>
              <w:t xml:space="preserve">potential savings but also highlighted potential repair costs of the SCRBC that could be up to </w:t>
            </w:r>
            <w:r w:rsidR="00130405">
              <w:rPr>
                <w:rFonts w:cstheme="minorHAnsi"/>
              </w:rPr>
              <w:t>£</w:t>
            </w:r>
            <w:r>
              <w:rPr>
                <w:rFonts w:cstheme="minorHAnsi"/>
              </w:rPr>
              <w:t>40k over the next few years.</w:t>
            </w:r>
          </w:p>
          <w:p w14:paraId="73F96F50" w14:textId="77777777" w:rsidR="00E677C0" w:rsidRDefault="00E677C0" w:rsidP="00107521">
            <w:pPr>
              <w:rPr>
                <w:rFonts w:cstheme="minorHAnsi"/>
              </w:rPr>
            </w:pPr>
          </w:p>
          <w:p w14:paraId="30CE8348" w14:textId="6C4236FE" w:rsidR="008C0868" w:rsidRDefault="009A7579" w:rsidP="00107521">
            <w:pPr>
              <w:rPr>
                <w:rFonts w:cstheme="minorHAnsi"/>
              </w:rPr>
            </w:pPr>
            <w:r>
              <w:rPr>
                <w:rFonts w:cstheme="minorHAnsi"/>
              </w:rPr>
              <w:t xml:space="preserve">1600 </w:t>
            </w:r>
            <w:r w:rsidR="00D11935">
              <w:rPr>
                <w:rFonts w:cstheme="minorHAnsi"/>
              </w:rPr>
              <w:t>potential a</w:t>
            </w:r>
            <w:r w:rsidR="0031752A">
              <w:rPr>
                <w:rFonts w:cstheme="minorHAnsi"/>
              </w:rPr>
              <w:t>dditional</w:t>
            </w:r>
            <w:r>
              <w:rPr>
                <w:rFonts w:cstheme="minorHAnsi"/>
              </w:rPr>
              <w:t xml:space="preserve"> individual members from flagship clubs?</w:t>
            </w:r>
            <w:r w:rsidR="0031752A">
              <w:rPr>
                <w:rFonts w:cstheme="minorHAnsi"/>
              </w:rPr>
              <w:t xml:space="preserve"> Call with </w:t>
            </w:r>
            <w:r w:rsidR="003D7DE4">
              <w:rPr>
                <w:rFonts w:cstheme="minorHAnsi"/>
              </w:rPr>
              <w:t>Group C</w:t>
            </w:r>
            <w:r w:rsidR="0031752A">
              <w:rPr>
                <w:rFonts w:cstheme="minorHAnsi"/>
              </w:rPr>
              <w:t xml:space="preserve">onvenors </w:t>
            </w:r>
            <w:r w:rsidR="008C0868">
              <w:rPr>
                <w:rFonts w:cstheme="minorHAnsi"/>
              </w:rPr>
              <w:t>who said they will try and get their members signed up.</w:t>
            </w:r>
          </w:p>
          <w:p w14:paraId="6FE20803" w14:textId="77777777" w:rsidR="00D11935" w:rsidRDefault="00D11935" w:rsidP="00107521">
            <w:pPr>
              <w:rPr>
                <w:rFonts w:cstheme="minorHAnsi"/>
              </w:rPr>
            </w:pPr>
          </w:p>
          <w:p w14:paraId="1F0E16C1" w14:textId="6C52D0D4" w:rsidR="00D11935" w:rsidRDefault="00D11935" w:rsidP="00107521">
            <w:pPr>
              <w:rPr>
                <w:rFonts w:cstheme="minorHAnsi"/>
              </w:rPr>
            </w:pPr>
            <w:r>
              <w:rPr>
                <w:rFonts w:cstheme="minorHAnsi"/>
              </w:rPr>
              <w:t xml:space="preserve">Hopeful to pick up more members as </w:t>
            </w:r>
            <w:r w:rsidR="00F04028">
              <w:rPr>
                <w:rFonts w:cstheme="minorHAnsi"/>
              </w:rPr>
              <w:t>clubs like EBA to put their tournaments on TS which will require a BS membership to participate.</w:t>
            </w:r>
          </w:p>
          <w:p w14:paraId="7FFE1928" w14:textId="77777777" w:rsidR="00F04028" w:rsidRDefault="00F04028" w:rsidP="00107521">
            <w:pPr>
              <w:rPr>
                <w:rFonts w:cstheme="minorHAnsi"/>
              </w:rPr>
            </w:pPr>
          </w:p>
          <w:p w14:paraId="00160C7F" w14:textId="31A55B42" w:rsidR="00F04028" w:rsidRDefault="00F2129B" w:rsidP="00107521">
            <w:pPr>
              <w:rPr>
                <w:rFonts w:cstheme="minorHAnsi"/>
              </w:rPr>
            </w:pPr>
            <w:r>
              <w:rPr>
                <w:rFonts w:cstheme="minorHAnsi"/>
              </w:rPr>
              <w:t>Concerns raised around the fact that EBA have not yet signed up all their members</w:t>
            </w:r>
            <w:r w:rsidR="0095550B">
              <w:rPr>
                <w:rFonts w:cstheme="minorHAnsi"/>
              </w:rPr>
              <w:t xml:space="preserve"> despite this being a </w:t>
            </w:r>
            <w:r w:rsidR="006B0A7F">
              <w:rPr>
                <w:rFonts w:cstheme="minorHAnsi"/>
              </w:rPr>
              <w:t>prerequisite</w:t>
            </w:r>
            <w:r w:rsidR="0095550B">
              <w:rPr>
                <w:rFonts w:cstheme="minorHAnsi"/>
              </w:rPr>
              <w:t xml:space="preserve"> </w:t>
            </w:r>
            <w:r w:rsidR="006B0A7F">
              <w:rPr>
                <w:rFonts w:cstheme="minorHAnsi"/>
              </w:rPr>
              <w:t>of their agreement with BS</w:t>
            </w:r>
            <w:r w:rsidR="002B26C4">
              <w:rPr>
                <w:rFonts w:cstheme="minorHAnsi"/>
              </w:rPr>
              <w:t xml:space="preserve"> (</w:t>
            </w:r>
            <w:r w:rsidR="00130405">
              <w:rPr>
                <w:rFonts w:cstheme="minorHAnsi"/>
              </w:rPr>
              <w:t xml:space="preserve">defined under an </w:t>
            </w:r>
            <w:r w:rsidR="002B26C4">
              <w:rPr>
                <w:rFonts w:cstheme="minorHAnsi"/>
              </w:rPr>
              <w:t>MOU)</w:t>
            </w:r>
            <w:r w:rsidR="00130405">
              <w:rPr>
                <w:rFonts w:cstheme="minorHAnsi"/>
              </w:rPr>
              <w:t>.</w:t>
            </w:r>
          </w:p>
          <w:p w14:paraId="4053DC84" w14:textId="77777777" w:rsidR="0075184C" w:rsidRDefault="0075184C" w:rsidP="00107521">
            <w:pPr>
              <w:rPr>
                <w:rFonts w:cstheme="minorHAnsi"/>
              </w:rPr>
            </w:pPr>
          </w:p>
          <w:p w14:paraId="5F6E5C8D" w14:textId="7B79088E" w:rsidR="0075184C" w:rsidRDefault="0075184C" w:rsidP="00107521">
            <w:pPr>
              <w:rPr>
                <w:rFonts w:cstheme="minorHAnsi"/>
              </w:rPr>
            </w:pPr>
            <w:r>
              <w:rPr>
                <w:rFonts w:cstheme="minorHAnsi"/>
              </w:rPr>
              <w:t>Action to hold EBA to do what they agreed in the MOU</w:t>
            </w:r>
            <w:r w:rsidR="00DF0849">
              <w:rPr>
                <w:rFonts w:cstheme="minorHAnsi"/>
              </w:rPr>
              <w:t>.</w:t>
            </w:r>
          </w:p>
          <w:p w14:paraId="09E9B61D" w14:textId="77777777" w:rsidR="006B0A7F" w:rsidRDefault="006B0A7F" w:rsidP="00107521">
            <w:pPr>
              <w:rPr>
                <w:rFonts w:cstheme="minorHAnsi"/>
              </w:rPr>
            </w:pPr>
          </w:p>
          <w:p w14:paraId="15407515" w14:textId="4655218A" w:rsidR="00F04028" w:rsidRDefault="009B6CD6" w:rsidP="00107521">
            <w:pPr>
              <w:rPr>
                <w:rFonts w:cstheme="minorHAnsi"/>
              </w:rPr>
            </w:pPr>
            <w:r>
              <w:rPr>
                <w:rFonts w:cstheme="minorHAnsi"/>
              </w:rPr>
              <w:t xml:space="preserve">BB </w:t>
            </w:r>
            <w:r w:rsidR="00D42183">
              <w:rPr>
                <w:rFonts w:cstheme="minorHAnsi"/>
              </w:rPr>
              <w:t>highlighted an email that he sent to KR on 2/10/25.  Highlighted agreed actions from the Board around the importance of prioritising contact with the main clubs, and that senior contact was expected, and that a generic email was not considered “contact</w:t>
            </w:r>
            <w:proofErr w:type="gramStart"/>
            <w:r w:rsidR="00D42183">
              <w:rPr>
                <w:rFonts w:cstheme="minorHAnsi"/>
              </w:rPr>
              <w:t>” .</w:t>
            </w:r>
            <w:proofErr w:type="gramEnd"/>
            <w:r w:rsidR="00D42183">
              <w:rPr>
                <w:rFonts w:cstheme="minorHAnsi"/>
              </w:rPr>
              <w:t xml:space="preserve">  BB expressed disappointment that only a generic email was sent and not properly followed up.  This email it seems was missed by various clubs.  BB does not feel that KR fulfilled the actions clearly stipulated by the Board</w:t>
            </w:r>
          </w:p>
          <w:p w14:paraId="7B95CA3C" w14:textId="77777777" w:rsidR="005B314E" w:rsidRDefault="005B314E" w:rsidP="00107521">
            <w:pPr>
              <w:rPr>
                <w:rFonts w:cstheme="minorHAnsi"/>
              </w:rPr>
            </w:pPr>
          </w:p>
          <w:p w14:paraId="07EF2F08" w14:textId="7245B8BD" w:rsidR="005B314E" w:rsidRDefault="00D423DD" w:rsidP="00107521">
            <w:pPr>
              <w:rPr>
                <w:rFonts w:cstheme="minorHAnsi"/>
              </w:rPr>
            </w:pPr>
            <w:r>
              <w:rPr>
                <w:rFonts w:cstheme="minorHAnsi"/>
              </w:rPr>
              <w:t xml:space="preserve">KR stated there was an email sent in addition to follow up </w:t>
            </w:r>
            <w:r w:rsidR="004D1474">
              <w:rPr>
                <w:rFonts w:cstheme="minorHAnsi"/>
              </w:rPr>
              <w:t xml:space="preserve">comms and </w:t>
            </w:r>
            <w:r w:rsidR="00B434D5">
              <w:rPr>
                <w:rFonts w:cstheme="minorHAnsi"/>
              </w:rPr>
              <w:t>meetings</w:t>
            </w:r>
            <w:r>
              <w:rPr>
                <w:rFonts w:cstheme="minorHAnsi"/>
              </w:rPr>
              <w:t xml:space="preserve"> from the RDO’s</w:t>
            </w:r>
            <w:r w:rsidR="00B434D5">
              <w:rPr>
                <w:rFonts w:cstheme="minorHAnsi"/>
              </w:rPr>
              <w:t xml:space="preserve"> (Gold and silver </w:t>
            </w:r>
            <w:proofErr w:type="spellStart"/>
            <w:r w:rsidR="00B434D5">
              <w:rPr>
                <w:rFonts w:cstheme="minorHAnsi"/>
              </w:rPr>
              <w:t>shuttlemark</w:t>
            </w:r>
            <w:proofErr w:type="spellEnd"/>
            <w:r w:rsidR="00B434D5">
              <w:rPr>
                <w:rFonts w:cstheme="minorHAnsi"/>
              </w:rPr>
              <w:t xml:space="preserve"> clubs)</w:t>
            </w:r>
          </w:p>
          <w:p w14:paraId="13FDDD1A" w14:textId="77777777" w:rsidR="00B434D5" w:rsidRDefault="00B434D5" w:rsidP="00107521">
            <w:pPr>
              <w:rPr>
                <w:rFonts w:cstheme="minorHAnsi"/>
              </w:rPr>
            </w:pPr>
          </w:p>
          <w:p w14:paraId="6B0BCC55" w14:textId="5FAAA6E1" w:rsidR="00B434D5" w:rsidRDefault="00B43082" w:rsidP="00107521">
            <w:pPr>
              <w:rPr>
                <w:rFonts w:cstheme="minorHAnsi"/>
              </w:rPr>
            </w:pPr>
            <w:r>
              <w:rPr>
                <w:rFonts w:cstheme="minorHAnsi"/>
              </w:rPr>
              <w:t xml:space="preserve">CC spoke about the newsletter and the membership section being at the bottom of a </w:t>
            </w:r>
            <w:r w:rsidR="00FB551C">
              <w:rPr>
                <w:rFonts w:cstheme="minorHAnsi"/>
              </w:rPr>
              <w:t>lengthy</w:t>
            </w:r>
            <w:r>
              <w:rPr>
                <w:rFonts w:cstheme="minorHAnsi"/>
              </w:rPr>
              <w:t xml:space="preserve"> email, feel membership section needs to be at the top of</w:t>
            </w:r>
            <w:r w:rsidR="00FB551C">
              <w:rPr>
                <w:rFonts w:cstheme="minorHAnsi"/>
              </w:rPr>
              <w:t xml:space="preserve"> the email as underpins everything we are trying to do.</w:t>
            </w:r>
          </w:p>
          <w:p w14:paraId="57D345CC" w14:textId="77777777" w:rsidR="00FB551C" w:rsidRDefault="00FB551C" w:rsidP="00107521">
            <w:pPr>
              <w:rPr>
                <w:rFonts w:cstheme="minorHAnsi"/>
              </w:rPr>
            </w:pPr>
          </w:p>
          <w:p w14:paraId="5A291438" w14:textId="252D66E6" w:rsidR="00FB551C" w:rsidRDefault="005473B6" w:rsidP="00107521">
            <w:pPr>
              <w:rPr>
                <w:rFonts w:cstheme="minorHAnsi"/>
              </w:rPr>
            </w:pPr>
            <w:r>
              <w:rPr>
                <w:rFonts w:cstheme="minorHAnsi"/>
              </w:rPr>
              <w:lastRenderedPageBreak/>
              <w:t>JC concerned that his club has not received any new emails regarding changes to Shuttle mark.</w:t>
            </w:r>
          </w:p>
          <w:p w14:paraId="4EC168D2" w14:textId="77777777" w:rsidR="005473B6" w:rsidRDefault="005473B6" w:rsidP="00107521">
            <w:pPr>
              <w:rPr>
                <w:rFonts w:cstheme="minorHAnsi"/>
              </w:rPr>
            </w:pPr>
          </w:p>
          <w:p w14:paraId="48CBB533" w14:textId="5A7FDE8D" w:rsidR="005473B6" w:rsidRDefault="00126790" w:rsidP="00107521">
            <w:pPr>
              <w:rPr>
                <w:rFonts w:cstheme="minorHAnsi"/>
              </w:rPr>
            </w:pPr>
            <w:r>
              <w:rPr>
                <w:rFonts w:cstheme="minorHAnsi"/>
              </w:rPr>
              <w:t xml:space="preserve">Cashflow </w:t>
            </w:r>
            <w:r w:rsidR="00436A5C">
              <w:rPr>
                <w:rFonts w:cstheme="minorHAnsi"/>
              </w:rPr>
              <w:t>balance</w:t>
            </w:r>
            <w:r>
              <w:rPr>
                <w:rFonts w:cstheme="minorHAnsi"/>
              </w:rPr>
              <w:t xml:space="preserve"> of </w:t>
            </w:r>
            <w:r w:rsidR="00130405">
              <w:rPr>
                <w:rFonts w:cstheme="minorHAnsi"/>
              </w:rPr>
              <w:t>£</w:t>
            </w:r>
            <w:r>
              <w:rPr>
                <w:rFonts w:cstheme="minorHAnsi"/>
              </w:rPr>
              <w:t xml:space="preserve">29k </w:t>
            </w:r>
            <w:r w:rsidR="00436A5C">
              <w:rPr>
                <w:rFonts w:cstheme="minorHAnsi"/>
              </w:rPr>
              <w:t>end of March 25 based on 4000 members.</w:t>
            </w:r>
          </w:p>
          <w:p w14:paraId="271B602B" w14:textId="77777777" w:rsidR="00436A5C" w:rsidRDefault="00436A5C" w:rsidP="00107521">
            <w:pPr>
              <w:rPr>
                <w:rFonts w:cstheme="minorHAnsi"/>
              </w:rPr>
            </w:pPr>
          </w:p>
          <w:p w14:paraId="7B1D1B20" w14:textId="18FCBEFC" w:rsidR="003D7EDD" w:rsidRDefault="00E341E3" w:rsidP="00107521">
            <w:pPr>
              <w:rPr>
                <w:rFonts w:cstheme="minorHAnsi"/>
              </w:rPr>
            </w:pPr>
            <w:r>
              <w:rPr>
                <w:rFonts w:cstheme="minorHAnsi"/>
              </w:rPr>
              <w:t>BB also stated that he doesn’t believe 10k sponsorship should be included in the numbers, more of a nice to have.</w:t>
            </w:r>
            <w:r w:rsidR="007148A0">
              <w:rPr>
                <w:rFonts w:cstheme="minorHAnsi"/>
              </w:rPr>
              <w:t xml:space="preserve"> Also believes the VAT reclaim should be taken out</w:t>
            </w:r>
            <w:r w:rsidR="0041350D">
              <w:rPr>
                <w:rFonts w:cstheme="minorHAnsi"/>
              </w:rPr>
              <w:t>.</w:t>
            </w:r>
            <w:r w:rsidR="00130405">
              <w:rPr>
                <w:rFonts w:cstheme="minorHAnsi"/>
              </w:rPr>
              <w:t xml:space="preserve"> However, it was stated that the £10k sponsorship could </w:t>
            </w:r>
            <w:r w:rsidR="00EC052D">
              <w:rPr>
                <w:rFonts w:cstheme="minorHAnsi"/>
              </w:rPr>
              <w:t xml:space="preserve">still </w:t>
            </w:r>
            <w:r w:rsidR="00130405">
              <w:rPr>
                <w:rFonts w:cstheme="minorHAnsi"/>
              </w:rPr>
              <w:t>be a</w:t>
            </w:r>
            <w:r w:rsidR="00EC052D">
              <w:rPr>
                <w:rFonts w:cstheme="minorHAnsi"/>
              </w:rPr>
              <w:t xml:space="preserve"> credible</w:t>
            </w:r>
            <w:r w:rsidR="00130405">
              <w:rPr>
                <w:rFonts w:cstheme="minorHAnsi"/>
              </w:rPr>
              <w:t xml:space="preserve"> option</w:t>
            </w:r>
            <w:r w:rsidR="00EC052D">
              <w:rPr>
                <w:rFonts w:cstheme="minorHAnsi"/>
              </w:rPr>
              <w:t>,</w:t>
            </w:r>
            <w:r w:rsidR="00130405">
              <w:rPr>
                <w:rFonts w:cstheme="minorHAnsi"/>
              </w:rPr>
              <w:t xml:space="preserve"> assuming it was deemed appropriate to re-contact the potential sponso</w:t>
            </w:r>
            <w:r w:rsidR="002728FF">
              <w:rPr>
                <w:rFonts w:cstheme="minorHAnsi"/>
              </w:rPr>
              <w:t>r.</w:t>
            </w:r>
            <w:r w:rsidR="00EC052D">
              <w:rPr>
                <w:rFonts w:cstheme="minorHAnsi"/>
              </w:rPr>
              <w:t xml:space="preserve"> GH should consider this, as the sponsorship contact was made via GH initially</w:t>
            </w:r>
          </w:p>
          <w:p w14:paraId="1518A7BF" w14:textId="77777777" w:rsidR="00E341E3" w:rsidRDefault="00E341E3" w:rsidP="00107521">
            <w:pPr>
              <w:rPr>
                <w:rFonts w:cstheme="minorHAnsi"/>
              </w:rPr>
            </w:pPr>
          </w:p>
          <w:p w14:paraId="7B475352" w14:textId="66D86B85" w:rsidR="00E341E3" w:rsidRDefault="007A4D7F" w:rsidP="00107521">
            <w:pPr>
              <w:rPr>
                <w:rFonts w:cstheme="minorHAnsi"/>
              </w:rPr>
            </w:pPr>
            <w:r>
              <w:rPr>
                <w:rFonts w:cstheme="minorHAnsi"/>
              </w:rPr>
              <w:t>Action for CW to update regarding the VAT reclaim.</w:t>
            </w:r>
          </w:p>
          <w:p w14:paraId="5D20F135" w14:textId="77777777" w:rsidR="005473B6" w:rsidRDefault="005473B6" w:rsidP="00107521">
            <w:pPr>
              <w:rPr>
                <w:rFonts w:cstheme="minorHAnsi"/>
              </w:rPr>
            </w:pPr>
          </w:p>
          <w:p w14:paraId="1D3489E1" w14:textId="4AF4759C" w:rsidR="00CD722A" w:rsidRDefault="00CD722A" w:rsidP="00107521">
            <w:pPr>
              <w:rPr>
                <w:rFonts w:cstheme="minorHAnsi"/>
              </w:rPr>
            </w:pPr>
            <w:r>
              <w:rPr>
                <w:rFonts w:cstheme="minorHAnsi"/>
              </w:rPr>
              <w:t xml:space="preserve">KS did raise concerns that we had agreed on a </w:t>
            </w:r>
            <w:proofErr w:type="gramStart"/>
            <w:r>
              <w:rPr>
                <w:rFonts w:cstheme="minorHAnsi"/>
              </w:rPr>
              <w:t>6000 member</w:t>
            </w:r>
            <w:proofErr w:type="gramEnd"/>
            <w:r>
              <w:rPr>
                <w:rFonts w:cstheme="minorHAnsi"/>
              </w:rPr>
              <w:t xml:space="preserve"> number and now we are saying 4000 is more realistic, how will this look to sportscotland</w:t>
            </w:r>
            <w:r w:rsidR="00EC052D">
              <w:rPr>
                <w:rFonts w:cstheme="minorHAnsi"/>
              </w:rPr>
              <w:t xml:space="preserve"> and</w:t>
            </w:r>
            <w:r w:rsidR="000D3CCE">
              <w:rPr>
                <w:rFonts w:cstheme="minorHAnsi"/>
              </w:rPr>
              <w:t xml:space="preserve"> how will it</w:t>
            </w:r>
            <w:r w:rsidR="00EC052D">
              <w:rPr>
                <w:rFonts w:cstheme="minorHAnsi"/>
              </w:rPr>
              <w:t xml:space="preserve"> reflect on the Board credibility</w:t>
            </w:r>
            <w:r w:rsidR="00833317">
              <w:rPr>
                <w:rFonts w:cstheme="minorHAnsi"/>
              </w:rPr>
              <w:t>,</w:t>
            </w:r>
            <w:r w:rsidR="002728FF">
              <w:rPr>
                <w:rFonts w:cstheme="minorHAnsi"/>
              </w:rPr>
              <w:t xml:space="preserve"> when we have only agreed a budget less than 3m before and </w:t>
            </w:r>
            <w:r w:rsidR="00833317">
              <w:rPr>
                <w:rFonts w:cstheme="minorHAnsi"/>
              </w:rPr>
              <w:t xml:space="preserve">also that we </w:t>
            </w:r>
            <w:r w:rsidR="002728FF">
              <w:rPr>
                <w:rFonts w:cstheme="minorHAnsi"/>
              </w:rPr>
              <w:t>presented it to SS at the half term</w:t>
            </w:r>
            <w:r w:rsidR="00833317">
              <w:rPr>
                <w:rFonts w:cstheme="minorHAnsi"/>
              </w:rPr>
              <w:t xml:space="preserve"> cycle</w:t>
            </w:r>
            <w:r w:rsidR="002728FF">
              <w:rPr>
                <w:rFonts w:cstheme="minorHAnsi"/>
              </w:rPr>
              <w:t xml:space="preserve"> review in S</w:t>
            </w:r>
            <w:r w:rsidR="00833317">
              <w:rPr>
                <w:rFonts w:cstheme="minorHAnsi"/>
              </w:rPr>
              <w:t>e</w:t>
            </w:r>
            <w:r w:rsidR="002728FF">
              <w:rPr>
                <w:rFonts w:cstheme="minorHAnsi"/>
              </w:rPr>
              <w:t>ptember</w:t>
            </w:r>
          </w:p>
          <w:p w14:paraId="2AEFBE52" w14:textId="77777777" w:rsidR="00CD722A" w:rsidRDefault="00CD722A" w:rsidP="00107521">
            <w:pPr>
              <w:rPr>
                <w:rFonts w:cstheme="minorHAnsi"/>
              </w:rPr>
            </w:pPr>
          </w:p>
          <w:p w14:paraId="247F683C" w14:textId="05248267" w:rsidR="00CD722A" w:rsidRDefault="0014584A" w:rsidP="00107521">
            <w:pPr>
              <w:rPr>
                <w:rFonts w:cstheme="minorHAnsi"/>
              </w:rPr>
            </w:pPr>
            <w:r>
              <w:rPr>
                <w:rFonts w:cstheme="minorHAnsi"/>
              </w:rPr>
              <w:t>KR spoke about potential of an automatic email being sent to trial member</w:t>
            </w:r>
            <w:r w:rsidR="00FB45FD">
              <w:rPr>
                <w:rFonts w:cstheme="minorHAnsi"/>
              </w:rPr>
              <w:t>s about a social member option of £5 but with the £20 and £10 option still included,</w:t>
            </w:r>
            <w:r w:rsidR="00465A20">
              <w:rPr>
                <w:rFonts w:cstheme="minorHAnsi"/>
              </w:rPr>
              <w:t xml:space="preserve"> may not get everyone but could still attract members and money into the pot.</w:t>
            </w:r>
            <w:r w:rsidR="00FB45FD">
              <w:rPr>
                <w:rFonts w:cstheme="minorHAnsi"/>
              </w:rPr>
              <w:t xml:space="preserve"> </w:t>
            </w:r>
            <w:r w:rsidR="00465A20">
              <w:rPr>
                <w:rFonts w:cstheme="minorHAnsi"/>
              </w:rPr>
              <w:t>Approval for a social membership would need to be at a half-yearly</w:t>
            </w:r>
            <w:r w:rsidR="0080426E">
              <w:rPr>
                <w:rFonts w:cstheme="minorHAnsi"/>
              </w:rPr>
              <w:t>.</w:t>
            </w:r>
            <w:r w:rsidR="006C5669">
              <w:rPr>
                <w:rFonts w:cstheme="minorHAnsi"/>
              </w:rPr>
              <w:t xml:space="preserve"> </w:t>
            </w:r>
            <w:r w:rsidR="006F6C46">
              <w:rPr>
                <w:rFonts w:cstheme="minorHAnsi"/>
              </w:rPr>
              <w:t>Board did not think it was worth progressing.</w:t>
            </w:r>
          </w:p>
          <w:p w14:paraId="1BB31EE7" w14:textId="77777777" w:rsidR="006F6C46" w:rsidRDefault="006F6C46" w:rsidP="00107521">
            <w:pPr>
              <w:rPr>
                <w:rFonts w:cstheme="minorHAnsi"/>
              </w:rPr>
            </w:pPr>
          </w:p>
          <w:p w14:paraId="61E11AEE" w14:textId="4A9BB99E" w:rsidR="006F6C46" w:rsidRDefault="00FA2596" w:rsidP="00107521">
            <w:pPr>
              <w:rPr>
                <w:rFonts w:cstheme="minorHAnsi"/>
              </w:rPr>
            </w:pPr>
            <w:r>
              <w:rPr>
                <w:rFonts w:cstheme="minorHAnsi"/>
              </w:rPr>
              <w:t xml:space="preserve">Action </w:t>
            </w:r>
            <w:r w:rsidR="000A4103">
              <w:rPr>
                <w:rFonts w:cstheme="minorHAnsi"/>
              </w:rPr>
              <w:t xml:space="preserve">for KR and NW </w:t>
            </w:r>
            <w:r>
              <w:rPr>
                <w:rFonts w:cstheme="minorHAnsi"/>
              </w:rPr>
              <w:t xml:space="preserve">to look at the comms and make sure nothing is getting missed. Can check </w:t>
            </w:r>
            <w:proofErr w:type="spellStart"/>
            <w:r>
              <w:rPr>
                <w:rFonts w:cstheme="minorHAnsi"/>
              </w:rPr>
              <w:t>ju</w:t>
            </w:r>
            <w:r w:rsidR="000B3BD2">
              <w:rPr>
                <w:rFonts w:cstheme="minorHAnsi"/>
              </w:rPr>
              <w:t>stgo</w:t>
            </w:r>
            <w:proofErr w:type="spellEnd"/>
            <w:r>
              <w:rPr>
                <w:rFonts w:cstheme="minorHAnsi"/>
              </w:rPr>
              <w:t xml:space="preserve"> to see if emails are being opened.</w:t>
            </w:r>
          </w:p>
          <w:p w14:paraId="5DA7AD19" w14:textId="77777777" w:rsidR="004378B8" w:rsidRDefault="004378B8" w:rsidP="00107521">
            <w:pPr>
              <w:rPr>
                <w:rFonts w:cstheme="minorHAnsi"/>
              </w:rPr>
            </w:pPr>
          </w:p>
          <w:p w14:paraId="50071B4C" w14:textId="161EC9BA" w:rsidR="004378B8" w:rsidRDefault="004378B8" w:rsidP="00107521">
            <w:pPr>
              <w:rPr>
                <w:rFonts w:cstheme="minorHAnsi"/>
              </w:rPr>
            </w:pPr>
            <w:r>
              <w:rPr>
                <w:rFonts w:cstheme="minorHAnsi"/>
              </w:rPr>
              <w:t>AT stated believes we should do something on our social media that really drives</w:t>
            </w:r>
            <w:r w:rsidR="00CB3FD4">
              <w:rPr>
                <w:rFonts w:cstheme="minorHAnsi"/>
              </w:rPr>
              <w:t xml:space="preserve"> the affiliation message, even if we use the senior players to highlight the message.</w:t>
            </w:r>
          </w:p>
          <w:p w14:paraId="102A2BD4" w14:textId="77777777" w:rsidR="00FA2596" w:rsidRDefault="00FA2596" w:rsidP="00107521">
            <w:pPr>
              <w:rPr>
                <w:rFonts w:cstheme="minorHAnsi"/>
              </w:rPr>
            </w:pPr>
          </w:p>
          <w:p w14:paraId="142B6C23" w14:textId="2E37DDE0" w:rsidR="001911A0" w:rsidRDefault="001911A0" w:rsidP="00107521">
            <w:pPr>
              <w:rPr>
                <w:rFonts w:cstheme="minorHAnsi"/>
              </w:rPr>
            </w:pPr>
            <w:r>
              <w:rPr>
                <w:rFonts w:cstheme="minorHAnsi"/>
              </w:rPr>
              <w:t>BB wanted it noted the gap between cash</w:t>
            </w:r>
            <w:r w:rsidR="007A2DAE">
              <w:rPr>
                <w:rFonts w:cstheme="minorHAnsi"/>
              </w:rPr>
              <w:t xml:space="preserve"> position</w:t>
            </w:r>
            <w:r w:rsidR="00697B76">
              <w:rPr>
                <w:rFonts w:cstheme="minorHAnsi"/>
              </w:rPr>
              <w:t xml:space="preserve"> in August 25</w:t>
            </w:r>
            <w:r w:rsidR="007A2DAE">
              <w:rPr>
                <w:rFonts w:cstheme="minorHAnsi"/>
              </w:rPr>
              <w:t xml:space="preserve">(£24000) </w:t>
            </w:r>
            <w:r w:rsidR="00697B76">
              <w:rPr>
                <w:rFonts w:cstheme="minorHAnsi"/>
              </w:rPr>
              <w:t>and sportscotland money coming in October 25 was a real concern.</w:t>
            </w:r>
          </w:p>
          <w:p w14:paraId="5C5AA7BD" w14:textId="77777777" w:rsidR="00BC68A4" w:rsidRDefault="00BC68A4" w:rsidP="00107521">
            <w:pPr>
              <w:rPr>
                <w:rFonts w:cstheme="minorHAnsi"/>
              </w:rPr>
            </w:pPr>
          </w:p>
          <w:p w14:paraId="20B8C84B" w14:textId="7A1D9858" w:rsidR="00BC68A4" w:rsidRDefault="00BC68A4" w:rsidP="00107521">
            <w:pPr>
              <w:rPr>
                <w:rFonts w:cstheme="minorHAnsi"/>
              </w:rPr>
            </w:pPr>
            <w:r>
              <w:rPr>
                <w:rFonts w:cstheme="minorHAnsi"/>
              </w:rPr>
              <w:t xml:space="preserve">BB asked for a </w:t>
            </w:r>
            <w:r w:rsidR="00190FB3">
              <w:rPr>
                <w:rFonts w:cstheme="minorHAnsi"/>
              </w:rPr>
              <w:t>person-by-person</w:t>
            </w:r>
            <w:r>
              <w:rPr>
                <w:rFonts w:cstheme="minorHAnsi"/>
              </w:rPr>
              <w:t xml:space="preserve"> breakdown on staff salaries in comparison to what </w:t>
            </w:r>
            <w:r w:rsidR="00B500EE">
              <w:rPr>
                <w:rFonts w:cstheme="minorHAnsi"/>
              </w:rPr>
              <w:t>sportscotland</w:t>
            </w:r>
            <w:r>
              <w:rPr>
                <w:rFonts w:cstheme="minorHAnsi"/>
              </w:rPr>
              <w:t xml:space="preserve"> gives us for each role</w:t>
            </w:r>
            <w:r w:rsidR="00B500EE">
              <w:rPr>
                <w:rFonts w:cstheme="minorHAnsi"/>
              </w:rPr>
              <w:t xml:space="preserve"> (action)</w:t>
            </w:r>
            <w:r w:rsidR="00D42183">
              <w:rPr>
                <w:rFonts w:cstheme="minorHAnsi"/>
              </w:rPr>
              <w:t xml:space="preserve">. Highlighted that if we have very few financial strings to pull to save costs, then we need to understand this position </w:t>
            </w:r>
          </w:p>
          <w:p w14:paraId="084B1CAA" w14:textId="77777777" w:rsidR="00D73F8E" w:rsidRDefault="00D73F8E" w:rsidP="00107521">
            <w:pPr>
              <w:rPr>
                <w:rFonts w:cstheme="minorHAnsi"/>
              </w:rPr>
            </w:pPr>
          </w:p>
          <w:p w14:paraId="7F386E18" w14:textId="17BC75A0" w:rsidR="00D73F8E" w:rsidRDefault="00D73F8E" w:rsidP="00107521">
            <w:pPr>
              <w:rPr>
                <w:rFonts w:cstheme="minorHAnsi"/>
              </w:rPr>
            </w:pPr>
            <w:r>
              <w:rPr>
                <w:rFonts w:cstheme="minorHAnsi"/>
              </w:rPr>
              <w:t>GH also echoed worry about cash positions not just for August 25 but for March 25 and would like some mitigation.</w:t>
            </w:r>
            <w:r w:rsidR="009167A3">
              <w:rPr>
                <w:rFonts w:cstheme="minorHAnsi"/>
              </w:rPr>
              <w:t xml:space="preserve"> </w:t>
            </w:r>
            <w:r w:rsidR="009167A3">
              <w:rPr>
                <w:rFonts w:cstheme="minorHAnsi"/>
              </w:rPr>
              <w:lastRenderedPageBreak/>
              <w:t xml:space="preserve">Stated if </w:t>
            </w:r>
            <w:r w:rsidR="0070027C">
              <w:rPr>
                <w:rFonts w:cstheme="minorHAnsi"/>
              </w:rPr>
              <w:t xml:space="preserve">we are </w:t>
            </w:r>
            <w:r w:rsidR="009167A3">
              <w:rPr>
                <w:rFonts w:cstheme="minorHAnsi"/>
              </w:rPr>
              <w:t>unsure about revenue we would have to look at cost.</w:t>
            </w:r>
          </w:p>
          <w:p w14:paraId="63098622" w14:textId="77777777" w:rsidR="00173021" w:rsidRDefault="00173021" w:rsidP="00107521">
            <w:pPr>
              <w:rPr>
                <w:rFonts w:cstheme="minorHAnsi"/>
              </w:rPr>
            </w:pPr>
          </w:p>
          <w:p w14:paraId="626E211F" w14:textId="4E6C36C0" w:rsidR="00173021" w:rsidRDefault="00173021" w:rsidP="00107521">
            <w:pPr>
              <w:rPr>
                <w:rFonts w:cstheme="minorHAnsi"/>
              </w:rPr>
            </w:pPr>
            <w:r>
              <w:rPr>
                <w:rFonts w:cstheme="minorHAnsi"/>
              </w:rPr>
              <w:t xml:space="preserve">CR also asked if West tournament was still going ahead, KR advised no one to run it currently, CR </w:t>
            </w:r>
            <w:r w:rsidR="00957BC4">
              <w:rPr>
                <w:rFonts w:cstheme="minorHAnsi"/>
              </w:rPr>
              <w:t>and JC</w:t>
            </w:r>
            <w:r>
              <w:rPr>
                <w:rFonts w:cstheme="minorHAnsi"/>
              </w:rPr>
              <w:t xml:space="preserve"> to see if something can be done </w:t>
            </w:r>
            <w:r w:rsidR="00910A6F">
              <w:rPr>
                <w:rFonts w:cstheme="minorHAnsi"/>
              </w:rPr>
              <w:t xml:space="preserve">to avoid the event being </w:t>
            </w:r>
            <w:r>
              <w:rPr>
                <w:rFonts w:cstheme="minorHAnsi"/>
              </w:rPr>
              <w:t>cancelled.</w:t>
            </w:r>
          </w:p>
          <w:p w14:paraId="3A236EC8" w14:textId="77777777" w:rsidR="00697B76" w:rsidRDefault="00697B76" w:rsidP="00107521">
            <w:pPr>
              <w:rPr>
                <w:rFonts w:cstheme="minorHAnsi"/>
              </w:rPr>
            </w:pPr>
          </w:p>
          <w:p w14:paraId="7BAD118C" w14:textId="66C1033A" w:rsidR="00FA2596" w:rsidRDefault="00FA2596" w:rsidP="00107521">
            <w:pPr>
              <w:rPr>
                <w:rFonts w:cstheme="minorHAnsi"/>
              </w:rPr>
            </w:pPr>
            <w:r>
              <w:rPr>
                <w:rFonts w:cstheme="minorHAnsi"/>
              </w:rPr>
              <w:t xml:space="preserve">In summary, board is </w:t>
            </w:r>
            <w:r w:rsidR="00D42183">
              <w:rPr>
                <w:rFonts w:cstheme="minorHAnsi"/>
              </w:rPr>
              <w:t xml:space="preserve">very </w:t>
            </w:r>
            <w:r>
              <w:rPr>
                <w:rFonts w:cstheme="minorHAnsi"/>
              </w:rPr>
              <w:t>concerned if membership number projections are not hit, need to use MOU with EBA as leverage to sign up more members, clearer picture of numbers for December board meeting</w:t>
            </w:r>
            <w:r w:rsidR="00C94C6F">
              <w:rPr>
                <w:rFonts w:cstheme="minorHAnsi"/>
              </w:rPr>
              <w:t xml:space="preserve"> (weekly tracker)</w:t>
            </w:r>
            <w:r w:rsidR="00D829E3">
              <w:rPr>
                <w:rFonts w:cstheme="minorHAnsi"/>
              </w:rPr>
              <w:t xml:space="preserve"> and a </w:t>
            </w:r>
            <w:r w:rsidR="00C23CDE">
              <w:rPr>
                <w:rFonts w:cstheme="minorHAnsi"/>
              </w:rPr>
              <w:t>club-by-club</w:t>
            </w:r>
            <w:r w:rsidR="00010B9C">
              <w:rPr>
                <w:rFonts w:cstheme="minorHAnsi"/>
              </w:rPr>
              <w:t xml:space="preserve"> breakdown.</w:t>
            </w:r>
            <w:r w:rsidR="00EC052D">
              <w:rPr>
                <w:rFonts w:cstheme="minorHAnsi"/>
              </w:rPr>
              <w:t xml:space="preserve"> </w:t>
            </w:r>
          </w:p>
          <w:p w14:paraId="52D94324" w14:textId="77777777" w:rsidR="00C94C6F" w:rsidRDefault="00C94C6F" w:rsidP="00107521">
            <w:pPr>
              <w:rPr>
                <w:rFonts w:cstheme="minorHAnsi"/>
              </w:rPr>
            </w:pPr>
          </w:p>
          <w:p w14:paraId="6367B383" w14:textId="7702B7A9" w:rsidR="00A000D9" w:rsidRDefault="00A000D9" w:rsidP="00A000D9">
            <w:r>
              <w:rPr>
                <w:rFonts w:cstheme="minorHAnsi"/>
              </w:rPr>
              <w:t>5</w:t>
            </w:r>
            <w:r w:rsidR="002A1405">
              <w:rPr>
                <w:rFonts w:cstheme="minorHAnsi"/>
              </w:rPr>
              <w:t xml:space="preserve"> - </w:t>
            </w:r>
            <w:r w:rsidR="0043210A">
              <w:rPr>
                <w:rFonts w:cstheme="minorHAnsi"/>
              </w:rPr>
              <w:t>s</w:t>
            </w:r>
            <w:r w:rsidRPr="00A000D9">
              <w:rPr>
                <w:b/>
                <w:bCs/>
                <w:color w:val="000000"/>
              </w:rPr>
              <w:t>port</w:t>
            </w:r>
            <w:r w:rsidR="0043210A">
              <w:rPr>
                <w:b/>
                <w:bCs/>
                <w:color w:val="000000"/>
              </w:rPr>
              <w:t>s</w:t>
            </w:r>
            <w:r w:rsidRPr="00A000D9">
              <w:rPr>
                <w:b/>
                <w:bCs/>
                <w:color w:val="000000"/>
              </w:rPr>
              <w:t>cotland note a</w:t>
            </w:r>
            <w:r w:rsidR="0043210A">
              <w:rPr>
                <w:b/>
                <w:bCs/>
                <w:color w:val="000000"/>
              </w:rPr>
              <w:t>n</w:t>
            </w:r>
            <w:r w:rsidRPr="00A000D9">
              <w:rPr>
                <w:b/>
                <w:bCs/>
                <w:color w:val="000000"/>
              </w:rPr>
              <w:t>d key points following mid cycle review</w:t>
            </w:r>
            <w:r>
              <w:rPr>
                <w:color w:val="000000"/>
              </w:rPr>
              <w:t>.</w:t>
            </w:r>
          </w:p>
          <w:p w14:paraId="1563777E" w14:textId="1C5EA400" w:rsidR="00FA2596" w:rsidRDefault="00FA2596" w:rsidP="00107521">
            <w:pPr>
              <w:rPr>
                <w:rFonts w:cstheme="minorHAnsi"/>
              </w:rPr>
            </w:pPr>
          </w:p>
          <w:p w14:paraId="281CBEDF" w14:textId="2B9953E0" w:rsidR="00FA2596" w:rsidRDefault="00583AE7" w:rsidP="00107521">
            <w:pPr>
              <w:rPr>
                <w:rFonts w:cstheme="minorHAnsi"/>
              </w:rPr>
            </w:pPr>
            <w:r>
              <w:rPr>
                <w:rFonts w:cstheme="minorHAnsi"/>
              </w:rPr>
              <w:t>KR advised about floating charge was more of a comment than an action, John Lunn to talk to</w:t>
            </w:r>
            <w:r w:rsidR="00F95A78">
              <w:rPr>
                <w:rFonts w:cstheme="minorHAnsi"/>
              </w:rPr>
              <w:t xml:space="preserve"> sportscotland</w:t>
            </w:r>
            <w:r w:rsidR="00311ED5">
              <w:rPr>
                <w:rFonts w:cstheme="minorHAnsi"/>
              </w:rPr>
              <w:t xml:space="preserve"> head of</w:t>
            </w:r>
            <w:r w:rsidR="00F95A78">
              <w:rPr>
                <w:rFonts w:cstheme="minorHAnsi"/>
              </w:rPr>
              <w:t xml:space="preserve"> finance team on this.</w:t>
            </w:r>
            <w:r w:rsidR="002728FF">
              <w:rPr>
                <w:rFonts w:cstheme="minorHAnsi"/>
              </w:rPr>
              <w:t xml:space="preserve"> However, the </w:t>
            </w:r>
            <w:r w:rsidR="00BA2D2E">
              <w:rPr>
                <w:rFonts w:cstheme="minorHAnsi"/>
              </w:rPr>
              <w:t>s</w:t>
            </w:r>
            <w:r w:rsidR="00EC052D">
              <w:rPr>
                <w:rFonts w:cstheme="minorHAnsi"/>
              </w:rPr>
              <w:t>portscotland</w:t>
            </w:r>
            <w:r w:rsidR="002728FF">
              <w:rPr>
                <w:rFonts w:cstheme="minorHAnsi"/>
              </w:rPr>
              <w:t xml:space="preserve"> produced meeting note clearly mentions a floating charge in respect of deferred payment of Covid loan etc.</w:t>
            </w:r>
            <w:r w:rsidR="00EC052D">
              <w:rPr>
                <w:rFonts w:cstheme="minorHAnsi"/>
              </w:rPr>
              <w:t xml:space="preserve"> </w:t>
            </w:r>
          </w:p>
          <w:p w14:paraId="15CE9992" w14:textId="77777777" w:rsidR="00FB0B23" w:rsidRDefault="00FB0B23" w:rsidP="00107521">
            <w:pPr>
              <w:rPr>
                <w:rFonts w:cstheme="minorHAnsi"/>
              </w:rPr>
            </w:pPr>
          </w:p>
          <w:p w14:paraId="66747761" w14:textId="42A9B14B" w:rsidR="00FB0B23" w:rsidRDefault="00DF7207" w:rsidP="00107521">
            <w:pPr>
              <w:rPr>
                <w:rFonts w:cstheme="minorHAnsi"/>
              </w:rPr>
            </w:pPr>
            <w:r>
              <w:rPr>
                <w:rFonts w:cstheme="minorHAnsi"/>
              </w:rPr>
              <w:t>AC stated nothing would be finalised until April time</w:t>
            </w:r>
            <w:r w:rsidR="003510E6">
              <w:rPr>
                <w:rFonts w:cstheme="minorHAnsi"/>
              </w:rPr>
              <w:t>, happy for the dialogue to remain open right up until April.</w:t>
            </w:r>
          </w:p>
          <w:p w14:paraId="64506F2E" w14:textId="77777777" w:rsidR="00311ED5" w:rsidRDefault="00311ED5" w:rsidP="00107521">
            <w:pPr>
              <w:rPr>
                <w:rFonts w:cstheme="minorHAnsi"/>
              </w:rPr>
            </w:pPr>
          </w:p>
          <w:p w14:paraId="569BF462" w14:textId="271B8CDC" w:rsidR="00311ED5" w:rsidRDefault="00266181" w:rsidP="00107521">
            <w:pPr>
              <w:rPr>
                <w:rFonts w:cstheme="minorHAnsi"/>
              </w:rPr>
            </w:pPr>
            <w:r>
              <w:rPr>
                <w:rFonts w:cstheme="minorHAnsi"/>
              </w:rPr>
              <w:t>CC asked for an explanation of what a floating charge is, BB stated that in essence that if BS were to go bust tomorrow, sportscotland would have recourse in claiming back the money owed by selling SCRBC for example</w:t>
            </w:r>
            <w:r w:rsidR="00A26388">
              <w:rPr>
                <w:rFonts w:cstheme="minorHAnsi"/>
              </w:rPr>
              <w:t>.</w:t>
            </w:r>
          </w:p>
          <w:p w14:paraId="46CC23C5" w14:textId="77777777" w:rsidR="00A26388" w:rsidRDefault="00A26388" w:rsidP="00107521">
            <w:pPr>
              <w:rPr>
                <w:rFonts w:cstheme="minorHAnsi"/>
              </w:rPr>
            </w:pPr>
          </w:p>
          <w:p w14:paraId="2DE45801" w14:textId="6022F069" w:rsidR="00A26388" w:rsidRDefault="00637335" w:rsidP="00107521">
            <w:pPr>
              <w:rPr>
                <w:rFonts w:cstheme="minorHAnsi"/>
              </w:rPr>
            </w:pPr>
            <w:r>
              <w:rPr>
                <w:rFonts w:cstheme="minorHAnsi"/>
              </w:rPr>
              <w:t xml:space="preserve">KS stated </w:t>
            </w:r>
            <w:r w:rsidR="007F1E33">
              <w:rPr>
                <w:rFonts w:cstheme="minorHAnsi"/>
              </w:rPr>
              <w:t>he is very happy with the relationship with sportscotland in his time as chair so far.</w:t>
            </w:r>
            <w:r w:rsidR="002728FF">
              <w:rPr>
                <w:rFonts w:cstheme="minorHAnsi"/>
              </w:rPr>
              <w:t xml:space="preserve"> They have been very supportive. </w:t>
            </w:r>
            <w:r w:rsidR="00EC052D">
              <w:rPr>
                <w:rFonts w:cstheme="minorHAnsi"/>
              </w:rPr>
              <w:t>Whilst noting the strong support</w:t>
            </w:r>
            <w:r w:rsidR="000D3CCE">
              <w:rPr>
                <w:rFonts w:cstheme="minorHAnsi"/>
              </w:rPr>
              <w:t xml:space="preserve"> from SS</w:t>
            </w:r>
            <w:r w:rsidR="002728FF">
              <w:rPr>
                <w:rFonts w:cstheme="minorHAnsi"/>
              </w:rPr>
              <w:t>, it was clear that several points in the mid-cycle review in September make clear reference to requiring progress on membership</w:t>
            </w:r>
            <w:r w:rsidR="00EC052D">
              <w:rPr>
                <w:rFonts w:cstheme="minorHAnsi"/>
              </w:rPr>
              <w:t xml:space="preserve"> numbers</w:t>
            </w:r>
            <w:r w:rsidR="002728FF">
              <w:rPr>
                <w:rFonts w:cstheme="minorHAnsi"/>
              </w:rPr>
              <w:t>/</w:t>
            </w:r>
            <w:r w:rsidR="00EC052D">
              <w:rPr>
                <w:rFonts w:cstheme="minorHAnsi"/>
              </w:rPr>
              <w:t xml:space="preserve">budget </w:t>
            </w:r>
            <w:r w:rsidR="002728FF">
              <w:rPr>
                <w:rFonts w:cstheme="minorHAnsi"/>
              </w:rPr>
              <w:t>after the next board meeting and ongoing and in relation to items such seeking clear sight of any Meat Market business case, as well as reference to a potential floating charge (as above).</w:t>
            </w:r>
          </w:p>
          <w:p w14:paraId="36BE53A9" w14:textId="77777777" w:rsidR="003510E6" w:rsidRDefault="003510E6" w:rsidP="00107521">
            <w:pPr>
              <w:rPr>
                <w:rFonts w:cstheme="minorHAnsi"/>
              </w:rPr>
            </w:pPr>
          </w:p>
          <w:p w14:paraId="200AFD1D" w14:textId="7BB79D00" w:rsidR="00465A20" w:rsidRDefault="00D00D2C" w:rsidP="00107521">
            <w:pPr>
              <w:rPr>
                <w:rFonts w:cstheme="minorHAnsi"/>
                <w:b/>
                <w:bCs/>
              </w:rPr>
            </w:pPr>
            <w:r>
              <w:rPr>
                <w:rFonts w:cstheme="minorHAnsi"/>
              </w:rPr>
              <w:t xml:space="preserve">6 - </w:t>
            </w:r>
            <w:r w:rsidR="00392528" w:rsidRPr="00392528">
              <w:rPr>
                <w:rFonts w:cstheme="minorHAnsi"/>
                <w:b/>
                <w:bCs/>
              </w:rPr>
              <w:t>Away day and Governance</w:t>
            </w:r>
          </w:p>
          <w:p w14:paraId="2EEFC386" w14:textId="77777777" w:rsidR="00392528" w:rsidRDefault="00392528" w:rsidP="00107521">
            <w:pPr>
              <w:rPr>
                <w:rFonts w:cstheme="minorHAnsi"/>
                <w:b/>
                <w:bCs/>
              </w:rPr>
            </w:pPr>
          </w:p>
          <w:p w14:paraId="2FB15E62" w14:textId="7D0543A6" w:rsidR="00392528" w:rsidRDefault="00C21372" w:rsidP="00107521">
            <w:pPr>
              <w:rPr>
                <w:rFonts w:cstheme="minorHAnsi"/>
              </w:rPr>
            </w:pPr>
            <w:r w:rsidRPr="00E82632">
              <w:rPr>
                <w:rFonts w:cstheme="minorHAnsi"/>
              </w:rPr>
              <w:t>KR presented PP to board around governance review, KR proposing to start work on this</w:t>
            </w:r>
            <w:r w:rsidR="003D1BE8" w:rsidRPr="00E82632">
              <w:rPr>
                <w:rFonts w:cstheme="minorHAnsi"/>
              </w:rPr>
              <w:t xml:space="preserve"> at half </w:t>
            </w:r>
            <w:r w:rsidR="00E82632" w:rsidRPr="00E82632">
              <w:rPr>
                <w:rFonts w:cstheme="minorHAnsi"/>
              </w:rPr>
              <w:t>yearly</w:t>
            </w:r>
            <w:r w:rsidR="003D1BE8" w:rsidRPr="00E82632">
              <w:rPr>
                <w:rFonts w:cstheme="minorHAnsi"/>
              </w:rPr>
              <w:t xml:space="preserve"> with a</w:t>
            </w:r>
            <w:r w:rsidR="00EA1D4A">
              <w:rPr>
                <w:rFonts w:cstheme="minorHAnsi"/>
              </w:rPr>
              <w:t xml:space="preserve">ny recommended </w:t>
            </w:r>
            <w:r w:rsidR="006E1046">
              <w:rPr>
                <w:rFonts w:cstheme="minorHAnsi"/>
              </w:rPr>
              <w:t xml:space="preserve">actions </w:t>
            </w:r>
            <w:r w:rsidR="003D1BE8" w:rsidRPr="00E82632">
              <w:rPr>
                <w:rFonts w:cstheme="minorHAnsi"/>
              </w:rPr>
              <w:t>by 31 March 2025</w:t>
            </w:r>
            <w:r w:rsidR="006E1046">
              <w:rPr>
                <w:rFonts w:cstheme="minorHAnsi"/>
              </w:rPr>
              <w:t xml:space="preserve"> and then discussed at the 2025 AGM</w:t>
            </w:r>
            <w:r w:rsidR="00184515">
              <w:rPr>
                <w:rFonts w:cstheme="minorHAnsi"/>
              </w:rPr>
              <w:t xml:space="preserve"> with final changes completed </w:t>
            </w:r>
            <w:r w:rsidR="00E82632" w:rsidRPr="00E82632">
              <w:rPr>
                <w:rFonts w:cstheme="minorHAnsi"/>
              </w:rPr>
              <w:t>by 31 March 2027</w:t>
            </w:r>
            <w:r w:rsidR="00184515">
              <w:rPr>
                <w:rFonts w:cstheme="minorHAnsi"/>
              </w:rPr>
              <w:t xml:space="preserve"> in line with the sportscotland agreed timescales and actions</w:t>
            </w:r>
            <w:r w:rsidR="00A16E34">
              <w:rPr>
                <w:rFonts w:cstheme="minorHAnsi"/>
              </w:rPr>
              <w:t>.</w:t>
            </w:r>
          </w:p>
          <w:p w14:paraId="78A63EAE" w14:textId="77777777" w:rsidR="00E00538" w:rsidRDefault="00E00538" w:rsidP="00107521">
            <w:pPr>
              <w:rPr>
                <w:rFonts w:cstheme="minorHAnsi"/>
              </w:rPr>
            </w:pPr>
          </w:p>
          <w:p w14:paraId="7A53ECF2" w14:textId="26DBEC5E" w:rsidR="00E00538" w:rsidRDefault="00E00538" w:rsidP="00107521">
            <w:pPr>
              <w:rPr>
                <w:rFonts w:cstheme="minorHAnsi"/>
              </w:rPr>
            </w:pPr>
            <w:r>
              <w:rPr>
                <w:color w:val="000000"/>
              </w:rPr>
              <w:lastRenderedPageBreak/>
              <w:t xml:space="preserve">There were emails from AT and CC on the issued KPI document that </w:t>
            </w:r>
            <w:r w:rsidR="005B4F77">
              <w:rPr>
                <w:color w:val="000000"/>
              </w:rPr>
              <w:t xml:space="preserve">KR will </w:t>
            </w:r>
            <w:proofErr w:type="gramStart"/>
            <w:r w:rsidR="005B4F77">
              <w:rPr>
                <w:color w:val="000000"/>
              </w:rPr>
              <w:t>address</w:t>
            </w:r>
            <w:r w:rsidR="00D04DE9">
              <w:rPr>
                <w:color w:val="000000"/>
              </w:rPr>
              <w:t xml:space="preserve"> </w:t>
            </w:r>
            <w:r w:rsidR="005B4F77">
              <w:rPr>
                <w:color w:val="000000"/>
              </w:rPr>
              <w:t>,</w:t>
            </w:r>
            <w:r>
              <w:rPr>
                <w:color w:val="000000"/>
              </w:rPr>
              <w:t>the</w:t>
            </w:r>
            <w:proofErr w:type="gramEnd"/>
            <w:r>
              <w:rPr>
                <w:color w:val="000000"/>
              </w:rPr>
              <w:t xml:space="preserve"> KPI document</w:t>
            </w:r>
            <w:r w:rsidR="005B4F77">
              <w:rPr>
                <w:color w:val="000000"/>
              </w:rPr>
              <w:t xml:space="preserve"> will need to be</w:t>
            </w:r>
            <w:r>
              <w:rPr>
                <w:color w:val="000000"/>
              </w:rPr>
              <w:t xml:space="preserve"> updated as needed and re-issued. </w:t>
            </w:r>
          </w:p>
          <w:p w14:paraId="6250D64F" w14:textId="77777777" w:rsidR="00A16E34" w:rsidRDefault="00A16E34" w:rsidP="00107521">
            <w:pPr>
              <w:rPr>
                <w:rFonts w:cstheme="minorHAnsi"/>
              </w:rPr>
            </w:pPr>
          </w:p>
          <w:p w14:paraId="270B71AB" w14:textId="712C1F35" w:rsidR="00A16E34" w:rsidRDefault="0009776B" w:rsidP="00107521">
            <w:pPr>
              <w:rPr>
                <w:rFonts w:cstheme="minorHAnsi"/>
              </w:rPr>
            </w:pPr>
            <w:r>
              <w:rPr>
                <w:rFonts w:cstheme="minorHAnsi"/>
              </w:rPr>
              <w:t>KR highlighted</w:t>
            </w:r>
            <w:r w:rsidR="00105311">
              <w:rPr>
                <w:rFonts w:cstheme="minorHAnsi"/>
              </w:rPr>
              <w:t xml:space="preserve"> </w:t>
            </w:r>
            <w:r>
              <w:rPr>
                <w:rFonts w:cstheme="minorHAnsi"/>
              </w:rPr>
              <w:t xml:space="preserve">changes around PVG </w:t>
            </w:r>
            <w:r w:rsidR="00D44DA4">
              <w:rPr>
                <w:rFonts w:cstheme="minorHAnsi"/>
              </w:rPr>
              <w:t xml:space="preserve">and safeguarding </w:t>
            </w:r>
            <w:r>
              <w:rPr>
                <w:rFonts w:cstheme="minorHAnsi"/>
              </w:rPr>
              <w:t>that may have to be reflected in the articles of association.</w:t>
            </w:r>
          </w:p>
          <w:p w14:paraId="3FF7CB95" w14:textId="77777777" w:rsidR="0009776B" w:rsidRDefault="0009776B" w:rsidP="00107521">
            <w:pPr>
              <w:rPr>
                <w:rFonts w:cstheme="minorHAnsi"/>
              </w:rPr>
            </w:pPr>
          </w:p>
          <w:p w14:paraId="5117409E" w14:textId="4C446BD0" w:rsidR="0009776B" w:rsidRPr="00E82632" w:rsidRDefault="00D44DA4" w:rsidP="00107521">
            <w:pPr>
              <w:rPr>
                <w:rFonts w:cstheme="minorHAnsi"/>
              </w:rPr>
            </w:pPr>
            <w:r>
              <w:rPr>
                <w:rFonts w:cstheme="minorHAnsi"/>
              </w:rPr>
              <w:t>KR also spoke about having to comply with upcoming Scottish</w:t>
            </w:r>
            <w:r w:rsidR="008131C4">
              <w:rPr>
                <w:rFonts w:cstheme="minorHAnsi"/>
              </w:rPr>
              <w:t xml:space="preserve"> Gov regulations around data sharing, we will be legally obligated to comply with these.</w:t>
            </w:r>
          </w:p>
          <w:p w14:paraId="02D1AA59" w14:textId="77777777" w:rsidR="00465A20" w:rsidRDefault="00465A20" w:rsidP="00107521">
            <w:pPr>
              <w:rPr>
                <w:rFonts w:cstheme="minorHAnsi"/>
              </w:rPr>
            </w:pPr>
          </w:p>
          <w:p w14:paraId="7976D09A" w14:textId="46BF3725" w:rsidR="009B6CD6" w:rsidRDefault="00ED4C68" w:rsidP="00107521">
            <w:pPr>
              <w:rPr>
                <w:rFonts w:cstheme="minorHAnsi"/>
              </w:rPr>
            </w:pPr>
            <w:r>
              <w:rPr>
                <w:rFonts w:cstheme="minorHAnsi"/>
              </w:rPr>
              <w:t>KR also concerned that</w:t>
            </w:r>
            <w:r w:rsidR="0042333C">
              <w:rPr>
                <w:rFonts w:cstheme="minorHAnsi"/>
              </w:rPr>
              <w:t xml:space="preserve"> 50% of </w:t>
            </w:r>
            <w:r w:rsidR="00611A9C">
              <w:rPr>
                <w:rFonts w:cstheme="minorHAnsi"/>
              </w:rPr>
              <w:t>groups</w:t>
            </w:r>
            <w:r w:rsidR="0042333C">
              <w:rPr>
                <w:rFonts w:cstheme="minorHAnsi"/>
              </w:rPr>
              <w:t xml:space="preserve"> are not meeting article requirements.</w:t>
            </w:r>
          </w:p>
          <w:p w14:paraId="7CA29172" w14:textId="77777777" w:rsidR="0042333C" w:rsidRDefault="0042333C" w:rsidP="00107521">
            <w:pPr>
              <w:rPr>
                <w:rFonts w:cstheme="minorHAnsi"/>
              </w:rPr>
            </w:pPr>
          </w:p>
          <w:p w14:paraId="7D4B28D9" w14:textId="135CC76B" w:rsidR="0042333C" w:rsidRDefault="005923A4" w:rsidP="00107521">
            <w:pPr>
              <w:rPr>
                <w:rFonts w:cstheme="minorHAnsi"/>
              </w:rPr>
            </w:pPr>
            <w:r>
              <w:rPr>
                <w:rFonts w:cstheme="minorHAnsi"/>
              </w:rPr>
              <w:t>KR suggested a small working group from the board</w:t>
            </w:r>
            <w:r w:rsidR="007C0374">
              <w:rPr>
                <w:rFonts w:cstheme="minorHAnsi"/>
              </w:rPr>
              <w:t xml:space="preserve"> and himself to start off</w:t>
            </w:r>
            <w:r w:rsidR="00AE7250">
              <w:rPr>
                <w:rFonts w:cstheme="minorHAnsi"/>
              </w:rPr>
              <w:t xml:space="preserve"> proceedings</w:t>
            </w:r>
            <w:r w:rsidR="007C0374">
              <w:rPr>
                <w:rFonts w:cstheme="minorHAnsi"/>
              </w:rPr>
              <w:t>.</w:t>
            </w:r>
          </w:p>
          <w:p w14:paraId="54AF86E7" w14:textId="77777777" w:rsidR="007C0374" w:rsidRDefault="007C0374" w:rsidP="00107521">
            <w:pPr>
              <w:rPr>
                <w:rFonts w:cstheme="minorHAnsi"/>
              </w:rPr>
            </w:pPr>
          </w:p>
          <w:p w14:paraId="1474594A" w14:textId="3F26C805" w:rsidR="007C0374" w:rsidRDefault="007C0374" w:rsidP="00107521">
            <w:pPr>
              <w:rPr>
                <w:rFonts w:cstheme="minorHAnsi"/>
              </w:rPr>
            </w:pPr>
            <w:r>
              <w:rPr>
                <w:rFonts w:cstheme="minorHAnsi"/>
              </w:rPr>
              <w:t>It was noted that</w:t>
            </w:r>
            <w:r w:rsidR="00AE7250">
              <w:rPr>
                <w:rFonts w:cstheme="minorHAnsi"/>
              </w:rPr>
              <w:t xml:space="preserve"> no board members volunteered to be a part of the</w:t>
            </w:r>
            <w:r w:rsidR="00D007D7">
              <w:rPr>
                <w:rFonts w:cstheme="minorHAnsi"/>
              </w:rPr>
              <w:t xml:space="preserve"> governance review</w:t>
            </w:r>
            <w:r w:rsidR="00AE7250">
              <w:rPr>
                <w:rFonts w:cstheme="minorHAnsi"/>
              </w:rPr>
              <w:t xml:space="preserve"> working group</w:t>
            </w:r>
            <w:r w:rsidR="009F01BE">
              <w:rPr>
                <w:rFonts w:cstheme="minorHAnsi"/>
              </w:rPr>
              <w:t>.</w:t>
            </w:r>
          </w:p>
          <w:p w14:paraId="007747C8" w14:textId="77777777" w:rsidR="009F01BE" w:rsidRDefault="009F01BE" w:rsidP="00107521">
            <w:pPr>
              <w:rPr>
                <w:rFonts w:cstheme="minorHAnsi"/>
              </w:rPr>
            </w:pPr>
          </w:p>
          <w:p w14:paraId="0E790A26" w14:textId="3754BFB5" w:rsidR="00DA467B" w:rsidRPr="007F759C" w:rsidRDefault="009F01BE" w:rsidP="00107521">
            <w:pPr>
              <w:rPr>
                <w:rFonts w:cstheme="minorHAnsi"/>
              </w:rPr>
            </w:pPr>
            <w:r>
              <w:rPr>
                <w:rFonts w:cstheme="minorHAnsi"/>
              </w:rPr>
              <w:t>Action for KR to ask group conveners if they would like to be involved</w:t>
            </w:r>
            <w:r w:rsidR="00054B40">
              <w:rPr>
                <w:rFonts w:cstheme="minorHAnsi"/>
              </w:rPr>
              <w:t xml:space="preserve"> as well as </w:t>
            </w:r>
            <w:r w:rsidR="00367DE3">
              <w:rPr>
                <w:rFonts w:cstheme="minorHAnsi"/>
              </w:rPr>
              <w:t>discuss</w:t>
            </w:r>
            <w:r w:rsidR="00054B40">
              <w:rPr>
                <w:rFonts w:cstheme="minorHAnsi"/>
              </w:rPr>
              <w:t xml:space="preserve"> with AC.</w:t>
            </w:r>
          </w:p>
        </w:tc>
        <w:tc>
          <w:tcPr>
            <w:tcW w:w="992" w:type="dxa"/>
          </w:tcPr>
          <w:p w14:paraId="5443AB9B" w14:textId="75C24B70" w:rsidR="00F43772" w:rsidRDefault="00F43772" w:rsidP="00107521">
            <w:pPr>
              <w:rPr>
                <w:rFonts w:cstheme="minorHAnsi"/>
              </w:rPr>
            </w:pPr>
          </w:p>
          <w:p w14:paraId="60C3BF06" w14:textId="77777777" w:rsidR="00F43772" w:rsidRDefault="00F43772" w:rsidP="00107521">
            <w:pPr>
              <w:rPr>
                <w:rFonts w:cstheme="minorHAnsi"/>
              </w:rPr>
            </w:pPr>
          </w:p>
          <w:p w14:paraId="7B17933B" w14:textId="77777777" w:rsidR="00C72DCE" w:rsidRDefault="00C72DCE" w:rsidP="00107521">
            <w:pPr>
              <w:rPr>
                <w:rFonts w:cstheme="minorHAnsi"/>
              </w:rPr>
            </w:pPr>
          </w:p>
          <w:p w14:paraId="67BD5F58" w14:textId="77777777" w:rsidR="00C72DCE" w:rsidRDefault="00C72DCE" w:rsidP="00107521">
            <w:pPr>
              <w:rPr>
                <w:rFonts w:cstheme="minorHAnsi"/>
              </w:rPr>
            </w:pPr>
          </w:p>
          <w:p w14:paraId="75454D4F" w14:textId="77777777" w:rsidR="00C72DCE" w:rsidRDefault="00C72DCE" w:rsidP="00107521">
            <w:pPr>
              <w:rPr>
                <w:rFonts w:cstheme="minorHAnsi"/>
              </w:rPr>
            </w:pPr>
          </w:p>
          <w:p w14:paraId="4F9B2C5D" w14:textId="77777777" w:rsidR="00C72DCE" w:rsidRDefault="00C72DCE" w:rsidP="00107521">
            <w:pPr>
              <w:rPr>
                <w:rFonts w:cstheme="minorHAnsi"/>
              </w:rPr>
            </w:pPr>
          </w:p>
          <w:p w14:paraId="503B717D" w14:textId="77777777" w:rsidR="00C72DCE" w:rsidRDefault="00C72DCE" w:rsidP="00107521">
            <w:pPr>
              <w:rPr>
                <w:rFonts w:cstheme="minorHAnsi"/>
              </w:rPr>
            </w:pPr>
          </w:p>
          <w:p w14:paraId="56C8F748" w14:textId="77777777" w:rsidR="00C72DCE" w:rsidRDefault="00C72DCE" w:rsidP="00107521">
            <w:pPr>
              <w:rPr>
                <w:rFonts w:cstheme="minorHAnsi"/>
              </w:rPr>
            </w:pPr>
          </w:p>
          <w:p w14:paraId="41F79919" w14:textId="77777777" w:rsidR="00C72DCE" w:rsidRDefault="00C72DCE" w:rsidP="00107521">
            <w:pPr>
              <w:rPr>
                <w:rFonts w:cstheme="minorHAnsi"/>
              </w:rPr>
            </w:pPr>
          </w:p>
          <w:p w14:paraId="274B6F94" w14:textId="77777777" w:rsidR="00C72DCE" w:rsidRDefault="00C72DCE" w:rsidP="00107521">
            <w:pPr>
              <w:rPr>
                <w:rFonts w:cstheme="minorHAnsi"/>
              </w:rPr>
            </w:pPr>
          </w:p>
          <w:p w14:paraId="026BA825" w14:textId="77777777" w:rsidR="00C72DCE" w:rsidRDefault="00C72DCE" w:rsidP="00107521">
            <w:pPr>
              <w:rPr>
                <w:rFonts w:cstheme="minorHAnsi"/>
              </w:rPr>
            </w:pPr>
          </w:p>
          <w:p w14:paraId="5F9EF687" w14:textId="77777777" w:rsidR="00C72DCE" w:rsidRDefault="00C72DCE" w:rsidP="00107521">
            <w:pPr>
              <w:rPr>
                <w:rFonts w:cstheme="minorHAnsi"/>
              </w:rPr>
            </w:pPr>
          </w:p>
          <w:p w14:paraId="5983CF2B" w14:textId="77777777" w:rsidR="00C72DCE" w:rsidRDefault="00C72DCE" w:rsidP="00107521">
            <w:pPr>
              <w:rPr>
                <w:rFonts w:cstheme="minorHAnsi"/>
              </w:rPr>
            </w:pPr>
          </w:p>
          <w:p w14:paraId="589BBAA4" w14:textId="7D6CD7C4" w:rsidR="00C72DCE" w:rsidRDefault="00C72DCE" w:rsidP="00107521">
            <w:pPr>
              <w:rPr>
                <w:rFonts w:cstheme="minorHAnsi"/>
              </w:rPr>
            </w:pPr>
          </w:p>
          <w:p w14:paraId="5715B68F" w14:textId="77777777" w:rsidR="00C72DCE" w:rsidRDefault="00C72DCE" w:rsidP="00107521">
            <w:pPr>
              <w:rPr>
                <w:rFonts w:cstheme="minorHAnsi"/>
              </w:rPr>
            </w:pPr>
          </w:p>
          <w:p w14:paraId="3FA6BBA4" w14:textId="77777777" w:rsidR="00C72DCE" w:rsidRDefault="00C72DCE" w:rsidP="00107521">
            <w:pPr>
              <w:rPr>
                <w:rFonts w:cstheme="minorHAnsi"/>
              </w:rPr>
            </w:pPr>
          </w:p>
          <w:p w14:paraId="1B03DBC1" w14:textId="77777777" w:rsidR="00C72DCE" w:rsidRDefault="00C72DCE" w:rsidP="00107521">
            <w:pPr>
              <w:rPr>
                <w:rFonts w:cstheme="minorHAnsi"/>
              </w:rPr>
            </w:pPr>
          </w:p>
          <w:p w14:paraId="1E13002E" w14:textId="77777777" w:rsidR="00C72DCE" w:rsidRDefault="00C72DCE" w:rsidP="00107521">
            <w:pPr>
              <w:rPr>
                <w:rFonts w:cstheme="minorHAnsi"/>
              </w:rPr>
            </w:pPr>
          </w:p>
          <w:p w14:paraId="006A9B8F" w14:textId="77777777" w:rsidR="00C72DCE" w:rsidRDefault="00C72DCE" w:rsidP="00107521">
            <w:pPr>
              <w:rPr>
                <w:rFonts w:cstheme="minorHAnsi"/>
              </w:rPr>
            </w:pPr>
          </w:p>
          <w:p w14:paraId="33442604" w14:textId="77777777" w:rsidR="00C72DCE" w:rsidRDefault="00C72DCE" w:rsidP="00107521">
            <w:pPr>
              <w:rPr>
                <w:rFonts w:cstheme="minorHAnsi"/>
              </w:rPr>
            </w:pPr>
          </w:p>
          <w:p w14:paraId="55EF1AC3" w14:textId="77777777" w:rsidR="00C72DCE" w:rsidRDefault="00C72DCE" w:rsidP="00107521">
            <w:pPr>
              <w:rPr>
                <w:rFonts w:cstheme="minorHAnsi"/>
              </w:rPr>
            </w:pPr>
          </w:p>
          <w:p w14:paraId="1DA6F1C6" w14:textId="77777777" w:rsidR="00C72DCE" w:rsidRDefault="00C72DCE" w:rsidP="00107521">
            <w:pPr>
              <w:rPr>
                <w:rFonts w:cstheme="minorHAnsi"/>
              </w:rPr>
            </w:pPr>
          </w:p>
          <w:p w14:paraId="1B10FE27" w14:textId="77777777" w:rsidR="00C72DCE" w:rsidRDefault="00C72DCE" w:rsidP="00107521">
            <w:pPr>
              <w:rPr>
                <w:rFonts w:cstheme="minorHAnsi"/>
              </w:rPr>
            </w:pPr>
          </w:p>
          <w:p w14:paraId="02BCF1F3" w14:textId="77777777" w:rsidR="00C72DCE" w:rsidRDefault="00C72DCE" w:rsidP="00107521">
            <w:pPr>
              <w:rPr>
                <w:rFonts w:cstheme="minorHAnsi"/>
              </w:rPr>
            </w:pPr>
          </w:p>
          <w:p w14:paraId="38D7C853" w14:textId="77777777" w:rsidR="00C72DCE" w:rsidRDefault="00C72DCE" w:rsidP="00107521">
            <w:pPr>
              <w:rPr>
                <w:rFonts w:cstheme="minorHAnsi"/>
              </w:rPr>
            </w:pPr>
          </w:p>
          <w:p w14:paraId="5A722448" w14:textId="77777777" w:rsidR="00C72DCE" w:rsidRDefault="00C72DCE" w:rsidP="00107521">
            <w:pPr>
              <w:rPr>
                <w:rFonts w:cstheme="minorHAnsi"/>
              </w:rPr>
            </w:pPr>
          </w:p>
          <w:p w14:paraId="1D46B41B" w14:textId="77777777" w:rsidR="00C72DCE" w:rsidRDefault="00C72DCE" w:rsidP="00107521">
            <w:pPr>
              <w:rPr>
                <w:rFonts w:cstheme="minorHAnsi"/>
              </w:rPr>
            </w:pPr>
          </w:p>
          <w:p w14:paraId="6C696597" w14:textId="77777777" w:rsidR="00C72DCE" w:rsidRDefault="00C72DCE" w:rsidP="00107521">
            <w:pPr>
              <w:rPr>
                <w:rFonts w:cstheme="minorHAnsi"/>
              </w:rPr>
            </w:pPr>
          </w:p>
          <w:p w14:paraId="0532F4EF" w14:textId="77777777" w:rsidR="00C72DCE" w:rsidRDefault="00C72DCE" w:rsidP="00107521">
            <w:pPr>
              <w:rPr>
                <w:rFonts w:cstheme="minorHAnsi"/>
              </w:rPr>
            </w:pPr>
          </w:p>
          <w:p w14:paraId="6E7E8341" w14:textId="77777777" w:rsidR="00C72DCE" w:rsidRDefault="00C72DCE" w:rsidP="00107521">
            <w:pPr>
              <w:rPr>
                <w:rFonts w:cstheme="minorHAnsi"/>
              </w:rPr>
            </w:pPr>
          </w:p>
          <w:p w14:paraId="359D1DB7" w14:textId="77777777" w:rsidR="00C72DCE" w:rsidRDefault="00C72DCE" w:rsidP="00107521">
            <w:pPr>
              <w:rPr>
                <w:rFonts w:cstheme="minorHAnsi"/>
              </w:rPr>
            </w:pPr>
          </w:p>
          <w:p w14:paraId="29319903" w14:textId="77777777" w:rsidR="00C72DCE" w:rsidRDefault="00C72DCE" w:rsidP="00107521">
            <w:pPr>
              <w:rPr>
                <w:rFonts w:cstheme="minorHAnsi"/>
              </w:rPr>
            </w:pPr>
          </w:p>
          <w:p w14:paraId="6F3D7C0D" w14:textId="77777777" w:rsidR="00C72DCE" w:rsidRDefault="00C72DCE" w:rsidP="00107521">
            <w:pPr>
              <w:rPr>
                <w:rFonts w:cstheme="minorHAnsi"/>
              </w:rPr>
            </w:pPr>
            <w:r>
              <w:rPr>
                <w:rFonts w:cstheme="minorHAnsi"/>
              </w:rPr>
              <w:t>KR</w:t>
            </w:r>
          </w:p>
          <w:p w14:paraId="63350BB1" w14:textId="77777777" w:rsidR="00C72DCE" w:rsidRDefault="00C72DCE" w:rsidP="00107521">
            <w:pPr>
              <w:rPr>
                <w:rFonts w:cstheme="minorHAnsi"/>
              </w:rPr>
            </w:pPr>
          </w:p>
          <w:p w14:paraId="18A8DD19" w14:textId="77777777" w:rsidR="00C72DCE" w:rsidRDefault="00C72DCE" w:rsidP="00107521">
            <w:pPr>
              <w:rPr>
                <w:rFonts w:cstheme="minorHAnsi"/>
              </w:rPr>
            </w:pPr>
          </w:p>
          <w:p w14:paraId="4F442666" w14:textId="77777777" w:rsidR="00C72DCE" w:rsidRDefault="00C72DCE" w:rsidP="00107521">
            <w:pPr>
              <w:rPr>
                <w:rFonts w:cstheme="minorHAnsi"/>
              </w:rPr>
            </w:pPr>
          </w:p>
          <w:p w14:paraId="0B590C75" w14:textId="77777777" w:rsidR="00C72DCE" w:rsidRDefault="00C72DCE" w:rsidP="00107521">
            <w:pPr>
              <w:rPr>
                <w:rFonts w:cstheme="minorHAnsi"/>
              </w:rPr>
            </w:pPr>
          </w:p>
          <w:p w14:paraId="0D31E44C" w14:textId="77777777" w:rsidR="00C72DCE" w:rsidRDefault="00C72DCE" w:rsidP="00107521">
            <w:pPr>
              <w:rPr>
                <w:rFonts w:cstheme="minorHAnsi"/>
              </w:rPr>
            </w:pPr>
          </w:p>
          <w:p w14:paraId="55DCA417" w14:textId="77777777" w:rsidR="00C72DCE" w:rsidRDefault="00C72DCE" w:rsidP="00107521">
            <w:pPr>
              <w:rPr>
                <w:rFonts w:cstheme="minorHAnsi"/>
              </w:rPr>
            </w:pPr>
          </w:p>
          <w:p w14:paraId="09EB898F" w14:textId="77777777" w:rsidR="00C72DCE" w:rsidRDefault="00C72DCE" w:rsidP="00107521">
            <w:pPr>
              <w:rPr>
                <w:rFonts w:cstheme="minorHAnsi"/>
              </w:rPr>
            </w:pPr>
          </w:p>
          <w:p w14:paraId="6D966898" w14:textId="77777777" w:rsidR="00C72DCE" w:rsidRDefault="00C72DCE" w:rsidP="00107521">
            <w:pPr>
              <w:rPr>
                <w:rFonts w:cstheme="minorHAnsi"/>
              </w:rPr>
            </w:pPr>
          </w:p>
          <w:p w14:paraId="716C97AC" w14:textId="77777777" w:rsidR="00C72DCE" w:rsidRDefault="00C72DCE" w:rsidP="00107521">
            <w:pPr>
              <w:rPr>
                <w:rFonts w:cstheme="minorHAnsi"/>
              </w:rPr>
            </w:pPr>
          </w:p>
          <w:p w14:paraId="1B535ACA" w14:textId="77777777" w:rsidR="00C72DCE" w:rsidRDefault="00C72DCE" w:rsidP="00107521">
            <w:pPr>
              <w:rPr>
                <w:rFonts w:cstheme="minorHAnsi"/>
              </w:rPr>
            </w:pPr>
          </w:p>
          <w:p w14:paraId="007774D6" w14:textId="77777777" w:rsidR="00C72DCE" w:rsidRDefault="00C72DCE" w:rsidP="00107521">
            <w:pPr>
              <w:rPr>
                <w:rFonts w:cstheme="minorHAnsi"/>
              </w:rPr>
            </w:pPr>
          </w:p>
          <w:p w14:paraId="3A7D9596" w14:textId="77777777" w:rsidR="00C72DCE" w:rsidRDefault="00C72DCE" w:rsidP="00107521">
            <w:pPr>
              <w:rPr>
                <w:rFonts w:cstheme="minorHAnsi"/>
              </w:rPr>
            </w:pPr>
          </w:p>
          <w:p w14:paraId="02B8D766" w14:textId="77777777" w:rsidR="00C72DCE" w:rsidRDefault="00C72DCE" w:rsidP="00107521">
            <w:pPr>
              <w:rPr>
                <w:rFonts w:cstheme="minorHAnsi"/>
              </w:rPr>
            </w:pPr>
          </w:p>
          <w:p w14:paraId="1C5C276E" w14:textId="77777777" w:rsidR="00C72DCE" w:rsidRDefault="00C72DCE" w:rsidP="00107521">
            <w:pPr>
              <w:rPr>
                <w:rFonts w:cstheme="minorHAnsi"/>
              </w:rPr>
            </w:pPr>
          </w:p>
          <w:p w14:paraId="3388A5D6" w14:textId="77777777" w:rsidR="00C72DCE" w:rsidRDefault="00C72DCE" w:rsidP="00107521">
            <w:pPr>
              <w:rPr>
                <w:rFonts w:cstheme="minorHAnsi"/>
              </w:rPr>
            </w:pPr>
          </w:p>
          <w:p w14:paraId="29876721" w14:textId="77777777" w:rsidR="00C72DCE" w:rsidRDefault="00C72DCE" w:rsidP="00107521">
            <w:pPr>
              <w:rPr>
                <w:rFonts w:cstheme="minorHAnsi"/>
              </w:rPr>
            </w:pPr>
          </w:p>
          <w:p w14:paraId="6FC0F114" w14:textId="77777777" w:rsidR="00C72DCE" w:rsidRDefault="00C72DCE" w:rsidP="00107521">
            <w:pPr>
              <w:rPr>
                <w:rFonts w:cstheme="minorHAnsi"/>
              </w:rPr>
            </w:pPr>
          </w:p>
          <w:p w14:paraId="4E977053" w14:textId="77777777" w:rsidR="00C72DCE" w:rsidRDefault="00C72DCE" w:rsidP="00107521">
            <w:pPr>
              <w:rPr>
                <w:rFonts w:cstheme="minorHAnsi"/>
              </w:rPr>
            </w:pPr>
          </w:p>
          <w:p w14:paraId="46A438E3" w14:textId="77777777" w:rsidR="00C72DCE" w:rsidRDefault="00C72DCE" w:rsidP="00107521">
            <w:pPr>
              <w:rPr>
                <w:rFonts w:cstheme="minorHAnsi"/>
              </w:rPr>
            </w:pPr>
          </w:p>
          <w:p w14:paraId="6A0DDA84" w14:textId="77777777" w:rsidR="00C72DCE" w:rsidRDefault="00C72DCE" w:rsidP="00107521">
            <w:pPr>
              <w:rPr>
                <w:rFonts w:cstheme="minorHAnsi"/>
              </w:rPr>
            </w:pPr>
          </w:p>
          <w:p w14:paraId="788C018E" w14:textId="77777777" w:rsidR="00C72DCE" w:rsidRDefault="00C72DCE" w:rsidP="00107521">
            <w:pPr>
              <w:rPr>
                <w:rFonts w:cstheme="minorHAnsi"/>
              </w:rPr>
            </w:pPr>
          </w:p>
          <w:p w14:paraId="4BAAEF8B" w14:textId="77777777" w:rsidR="00C72DCE" w:rsidRDefault="00C72DCE" w:rsidP="00107521">
            <w:pPr>
              <w:rPr>
                <w:rFonts w:cstheme="minorHAnsi"/>
              </w:rPr>
            </w:pPr>
          </w:p>
          <w:p w14:paraId="65E90E59" w14:textId="77777777" w:rsidR="00C72DCE" w:rsidRDefault="00C72DCE" w:rsidP="00107521">
            <w:pPr>
              <w:rPr>
                <w:rFonts w:cstheme="minorHAnsi"/>
              </w:rPr>
            </w:pPr>
          </w:p>
          <w:p w14:paraId="5E9DF9E9" w14:textId="77777777" w:rsidR="00C72DCE" w:rsidRDefault="00C72DCE" w:rsidP="00107521">
            <w:pPr>
              <w:rPr>
                <w:rFonts w:cstheme="minorHAnsi"/>
              </w:rPr>
            </w:pPr>
          </w:p>
          <w:p w14:paraId="460D0919" w14:textId="77777777" w:rsidR="00C72DCE" w:rsidRDefault="00C72DCE" w:rsidP="00107521">
            <w:pPr>
              <w:rPr>
                <w:rFonts w:cstheme="minorHAnsi"/>
              </w:rPr>
            </w:pPr>
          </w:p>
          <w:p w14:paraId="3AEB17F6" w14:textId="77777777" w:rsidR="00C72DCE" w:rsidRDefault="00C72DCE" w:rsidP="00107521">
            <w:pPr>
              <w:rPr>
                <w:rFonts w:cstheme="minorHAnsi"/>
              </w:rPr>
            </w:pPr>
          </w:p>
          <w:p w14:paraId="5A093F79" w14:textId="77777777" w:rsidR="00C72DCE" w:rsidRDefault="00C72DCE" w:rsidP="00107521">
            <w:pPr>
              <w:rPr>
                <w:rFonts w:cstheme="minorHAnsi"/>
              </w:rPr>
            </w:pPr>
          </w:p>
          <w:p w14:paraId="192593BA" w14:textId="77777777" w:rsidR="00C72DCE" w:rsidRDefault="00C72DCE" w:rsidP="00107521">
            <w:pPr>
              <w:rPr>
                <w:rFonts w:cstheme="minorHAnsi"/>
              </w:rPr>
            </w:pPr>
          </w:p>
          <w:p w14:paraId="3B3FEC26" w14:textId="77777777" w:rsidR="00CE60D3" w:rsidRDefault="00CE60D3" w:rsidP="00107521">
            <w:pPr>
              <w:rPr>
                <w:rFonts w:cstheme="minorHAnsi"/>
              </w:rPr>
            </w:pPr>
          </w:p>
          <w:p w14:paraId="792496D0" w14:textId="77777777" w:rsidR="00CE60D3" w:rsidRDefault="00CE60D3" w:rsidP="00107521">
            <w:pPr>
              <w:rPr>
                <w:rFonts w:cstheme="minorHAnsi"/>
              </w:rPr>
            </w:pPr>
          </w:p>
          <w:p w14:paraId="6AAD46C1" w14:textId="1E5334FD" w:rsidR="00C72DCE" w:rsidRDefault="00C72DCE" w:rsidP="00107521">
            <w:pPr>
              <w:rPr>
                <w:rFonts w:cstheme="minorHAnsi"/>
              </w:rPr>
            </w:pPr>
            <w:r>
              <w:rPr>
                <w:rFonts w:cstheme="minorHAnsi"/>
              </w:rPr>
              <w:t>KR</w:t>
            </w:r>
          </w:p>
          <w:p w14:paraId="18BFC200" w14:textId="77777777" w:rsidR="00C72DCE" w:rsidRDefault="00C72DCE" w:rsidP="00107521">
            <w:pPr>
              <w:rPr>
                <w:rFonts w:cstheme="minorHAnsi"/>
              </w:rPr>
            </w:pPr>
          </w:p>
          <w:p w14:paraId="12001D03" w14:textId="77777777" w:rsidR="00C72DCE" w:rsidRDefault="00C72DCE" w:rsidP="00107521">
            <w:pPr>
              <w:rPr>
                <w:rFonts w:cstheme="minorHAnsi"/>
              </w:rPr>
            </w:pPr>
          </w:p>
          <w:p w14:paraId="3B7AB174" w14:textId="77777777" w:rsidR="00C72DCE" w:rsidRDefault="00C72DCE" w:rsidP="00107521">
            <w:pPr>
              <w:rPr>
                <w:rFonts w:cstheme="minorHAnsi"/>
              </w:rPr>
            </w:pPr>
          </w:p>
          <w:p w14:paraId="491A150B" w14:textId="77777777" w:rsidR="00C72DCE" w:rsidRDefault="00C72DCE" w:rsidP="00107521">
            <w:pPr>
              <w:rPr>
                <w:rFonts w:cstheme="minorHAnsi"/>
              </w:rPr>
            </w:pPr>
          </w:p>
          <w:p w14:paraId="6B0F6357" w14:textId="77777777" w:rsidR="00C72DCE" w:rsidRDefault="00C72DCE" w:rsidP="00107521">
            <w:pPr>
              <w:rPr>
                <w:rFonts w:cstheme="minorHAnsi"/>
              </w:rPr>
            </w:pPr>
          </w:p>
          <w:p w14:paraId="1562C225" w14:textId="77777777" w:rsidR="00C72DCE" w:rsidRDefault="00C72DCE" w:rsidP="00107521">
            <w:pPr>
              <w:rPr>
                <w:rFonts w:cstheme="minorHAnsi"/>
              </w:rPr>
            </w:pPr>
          </w:p>
          <w:p w14:paraId="1810BDD0" w14:textId="77777777" w:rsidR="00C72DCE" w:rsidRDefault="00C72DCE" w:rsidP="00107521">
            <w:pPr>
              <w:rPr>
                <w:rFonts w:cstheme="minorHAnsi"/>
              </w:rPr>
            </w:pPr>
          </w:p>
          <w:p w14:paraId="42834542" w14:textId="77777777" w:rsidR="00C72DCE" w:rsidRDefault="00C72DCE" w:rsidP="00107521">
            <w:pPr>
              <w:rPr>
                <w:rFonts w:cstheme="minorHAnsi"/>
              </w:rPr>
            </w:pPr>
          </w:p>
          <w:p w14:paraId="72704339" w14:textId="77777777" w:rsidR="00C72DCE" w:rsidRDefault="00C72DCE" w:rsidP="00107521">
            <w:pPr>
              <w:rPr>
                <w:rFonts w:cstheme="minorHAnsi"/>
              </w:rPr>
            </w:pPr>
          </w:p>
          <w:p w14:paraId="59ADC0E9" w14:textId="77777777" w:rsidR="00C72DCE" w:rsidRDefault="00C72DCE" w:rsidP="00107521">
            <w:pPr>
              <w:rPr>
                <w:rFonts w:cstheme="minorHAnsi"/>
              </w:rPr>
            </w:pPr>
          </w:p>
          <w:p w14:paraId="118B8756" w14:textId="77777777" w:rsidR="00CE60D3" w:rsidRDefault="00CE60D3" w:rsidP="00107521">
            <w:pPr>
              <w:rPr>
                <w:rFonts w:cstheme="minorHAnsi"/>
              </w:rPr>
            </w:pPr>
          </w:p>
          <w:p w14:paraId="0366F318" w14:textId="30D3B487" w:rsidR="00C72DCE" w:rsidRDefault="00833317" w:rsidP="00107521">
            <w:pPr>
              <w:rPr>
                <w:rFonts w:cstheme="minorHAnsi"/>
              </w:rPr>
            </w:pPr>
            <w:r>
              <w:rPr>
                <w:rFonts w:cstheme="minorHAnsi"/>
              </w:rPr>
              <w:t>KR</w:t>
            </w:r>
          </w:p>
          <w:p w14:paraId="53840DDB" w14:textId="77777777" w:rsidR="00C72DCE" w:rsidRDefault="00C72DCE" w:rsidP="00107521">
            <w:pPr>
              <w:rPr>
                <w:rFonts w:cstheme="minorHAnsi"/>
              </w:rPr>
            </w:pPr>
          </w:p>
          <w:p w14:paraId="05FD677D" w14:textId="77777777" w:rsidR="00C72DCE" w:rsidRDefault="00C72DCE" w:rsidP="00107521">
            <w:pPr>
              <w:rPr>
                <w:rFonts w:cstheme="minorHAnsi"/>
              </w:rPr>
            </w:pPr>
          </w:p>
          <w:p w14:paraId="41C66CF3" w14:textId="77777777" w:rsidR="00C72DCE" w:rsidRDefault="00C72DCE" w:rsidP="00107521">
            <w:pPr>
              <w:rPr>
                <w:rFonts w:cstheme="minorHAnsi"/>
              </w:rPr>
            </w:pPr>
          </w:p>
          <w:p w14:paraId="7FAA7231" w14:textId="77777777" w:rsidR="00C72DCE" w:rsidRDefault="00C72DCE" w:rsidP="00107521">
            <w:pPr>
              <w:rPr>
                <w:rFonts w:cstheme="minorHAnsi"/>
              </w:rPr>
            </w:pPr>
          </w:p>
          <w:p w14:paraId="170B7749" w14:textId="77777777" w:rsidR="00C72DCE" w:rsidRDefault="00C72DCE" w:rsidP="00107521">
            <w:pPr>
              <w:rPr>
                <w:rFonts w:cstheme="minorHAnsi"/>
              </w:rPr>
            </w:pPr>
          </w:p>
          <w:p w14:paraId="4F85AF66" w14:textId="77777777" w:rsidR="00C72DCE" w:rsidRDefault="00C72DCE" w:rsidP="00107521">
            <w:pPr>
              <w:rPr>
                <w:rFonts w:cstheme="minorHAnsi"/>
              </w:rPr>
            </w:pPr>
          </w:p>
          <w:p w14:paraId="566BAF0A" w14:textId="77777777" w:rsidR="00C72DCE" w:rsidRDefault="00C72DCE" w:rsidP="00107521">
            <w:pPr>
              <w:rPr>
                <w:rFonts w:cstheme="minorHAnsi"/>
              </w:rPr>
            </w:pPr>
          </w:p>
          <w:p w14:paraId="004721B9" w14:textId="77777777" w:rsidR="00C72DCE" w:rsidRDefault="00C72DCE" w:rsidP="00107521">
            <w:pPr>
              <w:rPr>
                <w:rFonts w:cstheme="minorHAnsi"/>
              </w:rPr>
            </w:pPr>
          </w:p>
          <w:p w14:paraId="1B5F65DE" w14:textId="77777777" w:rsidR="00CE60D3" w:rsidRDefault="00CE60D3" w:rsidP="00107521">
            <w:pPr>
              <w:rPr>
                <w:rFonts w:cstheme="minorHAnsi"/>
              </w:rPr>
            </w:pPr>
          </w:p>
          <w:p w14:paraId="1695A512" w14:textId="77777777" w:rsidR="00CE60D3" w:rsidRDefault="00CE60D3" w:rsidP="00107521">
            <w:pPr>
              <w:rPr>
                <w:rFonts w:cstheme="minorHAnsi"/>
              </w:rPr>
            </w:pPr>
          </w:p>
          <w:p w14:paraId="0E2F570E" w14:textId="77777777" w:rsidR="00CE60D3" w:rsidRDefault="00CE60D3" w:rsidP="00107521">
            <w:pPr>
              <w:rPr>
                <w:rFonts w:cstheme="minorHAnsi"/>
              </w:rPr>
            </w:pPr>
          </w:p>
          <w:p w14:paraId="208A187D" w14:textId="77777777" w:rsidR="00CE60D3" w:rsidRDefault="00CE60D3" w:rsidP="00107521">
            <w:pPr>
              <w:rPr>
                <w:rFonts w:cstheme="minorHAnsi"/>
              </w:rPr>
            </w:pPr>
          </w:p>
          <w:p w14:paraId="095495A8" w14:textId="77777777" w:rsidR="00CE60D3" w:rsidRDefault="00CE60D3" w:rsidP="00107521">
            <w:pPr>
              <w:rPr>
                <w:rFonts w:cstheme="minorHAnsi"/>
              </w:rPr>
            </w:pPr>
          </w:p>
          <w:p w14:paraId="07532C7D" w14:textId="77777777" w:rsidR="00CE60D3" w:rsidRDefault="00CE60D3" w:rsidP="00107521">
            <w:pPr>
              <w:rPr>
                <w:rFonts w:cstheme="minorHAnsi"/>
              </w:rPr>
            </w:pPr>
          </w:p>
          <w:p w14:paraId="1C808F16" w14:textId="77777777" w:rsidR="00CE60D3" w:rsidRDefault="00CE60D3" w:rsidP="00107521">
            <w:pPr>
              <w:rPr>
                <w:rFonts w:cstheme="minorHAnsi"/>
              </w:rPr>
            </w:pPr>
          </w:p>
          <w:p w14:paraId="418EBC2F" w14:textId="1CDE7022" w:rsidR="00C72DCE" w:rsidRDefault="00C72DCE" w:rsidP="00107521">
            <w:pPr>
              <w:rPr>
                <w:rFonts w:cstheme="minorHAnsi"/>
              </w:rPr>
            </w:pPr>
            <w:r>
              <w:rPr>
                <w:rFonts w:cstheme="minorHAnsi"/>
              </w:rPr>
              <w:t>KR</w:t>
            </w:r>
          </w:p>
          <w:p w14:paraId="01FA1FE0" w14:textId="77777777" w:rsidR="00C72DCE" w:rsidRDefault="00C72DCE" w:rsidP="00107521">
            <w:pPr>
              <w:rPr>
                <w:rFonts w:cstheme="minorHAnsi"/>
              </w:rPr>
            </w:pPr>
          </w:p>
          <w:p w14:paraId="30090B7E" w14:textId="77777777" w:rsidR="00C72DCE" w:rsidRDefault="00C72DCE" w:rsidP="00107521">
            <w:pPr>
              <w:rPr>
                <w:rFonts w:cstheme="minorHAnsi"/>
              </w:rPr>
            </w:pPr>
          </w:p>
          <w:p w14:paraId="4255C559" w14:textId="77777777" w:rsidR="00C72DCE" w:rsidRDefault="00C72DCE" w:rsidP="00107521">
            <w:pPr>
              <w:rPr>
                <w:rFonts w:cstheme="minorHAnsi"/>
              </w:rPr>
            </w:pPr>
          </w:p>
          <w:p w14:paraId="3A2BFEE6" w14:textId="77777777" w:rsidR="00C72DCE" w:rsidRDefault="00C72DCE" w:rsidP="00107521">
            <w:pPr>
              <w:rPr>
                <w:rFonts w:cstheme="minorHAnsi"/>
              </w:rPr>
            </w:pPr>
          </w:p>
          <w:p w14:paraId="27C7ED5E" w14:textId="77777777" w:rsidR="00C72DCE" w:rsidRDefault="00C72DCE" w:rsidP="00107521">
            <w:pPr>
              <w:rPr>
                <w:rFonts w:cstheme="minorHAnsi"/>
              </w:rPr>
            </w:pPr>
          </w:p>
          <w:p w14:paraId="1BE36989" w14:textId="77777777" w:rsidR="00C72DCE" w:rsidRDefault="00C72DCE" w:rsidP="00107521">
            <w:pPr>
              <w:rPr>
                <w:rFonts w:cstheme="minorHAnsi"/>
              </w:rPr>
            </w:pPr>
          </w:p>
          <w:p w14:paraId="0595A738" w14:textId="77777777" w:rsidR="00C72DCE" w:rsidRDefault="00C72DCE" w:rsidP="00107521">
            <w:pPr>
              <w:rPr>
                <w:rFonts w:cstheme="minorHAnsi"/>
              </w:rPr>
            </w:pPr>
          </w:p>
          <w:p w14:paraId="0A3BCD47" w14:textId="77777777" w:rsidR="00C72DCE" w:rsidRDefault="00C72DCE" w:rsidP="00107521">
            <w:pPr>
              <w:rPr>
                <w:rFonts w:cstheme="minorHAnsi"/>
              </w:rPr>
            </w:pPr>
          </w:p>
          <w:p w14:paraId="0A308B1B" w14:textId="77777777" w:rsidR="00C72DCE" w:rsidRDefault="00C72DCE" w:rsidP="00107521">
            <w:pPr>
              <w:rPr>
                <w:rFonts w:cstheme="minorHAnsi"/>
              </w:rPr>
            </w:pPr>
          </w:p>
          <w:p w14:paraId="79A7B827" w14:textId="77777777" w:rsidR="00C72DCE" w:rsidRDefault="00C72DCE" w:rsidP="00107521">
            <w:pPr>
              <w:rPr>
                <w:rFonts w:cstheme="minorHAnsi"/>
              </w:rPr>
            </w:pPr>
          </w:p>
          <w:p w14:paraId="5AA26B2C" w14:textId="77777777" w:rsidR="00C72DCE" w:rsidRDefault="00C72DCE" w:rsidP="00107521">
            <w:pPr>
              <w:rPr>
                <w:rFonts w:cstheme="minorHAnsi"/>
              </w:rPr>
            </w:pPr>
          </w:p>
          <w:p w14:paraId="3B9B9F6B" w14:textId="77777777" w:rsidR="00C72DCE" w:rsidRDefault="00C72DCE" w:rsidP="00107521">
            <w:pPr>
              <w:rPr>
                <w:rFonts w:cstheme="minorHAnsi"/>
              </w:rPr>
            </w:pPr>
          </w:p>
          <w:p w14:paraId="1220D925" w14:textId="77777777" w:rsidR="00C72DCE" w:rsidRDefault="00C72DCE" w:rsidP="00107521">
            <w:pPr>
              <w:rPr>
                <w:rFonts w:cstheme="minorHAnsi"/>
              </w:rPr>
            </w:pPr>
          </w:p>
          <w:p w14:paraId="611B8DD9" w14:textId="4DFD983A" w:rsidR="000D3CCE" w:rsidRDefault="000D3CCE" w:rsidP="00107521">
            <w:pPr>
              <w:rPr>
                <w:rFonts w:cstheme="minorHAnsi"/>
              </w:rPr>
            </w:pPr>
          </w:p>
          <w:p w14:paraId="5FBE552D" w14:textId="77777777" w:rsidR="000D3CCE" w:rsidRDefault="000D3CCE" w:rsidP="00107521">
            <w:pPr>
              <w:rPr>
                <w:rFonts w:cstheme="minorHAnsi"/>
              </w:rPr>
            </w:pPr>
          </w:p>
          <w:p w14:paraId="3AD386EE" w14:textId="77777777" w:rsidR="000D3CCE" w:rsidRDefault="000D3CCE" w:rsidP="00107521">
            <w:pPr>
              <w:rPr>
                <w:rFonts w:cstheme="minorHAnsi"/>
              </w:rPr>
            </w:pPr>
          </w:p>
          <w:p w14:paraId="1BE39E28" w14:textId="77777777" w:rsidR="000D3CCE" w:rsidRDefault="000D3CCE" w:rsidP="00107521">
            <w:pPr>
              <w:rPr>
                <w:rFonts w:cstheme="minorHAnsi"/>
              </w:rPr>
            </w:pPr>
          </w:p>
          <w:p w14:paraId="662A07BD" w14:textId="77777777" w:rsidR="000D3CCE" w:rsidRDefault="000D3CCE" w:rsidP="00107521">
            <w:pPr>
              <w:rPr>
                <w:rFonts w:cstheme="minorHAnsi"/>
              </w:rPr>
            </w:pPr>
          </w:p>
          <w:p w14:paraId="6C4E11BD" w14:textId="77777777" w:rsidR="00EF18F0" w:rsidRDefault="00EF18F0" w:rsidP="00107521">
            <w:pPr>
              <w:rPr>
                <w:rFonts w:cstheme="minorHAnsi"/>
              </w:rPr>
            </w:pPr>
          </w:p>
          <w:p w14:paraId="35301EDD" w14:textId="77777777" w:rsidR="001B389C" w:rsidRDefault="001B389C" w:rsidP="00107521">
            <w:pPr>
              <w:rPr>
                <w:rFonts w:cstheme="minorHAnsi"/>
              </w:rPr>
            </w:pPr>
          </w:p>
          <w:p w14:paraId="034068B8" w14:textId="77777777" w:rsidR="002E0EAA" w:rsidRDefault="002E0EAA" w:rsidP="00107521">
            <w:pPr>
              <w:rPr>
                <w:rFonts w:cstheme="minorHAnsi"/>
              </w:rPr>
            </w:pPr>
          </w:p>
          <w:p w14:paraId="26A603E3" w14:textId="77777777" w:rsidR="002E0EAA" w:rsidRDefault="002E0EAA" w:rsidP="00107521">
            <w:pPr>
              <w:rPr>
                <w:rFonts w:cstheme="minorHAnsi"/>
              </w:rPr>
            </w:pPr>
          </w:p>
          <w:p w14:paraId="71612C27" w14:textId="77777777" w:rsidR="00CE60D3" w:rsidRDefault="00CE60D3" w:rsidP="00107521">
            <w:pPr>
              <w:rPr>
                <w:rFonts w:cstheme="minorHAnsi"/>
              </w:rPr>
            </w:pPr>
          </w:p>
          <w:p w14:paraId="53B1337F" w14:textId="77777777" w:rsidR="00CE60D3" w:rsidRDefault="00CE60D3" w:rsidP="00107521">
            <w:pPr>
              <w:rPr>
                <w:rFonts w:cstheme="minorHAnsi"/>
              </w:rPr>
            </w:pPr>
          </w:p>
          <w:p w14:paraId="48C99B69" w14:textId="77777777" w:rsidR="00CE60D3" w:rsidRDefault="00CE60D3" w:rsidP="00107521">
            <w:pPr>
              <w:rPr>
                <w:rFonts w:cstheme="minorHAnsi"/>
              </w:rPr>
            </w:pPr>
          </w:p>
          <w:p w14:paraId="582CA988" w14:textId="77777777" w:rsidR="00CE60D3" w:rsidRDefault="00CE60D3" w:rsidP="00107521">
            <w:pPr>
              <w:rPr>
                <w:rFonts w:cstheme="minorHAnsi"/>
              </w:rPr>
            </w:pPr>
          </w:p>
          <w:p w14:paraId="339D3612" w14:textId="77777777" w:rsidR="00CE60D3" w:rsidRDefault="00CE60D3" w:rsidP="00107521">
            <w:pPr>
              <w:rPr>
                <w:rFonts w:cstheme="minorHAnsi"/>
              </w:rPr>
            </w:pPr>
          </w:p>
          <w:p w14:paraId="200A5A96" w14:textId="77777777" w:rsidR="00CE60D3" w:rsidRDefault="00CE60D3" w:rsidP="00107521">
            <w:pPr>
              <w:rPr>
                <w:rFonts w:cstheme="minorHAnsi"/>
              </w:rPr>
            </w:pPr>
          </w:p>
          <w:p w14:paraId="1D1BC024" w14:textId="31302BBA" w:rsidR="00632AFD" w:rsidRDefault="00CE60D3" w:rsidP="00107521">
            <w:pPr>
              <w:rPr>
                <w:rFonts w:cstheme="minorHAnsi"/>
              </w:rPr>
            </w:pPr>
            <w:r>
              <w:rPr>
                <w:rFonts w:cstheme="minorHAnsi"/>
              </w:rPr>
              <w:t>CW</w:t>
            </w:r>
          </w:p>
          <w:p w14:paraId="379AD396" w14:textId="77777777" w:rsidR="00632AFD" w:rsidRDefault="00632AFD" w:rsidP="00107521">
            <w:pPr>
              <w:rPr>
                <w:rFonts w:cstheme="minorHAnsi"/>
              </w:rPr>
            </w:pPr>
          </w:p>
          <w:p w14:paraId="184AC2BA" w14:textId="77777777" w:rsidR="00632AFD" w:rsidRDefault="00632AFD" w:rsidP="00107521">
            <w:pPr>
              <w:rPr>
                <w:rFonts w:cstheme="minorHAnsi"/>
              </w:rPr>
            </w:pPr>
          </w:p>
          <w:p w14:paraId="022E0427" w14:textId="77777777" w:rsidR="00632AFD" w:rsidRDefault="00632AFD" w:rsidP="00107521">
            <w:pPr>
              <w:rPr>
                <w:rFonts w:cstheme="minorHAnsi"/>
              </w:rPr>
            </w:pPr>
          </w:p>
          <w:p w14:paraId="5E599A70" w14:textId="77777777" w:rsidR="00632AFD" w:rsidRDefault="00632AFD" w:rsidP="00107521">
            <w:pPr>
              <w:rPr>
                <w:rFonts w:cstheme="minorHAnsi"/>
              </w:rPr>
            </w:pPr>
          </w:p>
          <w:p w14:paraId="2DF447A6" w14:textId="77777777" w:rsidR="00CE60D3" w:rsidRDefault="00CE60D3" w:rsidP="00107521">
            <w:pPr>
              <w:rPr>
                <w:rFonts w:cstheme="minorHAnsi"/>
              </w:rPr>
            </w:pPr>
          </w:p>
          <w:p w14:paraId="74BCAF17" w14:textId="77777777" w:rsidR="00CE60D3" w:rsidRDefault="00CE60D3" w:rsidP="00107521">
            <w:pPr>
              <w:rPr>
                <w:rFonts w:cstheme="minorHAnsi"/>
              </w:rPr>
            </w:pPr>
          </w:p>
          <w:p w14:paraId="63D0D9C4" w14:textId="77777777" w:rsidR="00CE60D3" w:rsidRDefault="00CE60D3" w:rsidP="00107521">
            <w:pPr>
              <w:rPr>
                <w:rFonts w:cstheme="minorHAnsi"/>
              </w:rPr>
            </w:pPr>
          </w:p>
          <w:p w14:paraId="365D92E6" w14:textId="77777777" w:rsidR="00CE60D3" w:rsidRDefault="00CE60D3" w:rsidP="00107521">
            <w:pPr>
              <w:rPr>
                <w:rFonts w:cstheme="minorHAnsi"/>
              </w:rPr>
            </w:pPr>
          </w:p>
          <w:p w14:paraId="08F590B1" w14:textId="5E3F1D8D" w:rsidR="00C72DCE" w:rsidRDefault="00833317" w:rsidP="00107521">
            <w:pPr>
              <w:rPr>
                <w:rFonts w:cstheme="minorHAnsi"/>
              </w:rPr>
            </w:pPr>
            <w:r>
              <w:rPr>
                <w:rFonts w:cstheme="minorHAnsi"/>
              </w:rPr>
              <w:t>KR</w:t>
            </w:r>
          </w:p>
          <w:p w14:paraId="1203A62E" w14:textId="77777777" w:rsidR="00C72DCE" w:rsidRDefault="00C72DCE" w:rsidP="00107521">
            <w:pPr>
              <w:rPr>
                <w:rFonts w:cstheme="minorHAnsi"/>
              </w:rPr>
            </w:pPr>
          </w:p>
          <w:p w14:paraId="0AB4AB09" w14:textId="77777777" w:rsidR="00C72DCE" w:rsidRDefault="00C72DCE" w:rsidP="00107521">
            <w:pPr>
              <w:rPr>
                <w:rFonts w:cstheme="minorHAnsi"/>
              </w:rPr>
            </w:pPr>
          </w:p>
          <w:p w14:paraId="63CBF411" w14:textId="77777777" w:rsidR="00C72DCE" w:rsidRDefault="00C72DCE" w:rsidP="00107521">
            <w:pPr>
              <w:rPr>
                <w:rFonts w:cstheme="minorHAnsi"/>
              </w:rPr>
            </w:pPr>
          </w:p>
          <w:p w14:paraId="34E4980C" w14:textId="77777777" w:rsidR="00C72DCE" w:rsidRDefault="00C72DCE" w:rsidP="00107521">
            <w:pPr>
              <w:rPr>
                <w:rFonts w:cstheme="minorHAnsi"/>
              </w:rPr>
            </w:pPr>
          </w:p>
          <w:p w14:paraId="4CBE9EBB" w14:textId="77777777" w:rsidR="00C72DCE" w:rsidRDefault="00C72DCE" w:rsidP="00107521">
            <w:pPr>
              <w:rPr>
                <w:rFonts w:cstheme="minorHAnsi"/>
              </w:rPr>
            </w:pPr>
          </w:p>
          <w:p w14:paraId="6687C475" w14:textId="77777777" w:rsidR="00C72DCE" w:rsidRDefault="00C72DCE" w:rsidP="00107521">
            <w:pPr>
              <w:rPr>
                <w:rFonts w:cstheme="minorHAnsi"/>
              </w:rPr>
            </w:pPr>
          </w:p>
          <w:p w14:paraId="3C72EA58" w14:textId="414B0841" w:rsidR="00C72DCE" w:rsidRDefault="000D3CCE" w:rsidP="00107521">
            <w:pPr>
              <w:rPr>
                <w:rFonts w:cstheme="minorHAnsi"/>
              </w:rPr>
            </w:pPr>
            <w:r>
              <w:rPr>
                <w:rFonts w:cstheme="minorHAnsi"/>
              </w:rPr>
              <w:t>KR/NW</w:t>
            </w:r>
          </w:p>
          <w:p w14:paraId="31A2B083" w14:textId="77777777" w:rsidR="00C72DCE" w:rsidRDefault="00C72DCE" w:rsidP="00107521">
            <w:pPr>
              <w:rPr>
                <w:rFonts w:cstheme="minorHAnsi"/>
              </w:rPr>
            </w:pPr>
          </w:p>
          <w:p w14:paraId="2D84A4E0" w14:textId="77777777" w:rsidR="00C72DCE" w:rsidRDefault="00C72DCE" w:rsidP="00107521">
            <w:pPr>
              <w:rPr>
                <w:rFonts w:cstheme="minorHAnsi"/>
              </w:rPr>
            </w:pPr>
          </w:p>
          <w:p w14:paraId="626C10EA" w14:textId="77777777" w:rsidR="00C72DCE" w:rsidRDefault="00C72DCE" w:rsidP="00107521">
            <w:pPr>
              <w:rPr>
                <w:rFonts w:cstheme="minorHAnsi"/>
              </w:rPr>
            </w:pPr>
          </w:p>
          <w:p w14:paraId="17B1E03B" w14:textId="77777777" w:rsidR="00C72DCE" w:rsidRDefault="00C72DCE" w:rsidP="00107521">
            <w:pPr>
              <w:rPr>
                <w:rFonts w:cstheme="minorHAnsi"/>
              </w:rPr>
            </w:pPr>
          </w:p>
          <w:p w14:paraId="322E76D1" w14:textId="77777777" w:rsidR="00C72DCE" w:rsidRDefault="00C72DCE" w:rsidP="00107521">
            <w:pPr>
              <w:rPr>
                <w:rFonts w:cstheme="minorHAnsi"/>
              </w:rPr>
            </w:pPr>
          </w:p>
          <w:p w14:paraId="44CC05E9" w14:textId="77777777" w:rsidR="00C72DCE" w:rsidRDefault="00C72DCE" w:rsidP="00107521">
            <w:pPr>
              <w:rPr>
                <w:rFonts w:cstheme="minorHAnsi"/>
              </w:rPr>
            </w:pPr>
          </w:p>
          <w:p w14:paraId="7338B348" w14:textId="77777777" w:rsidR="00C72DCE" w:rsidRDefault="00C72DCE" w:rsidP="00107521">
            <w:pPr>
              <w:rPr>
                <w:rFonts w:cstheme="minorHAnsi"/>
              </w:rPr>
            </w:pPr>
          </w:p>
          <w:p w14:paraId="5B7D8722" w14:textId="77777777" w:rsidR="00C72DCE" w:rsidRDefault="00C72DCE" w:rsidP="00107521">
            <w:pPr>
              <w:rPr>
                <w:rFonts w:cstheme="minorHAnsi"/>
              </w:rPr>
            </w:pPr>
          </w:p>
          <w:p w14:paraId="57881DE9" w14:textId="77777777" w:rsidR="00C72DCE" w:rsidRDefault="00C72DCE" w:rsidP="00107521">
            <w:pPr>
              <w:rPr>
                <w:rFonts w:cstheme="minorHAnsi"/>
              </w:rPr>
            </w:pPr>
          </w:p>
          <w:p w14:paraId="6C5525AA" w14:textId="77777777" w:rsidR="00C72DCE" w:rsidRDefault="00C72DCE" w:rsidP="00107521">
            <w:pPr>
              <w:rPr>
                <w:rFonts w:cstheme="minorHAnsi"/>
              </w:rPr>
            </w:pPr>
          </w:p>
          <w:p w14:paraId="33E535C5" w14:textId="77777777" w:rsidR="00C72DCE" w:rsidRDefault="00C72DCE" w:rsidP="00107521">
            <w:pPr>
              <w:rPr>
                <w:rFonts w:cstheme="minorHAnsi"/>
              </w:rPr>
            </w:pPr>
          </w:p>
          <w:p w14:paraId="45E924FF" w14:textId="77777777" w:rsidR="00C72DCE" w:rsidRDefault="00C72DCE" w:rsidP="00107521">
            <w:pPr>
              <w:rPr>
                <w:rFonts w:cstheme="minorHAnsi"/>
              </w:rPr>
            </w:pPr>
          </w:p>
          <w:p w14:paraId="7062715A" w14:textId="77777777" w:rsidR="00C72DCE" w:rsidRDefault="00C72DCE" w:rsidP="00107521">
            <w:pPr>
              <w:rPr>
                <w:rFonts w:cstheme="minorHAnsi"/>
              </w:rPr>
            </w:pPr>
          </w:p>
          <w:p w14:paraId="1AAC1CCA" w14:textId="77777777" w:rsidR="00C72DCE" w:rsidRDefault="00C72DCE" w:rsidP="00107521">
            <w:pPr>
              <w:rPr>
                <w:rFonts w:cstheme="minorHAnsi"/>
              </w:rPr>
            </w:pPr>
          </w:p>
          <w:p w14:paraId="5E8743A1" w14:textId="30B40BD8" w:rsidR="00C72DCE" w:rsidRDefault="00C72DCE" w:rsidP="00107521">
            <w:pPr>
              <w:rPr>
                <w:rFonts w:cstheme="minorHAnsi"/>
              </w:rPr>
            </w:pPr>
          </w:p>
          <w:p w14:paraId="0A9BC3A9" w14:textId="77777777" w:rsidR="00C72DCE" w:rsidRDefault="00C72DCE" w:rsidP="00107521">
            <w:pPr>
              <w:rPr>
                <w:rFonts w:cstheme="minorHAnsi"/>
              </w:rPr>
            </w:pPr>
          </w:p>
          <w:p w14:paraId="6C426FE6" w14:textId="77777777" w:rsidR="00C72DCE" w:rsidRDefault="00C72DCE" w:rsidP="00107521">
            <w:pPr>
              <w:rPr>
                <w:rFonts w:cstheme="minorHAnsi"/>
              </w:rPr>
            </w:pPr>
          </w:p>
          <w:p w14:paraId="61290916" w14:textId="77777777" w:rsidR="00C72DCE" w:rsidRDefault="00C72DCE" w:rsidP="00107521">
            <w:pPr>
              <w:rPr>
                <w:rFonts w:cstheme="minorHAnsi"/>
              </w:rPr>
            </w:pPr>
          </w:p>
          <w:p w14:paraId="22D24EA1" w14:textId="77777777" w:rsidR="00C72DCE" w:rsidRDefault="00C72DCE" w:rsidP="00107521">
            <w:pPr>
              <w:rPr>
                <w:rFonts w:cstheme="minorHAnsi"/>
              </w:rPr>
            </w:pPr>
          </w:p>
          <w:p w14:paraId="3D996362" w14:textId="77777777" w:rsidR="00C72DCE" w:rsidRDefault="00C72DCE" w:rsidP="00107521">
            <w:pPr>
              <w:rPr>
                <w:rFonts w:cstheme="minorHAnsi"/>
              </w:rPr>
            </w:pPr>
          </w:p>
          <w:p w14:paraId="0236C985" w14:textId="77777777" w:rsidR="00C72DCE" w:rsidRDefault="00C72DCE" w:rsidP="00107521">
            <w:pPr>
              <w:rPr>
                <w:rFonts w:cstheme="minorHAnsi"/>
              </w:rPr>
            </w:pPr>
          </w:p>
          <w:p w14:paraId="7603B805" w14:textId="77777777" w:rsidR="00C72DCE" w:rsidRDefault="00C72DCE" w:rsidP="00107521">
            <w:pPr>
              <w:rPr>
                <w:rFonts w:cstheme="minorHAnsi"/>
              </w:rPr>
            </w:pPr>
          </w:p>
          <w:p w14:paraId="264A306B" w14:textId="77777777" w:rsidR="00C72DCE" w:rsidRDefault="00C72DCE" w:rsidP="00107521">
            <w:pPr>
              <w:rPr>
                <w:rFonts w:cstheme="minorHAnsi"/>
              </w:rPr>
            </w:pPr>
          </w:p>
          <w:p w14:paraId="5F3EB733" w14:textId="77777777" w:rsidR="00C72DCE" w:rsidRDefault="00C72DCE" w:rsidP="00107521">
            <w:pPr>
              <w:rPr>
                <w:rFonts w:cstheme="minorHAnsi"/>
              </w:rPr>
            </w:pPr>
          </w:p>
          <w:p w14:paraId="1CA1A56A" w14:textId="03DB11EA" w:rsidR="00C72DCE" w:rsidRDefault="00CE60D3" w:rsidP="00107521">
            <w:pPr>
              <w:rPr>
                <w:rFonts w:cstheme="minorHAnsi"/>
              </w:rPr>
            </w:pPr>
            <w:r>
              <w:rPr>
                <w:rFonts w:cstheme="minorHAnsi"/>
              </w:rPr>
              <w:t>CR/JC</w:t>
            </w:r>
          </w:p>
          <w:p w14:paraId="22903F24" w14:textId="77777777" w:rsidR="00C72DCE" w:rsidRDefault="00C72DCE" w:rsidP="00107521">
            <w:pPr>
              <w:rPr>
                <w:rFonts w:cstheme="minorHAnsi"/>
              </w:rPr>
            </w:pPr>
          </w:p>
          <w:p w14:paraId="4323357B" w14:textId="77777777" w:rsidR="00C72DCE" w:rsidRDefault="00C72DCE" w:rsidP="00107521">
            <w:pPr>
              <w:rPr>
                <w:rFonts w:cstheme="minorHAnsi"/>
              </w:rPr>
            </w:pPr>
          </w:p>
          <w:p w14:paraId="595B5234" w14:textId="77777777" w:rsidR="00C72DCE" w:rsidRDefault="00C72DCE" w:rsidP="00107521">
            <w:pPr>
              <w:rPr>
                <w:rFonts w:cstheme="minorHAnsi"/>
              </w:rPr>
            </w:pPr>
          </w:p>
          <w:p w14:paraId="27A1DC0C" w14:textId="77777777" w:rsidR="00C72DCE" w:rsidRDefault="00082CFA" w:rsidP="00107521">
            <w:pPr>
              <w:rPr>
                <w:rFonts w:cstheme="minorHAnsi"/>
              </w:rPr>
            </w:pPr>
            <w:r>
              <w:rPr>
                <w:rFonts w:cstheme="minorHAnsi"/>
              </w:rPr>
              <w:t>KR/NW</w:t>
            </w:r>
          </w:p>
          <w:p w14:paraId="5B4D9A10" w14:textId="77777777" w:rsidR="00082CFA" w:rsidRDefault="00082CFA" w:rsidP="00107521">
            <w:pPr>
              <w:rPr>
                <w:rFonts w:cstheme="minorHAnsi"/>
              </w:rPr>
            </w:pPr>
          </w:p>
          <w:p w14:paraId="1661460C" w14:textId="77777777" w:rsidR="00082CFA" w:rsidRDefault="00082CFA" w:rsidP="00107521">
            <w:pPr>
              <w:rPr>
                <w:rFonts w:cstheme="minorHAnsi"/>
              </w:rPr>
            </w:pPr>
          </w:p>
          <w:p w14:paraId="334D7CEF" w14:textId="77777777" w:rsidR="00082CFA" w:rsidRDefault="00082CFA" w:rsidP="00107521">
            <w:pPr>
              <w:rPr>
                <w:rFonts w:cstheme="minorHAnsi"/>
              </w:rPr>
            </w:pPr>
          </w:p>
          <w:p w14:paraId="3219CFF8" w14:textId="77777777" w:rsidR="00082CFA" w:rsidRDefault="00082CFA" w:rsidP="00107521">
            <w:pPr>
              <w:rPr>
                <w:rFonts w:cstheme="minorHAnsi"/>
              </w:rPr>
            </w:pPr>
          </w:p>
          <w:p w14:paraId="3DE4407F" w14:textId="77777777" w:rsidR="00082CFA" w:rsidRDefault="00082CFA" w:rsidP="00107521">
            <w:pPr>
              <w:rPr>
                <w:rFonts w:cstheme="minorHAnsi"/>
              </w:rPr>
            </w:pPr>
          </w:p>
          <w:p w14:paraId="26C06231" w14:textId="77777777" w:rsidR="0020411F" w:rsidRDefault="0020411F" w:rsidP="00107521">
            <w:pPr>
              <w:rPr>
                <w:rFonts w:cstheme="minorHAnsi"/>
              </w:rPr>
            </w:pPr>
          </w:p>
          <w:p w14:paraId="7F683AF4" w14:textId="77777777" w:rsidR="0020411F" w:rsidRDefault="0020411F" w:rsidP="00107521">
            <w:pPr>
              <w:rPr>
                <w:rFonts w:cstheme="minorHAnsi"/>
              </w:rPr>
            </w:pPr>
          </w:p>
          <w:p w14:paraId="15EBD030" w14:textId="77777777" w:rsidR="0020411F" w:rsidRDefault="0020411F" w:rsidP="00107521">
            <w:pPr>
              <w:rPr>
                <w:rFonts w:cstheme="minorHAnsi"/>
              </w:rPr>
            </w:pPr>
          </w:p>
          <w:p w14:paraId="62F83230" w14:textId="77777777" w:rsidR="0020411F" w:rsidRDefault="0020411F" w:rsidP="00107521">
            <w:pPr>
              <w:rPr>
                <w:rFonts w:cstheme="minorHAnsi"/>
              </w:rPr>
            </w:pPr>
          </w:p>
          <w:p w14:paraId="08B45445" w14:textId="129E6E3F" w:rsidR="00082CFA" w:rsidRDefault="000D3CCE" w:rsidP="00107521">
            <w:pPr>
              <w:rPr>
                <w:rFonts w:cstheme="minorHAnsi"/>
              </w:rPr>
            </w:pPr>
            <w:r>
              <w:rPr>
                <w:rFonts w:cstheme="minorHAnsi"/>
              </w:rPr>
              <w:t>CW</w:t>
            </w:r>
          </w:p>
          <w:p w14:paraId="02A47004" w14:textId="77777777" w:rsidR="00082CFA" w:rsidRDefault="00082CFA" w:rsidP="00107521">
            <w:pPr>
              <w:rPr>
                <w:rFonts w:cstheme="minorHAnsi"/>
              </w:rPr>
            </w:pPr>
          </w:p>
          <w:p w14:paraId="71780F60" w14:textId="77777777" w:rsidR="00082CFA" w:rsidRDefault="00082CFA" w:rsidP="00107521">
            <w:pPr>
              <w:rPr>
                <w:rFonts w:cstheme="minorHAnsi"/>
              </w:rPr>
            </w:pPr>
          </w:p>
          <w:p w14:paraId="6DC6E922" w14:textId="77777777" w:rsidR="00082CFA" w:rsidRDefault="00082CFA" w:rsidP="00107521">
            <w:pPr>
              <w:rPr>
                <w:rFonts w:cstheme="minorHAnsi"/>
              </w:rPr>
            </w:pPr>
          </w:p>
          <w:p w14:paraId="01B62AED" w14:textId="77777777" w:rsidR="00082CFA" w:rsidRDefault="00082CFA" w:rsidP="00107521">
            <w:pPr>
              <w:rPr>
                <w:rFonts w:cstheme="minorHAnsi"/>
              </w:rPr>
            </w:pPr>
          </w:p>
          <w:p w14:paraId="4FEAF8C9" w14:textId="77777777" w:rsidR="00082CFA" w:rsidRDefault="00082CFA" w:rsidP="00107521">
            <w:pPr>
              <w:rPr>
                <w:rFonts w:cstheme="minorHAnsi"/>
              </w:rPr>
            </w:pPr>
          </w:p>
          <w:p w14:paraId="1D2E4293" w14:textId="77777777" w:rsidR="00082CFA" w:rsidRDefault="00082CFA" w:rsidP="00107521">
            <w:pPr>
              <w:rPr>
                <w:rFonts w:cstheme="minorHAnsi"/>
              </w:rPr>
            </w:pPr>
          </w:p>
          <w:p w14:paraId="717033FD" w14:textId="77777777" w:rsidR="00082CFA" w:rsidRDefault="00082CFA" w:rsidP="00107521">
            <w:pPr>
              <w:rPr>
                <w:rFonts w:cstheme="minorHAnsi"/>
              </w:rPr>
            </w:pPr>
          </w:p>
          <w:p w14:paraId="7AFAA618" w14:textId="77777777" w:rsidR="00082CFA" w:rsidRDefault="00082CFA" w:rsidP="00107521">
            <w:pPr>
              <w:rPr>
                <w:rFonts w:cstheme="minorHAnsi"/>
              </w:rPr>
            </w:pPr>
          </w:p>
          <w:p w14:paraId="04205E8B" w14:textId="77777777" w:rsidR="00335B6A" w:rsidRDefault="00335B6A" w:rsidP="00107521">
            <w:pPr>
              <w:rPr>
                <w:rFonts w:cstheme="minorHAnsi"/>
              </w:rPr>
            </w:pPr>
          </w:p>
          <w:p w14:paraId="37D7BCFF" w14:textId="77777777" w:rsidR="00335B6A" w:rsidRDefault="00335B6A" w:rsidP="00107521">
            <w:pPr>
              <w:rPr>
                <w:rFonts w:cstheme="minorHAnsi"/>
              </w:rPr>
            </w:pPr>
          </w:p>
          <w:p w14:paraId="5C77F99A" w14:textId="68D7BF6E" w:rsidR="00082CFA" w:rsidRDefault="000D3CCE" w:rsidP="00107521">
            <w:pPr>
              <w:rPr>
                <w:rFonts w:cstheme="minorHAnsi"/>
              </w:rPr>
            </w:pPr>
            <w:r>
              <w:rPr>
                <w:rFonts w:cstheme="minorHAnsi"/>
              </w:rPr>
              <w:t>KR</w:t>
            </w:r>
            <w:r w:rsidR="00462818">
              <w:rPr>
                <w:rFonts w:cstheme="minorHAnsi"/>
              </w:rPr>
              <w:t>/CW</w:t>
            </w:r>
          </w:p>
          <w:p w14:paraId="4022CE0E" w14:textId="77777777" w:rsidR="00082CFA" w:rsidRDefault="00082CFA" w:rsidP="00107521">
            <w:pPr>
              <w:rPr>
                <w:rFonts w:cstheme="minorHAnsi"/>
              </w:rPr>
            </w:pPr>
          </w:p>
          <w:p w14:paraId="65B22341" w14:textId="77777777" w:rsidR="00082CFA" w:rsidRDefault="00082CFA" w:rsidP="00107521">
            <w:pPr>
              <w:rPr>
                <w:rFonts w:cstheme="minorHAnsi"/>
              </w:rPr>
            </w:pPr>
          </w:p>
          <w:p w14:paraId="4AF235F4" w14:textId="77777777" w:rsidR="00082CFA" w:rsidRDefault="00082CFA" w:rsidP="00107521">
            <w:pPr>
              <w:rPr>
                <w:rFonts w:cstheme="minorHAnsi"/>
              </w:rPr>
            </w:pPr>
          </w:p>
          <w:p w14:paraId="059CE50D" w14:textId="77777777" w:rsidR="00082CFA" w:rsidRDefault="00082CFA" w:rsidP="00107521">
            <w:pPr>
              <w:rPr>
                <w:rFonts w:cstheme="minorHAnsi"/>
              </w:rPr>
            </w:pPr>
          </w:p>
          <w:p w14:paraId="32A7E415" w14:textId="77777777" w:rsidR="00082CFA" w:rsidRDefault="00082CFA" w:rsidP="00107521">
            <w:pPr>
              <w:rPr>
                <w:rFonts w:cstheme="minorHAnsi"/>
              </w:rPr>
            </w:pPr>
          </w:p>
          <w:p w14:paraId="230B89FF" w14:textId="77777777" w:rsidR="00082CFA" w:rsidRDefault="00082CFA" w:rsidP="00107521">
            <w:pPr>
              <w:rPr>
                <w:rFonts w:cstheme="minorHAnsi"/>
              </w:rPr>
            </w:pPr>
          </w:p>
          <w:p w14:paraId="4AB93A9F" w14:textId="77777777" w:rsidR="00082CFA" w:rsidRDefault="00082CFA" w:rsidP="00107521">
            <w:pPr>
              <w:rPr>
                <w:rFonts w:cstheme="minorHAnsi"/>
              </w:rPr>
            </w:pPr>
          </w:p>
          <w:p w14:paraId="19799339" w14:textId="77777777" w:rsidR="00082CFA" w:rsidRDefault="00082CFA" w:rsidP="00107521">
            <w:pPr>
              <w:rPr>
                <w:rFonts w:cstheme="minorHAnsi"/>
              </w:rPr>
            </w:pPr>
          </w:p>
          <w:p w14:paraId="0C8F98FC" w14:textId="77777777" w:rsidR="00082CFA" w:rsidRDefault="00082CFA" w:rsidP="00107521">
            <w:pPr>
              <w:rPr>
                <w:rFonts w:cstheme="minorHAnsi"/>
              </w:rPr>
            </w:pPr>
          </w:p>
          <w:p w14:paraId="42EF003F" w14:textId="77777777" w:rsidR="00082CFA" w:rsidRDefault="00082CFA" w:rsidP="00107521">
            <w:pPr>
              <w:rPr>
                <w:rFonts w:cstheme="minorHAnsi"/>
              </w:rPr>
            </w:pPr>
          </w:p>
          <w:p w14:paraId="42ED0758" w14:textId="77777777" w:rsidR="00082CFA" w:rsidRDefault="00082CFA" w:rsidP="00107521">
            <w:pPr>
              <w:rPr>
                <w:rFonts w:cstheme="minorHAnsi"/>
              </w:rPr>
            </w:pPr>
          </w:p>
          <w:p w14:paraId="14D7D3E4" w14:textId="77777777" w:rsidR="00082CFA" w:rsidRDefault="00082CFA" w:rsidP="00107521">
            <w:pPr>
              <w:rPr>
                <w:rFonts w:cstheme="minorHAnsi"/>
              </w:rPr>
            </w:pPr>
          </w:p>
          <w:p w14:paraId="1262C698" w14:textId="77777777" w:rsidR="00082CFA" w:rsidRDefault="00082CFA" w:rsidP="00107521">
            <w:pPr>
              <w:rPr>
                <w:rFonts w:cstheme="minorHAnsi"/>
              </w:rPr>
            </w:pPr>
          </w:p>
          <w:p w14:paraId="54C4D997" w14:textId="77777777" w:rsidR="00082CFA" w:rsidRDefault="00082CFA" w:rsidP="00107521">
            <w:pPr>
              <w:rPr>
                <w:rFonts w:cstheme="minorHAnsi"/>
              </w:rPr>
            </w:pPr>
          </w:p>
          <w:p w14:paraId="03E1BD3D" w14:textId="77777777" w:rsidR="00082CFA" w:rsidRDefault="00082CFA" w:rsidP="00107521">
            <w:pPr>
              <w:rPr>
                <w:rFonts w:cstheme="minorHAnsi"/>
              </w:rPr>
            </w:pPr>
          </w:p>
          <w:p w14:paraId="6707076C" w14:textId="27A5C55A" w:rsidR="00082CFA" w:rsidRDefault="0020411F" w:rsidP="00107521">
            <w:pPr>
              <w:rPr>
                <w:rFonts w:cstheme="minorHAnsi"/>
              </w:rPr>
            </w:pPr>
            <w:r>
              <w:rPr>
                <w:rFonts w:cstheme="minorHAnsi"/>
              </w:rPr>
              <w:t>KR/NW</w:t>
            </w:r>
          </w:p>
          <w:p w14:paraId="12146967" w14:textId="77777777" w:rsidR="00082CFA" w:rsidRDefault="00082CFA" w:rsidP="00107521">
            <w:pPr>
              <w:rPr>
                <w:rFonts w:cstheme="minorHAnsi"/>
              </w:rPr>
            </w:pPr>
          </w:p>
          <w:p w14:paraId="3FF88015" w14:textId="77777777" w:rsidR="00082CFA" w:rsidRDefault="00082CFA" w:rsidP="00107521">
            <w:pPr>
              <w:rPr>
                <w:rFonts w:cstheme="minorHAnsi"/>
              </w:rPr>
            </w:pPr>
          </w:p>
          <w:p w14:paraId="002B72DB" w14:textId="77777777" w:rsidR="00082CFA" w:rsidRDefault="00082CFA" w:rsidP="00107521">
            <w:pPr>
              <w:rPr>
                <w:rFonts w:cstheme="minorHAnsi"/>
              </w:rPr>
            </w:pPr>
          </w:p>
          <w:p w14:paraId="006534E5" w14:textId="77777777" w:rsidR="00082CFA" w:rsidRDefault="00082CFA" w:rsidP="00107521">
            <w:pPr>
              <w:rPr>
                <w:rFonts w:cstheme="minorHAnsi"/>
              </w:rPr>
            </w:pPr>
          </w:p>
          <w:p w14:paraId="47C6C424" w14:textId="77777777" w:rsidR="00082CFA" w:rsidRDefault="00082CFA" w:rsidP="00107521">
            <w:pPr>
              <w:rPr>
                <w:rFonts w:cstheme="minorHAnsi"/>
              </w:rPr>
            </w:pPr>
          </w:p>
          <w:p w14:paraId="7B8935E3" w14:textId="77777777" w:rsidR="00082CFA" w:rsidRDefault="00082CFA" w:rsidP="00107521">
            <w:pPr>
              <w:rPr>
                <w:rFonts w:cstheme="minorHAnsi"/>
              </w:rPr>
            </w:pPr>
          </w:p>
          <w:p w14:paraId="47F42DCE" w14:textId="77777777" w:rsidR="00082CFA" w:rsidRDefault="00082CFA" w:rsidP="00107521">
            <w:pPr>
              <w:rPr>
                <w:rFonts w:cstheme="minorHAnsi"/>
              </w:rPr>
            </w:pPr>
          </w:p>
          <w:p w14:paraId="4D549683" w14:textId="77777777" w:rsidR="00082CFA" w:rsidRDefault="00082CFA" w:rsidP="00107521">
            <w:pPr>
              <w:rPr>
                <w:rFonts w:cstheme="minorHAnsi"/>
              </w:rPr>
            </w:pPr>
          </w:p>
          <w:p w14:paraId="5D05FA9D" w14:textId="77777777" w:rsidR="00082CFA" w:rsidRDefault="00082CFA" w:rsidP="00107521">
            <w:pPr>
              <w:rPr>
                <w:rFonts w:cstheme="minorHAnsi"/>
              </w:rPr>
            </w:pPr>
          </w:p>
          <w:p w14:paraId="58CB7752" w14:textId="77777777" w:rsidR="00082CFA" w:rsidRDefault="00082CFA" w:rsidP="00107521">
            <w:pPr>
              <w:rPr>
                <w:rFonts w:cstheme="minorHAnsi"/>
              </w:rPr>
            </w:pPr>
          </w:p>
          <w:p w14:paraId="65BDDC0A" w14:textId="77777777" w:rsidR="00082CFA" w:rsidRDefault="00082CFA" w:rsidP="00107521">
            <w:pPr>
              <w:rPr>
                <w:rFonts w:cstheme="minorHAnsi"/>
              </w:rPr>
            </w:pPr>
          </w:p>
          <w:p w14:paraId="433F76A9" w14:textId="77777777" w:rsidR="00082CFA" w:rsidRDefault="00082CFA" w:rsidP="00107521">
            <w:pPr>
              <w:rPr>
                <w:rFonts w:cstheme="minorHAnsi"/>
              </w:rPr>
            </w:pPr>
          </w:p>
          <w:p w14:paraId="55CCF4DC" w14:textId="4C4892C4" w:rsidR="00082CFA" w:rsidRDefault="00EC052D" w:rsidP="00107521">
            <w:pPr>
              <w:rPr>
                <w:rFonts w:cstheme="minorHAnsi"/>
              </w:rPr>
            </w:pPr>
            <w:r>
              <w:rPr>
                <w:rFonts w:cstheme="minorHAnsi"/>
              </w:rPr>
              <w:t>KR/CW</w:t>
            </w:r>
          </w:p>
          <w:p w14:paraId="06065BEC" w14:textId="77777777" w:rsidR="00082CFA" w:rsidRDefault="00082CFA" w:rsidP="00107521">
            <w:pPr>
              <w:rPr>
                <w:rFonts w:cstheme="minorHAnsi"/>
              </w:rPr>
            </w:pPr>
          </w:p>
          <w:p w14:paraId="71DE2B06" w14:textId="77777777" w:rsidR="00082CFA" w:rsidRDefault="00082CFA" w:rsidP="00107521">
            <w:pPr>
              <w:rPr>
                <w:rFonts w:cstheme="minorHAnsi"/>
              </w:rPr>
            </w:pPr>
          </w:p>
          <w:p w14:paraId="00A05C2E" w14:textId="77777777" w:rsidR="00082CFA" w:rsidRDefault="00082CFA" w:rsidP="00107521">
            <w:pPr>
              <w:rPr>
                <w:rFonts w:cstheme="minorHAnsi"/>
              </w:rPr>
            </w:pPr>
          </w:p>
          <w:p w14:paraId="6184E0DD" w14:textId="77777777" w:rsidR="00082CFA" w:rsidRDefault="00082CFA" w:rsidP="00107521">
            <w:pPr>
              <w:rPr>
                <w:rFonts w:cstheme="minorHAnsi"/>
              </w:rPr>
            </w:pPr>
          </w:p>
          <w:p w14:paraId="1CF2EF9A" w14:textId="77777777" w:rsidR="00082CFA" w:rsidRDefault="00082CFA" w:rsidP="00107521">
            <w:pPr>
              <w:rPr>
                <w:rFonts w:cstheme="minorHAnsi"/>
              </w:rPr>
            </w:pPr>
          </w:p>
          <w:p w14:paraId="2F66556C" w14:textId="77777777" w:rsidR="00082CFA" w:rsidRDefault="00082CFA" w:rsidP="00107521">
            <w:pPr>
              <w:rPr>
                <w:rFonts w:cstheme="minorHAnsi"/>
              </w:rPr>
            </w:pPr>
          </w:p>
          <w:p w14:paraId="70260DF0" w14:textId="77777777" w:rsidR="00082CFA" w:rsidRDefault="00082CFA" w:rsidP="00107521">
            <w:pPr>
              <w:rPr>
                <w:rFonts w:cstheme="minorHAnsi"/>
              </w:rPr>
            </w:pPr>
          </w:p>
          <w:p w14:paraId="1753D1BC" w14:textId="77777777" w:rsidR="00082CFA" w:rsidRDefault="00082CFA" w:rsidP="00107521">
            <w:pPr>
              <w:rPr>
                <w:rFonts w:cstheme="minorHAnsi"/>
              </w:rPr>
            </w:pPr>
          </w:p>
          <w:p w14:paraId="2E19787F" w14:textId="77777777" w:rsidR="00082CFA" w:rsidRDefault="00082CFA" w:rsidP="00107521">
            <w:pPr>
              <w:rPr>
                <w:rFonts w:cstheme="minorHAnsi"/>
              </w:rPr>
            </w:pPr>
          </w:p>
          <w:p w14:paraId="35D31F60" w14:textId="77777777" w:rsidR="00082CFA" w:rsidRDefault="00082CFA" w:rsidP="00107521">
            <w:pPr>
              <w:rPr>
                <w:rFonts w:cstheme="minorHAnsi"/>
              </w:rPr>
            </w:pPr>
          </w:p>
          <w:p w14:paraId="5921BB35" w14:textId="504C0F52" w:rsidR="00082CFA" w:rsidRDefault="000D3CCE" w:rsidP="00107521">
            <w:pPr>
              <w:rPr>
                <w:rFonts w:cstheme="minorHAnsi"/>
              </w:rPr>
            </w:pPr>
            <w:r>
              <w:rPr>
                <w:rFonts w:cstheme="minorHAnsi"/>
              </w:rPr>
              <w:t>KR</w:t>
            </w:r>
          </w:p>
          <w:p w14:paraId="6FE63568" w14:textId="77777777" w:rsidR="00082CFA" w:rsidRDefault="00082CFA" w:rsidP="00107521">
            <w:pPr>
              <w:rPr>
                <w:rFonts w:cstheme="minorHAnsi"/>
              </w:rPr>
            </w:pPr>
          </w:p>
          <w:p w14:paraId="5487033C" w14:textId="3C123564" w:rsidR="00082CFA" w:rsidRPr="00354B0A" w:rsidRDefault="00082CFA" w:rsidP="00107521">
            <w:pPr>
              <w:rPr>
                <w:rFonts w:cstheme="minorHAnsi"/>
              </w:rPr>
            </w:pPr>
          </w:p>
        </w:tc>
        <w:tc>
          <w:tcPr>
            <w:tcW w:w="1005" w:type="dxa"/>
          </w:tcPr>
          <w:p w14:paraId="5D6CCDED" w14:textId="77777777" w:rsidR="00A42F10" w:rsidRPr="00354B0A" w:rsidRDefault="00A42F10" w:rsidP="00107521">
            <w:pPr>
              <w:rPr>
                <w:rFonts w:cstheme="minorHAnsi"/>
              </w:rPr>
            </w:pPr>
          </w:p>
        </w:tc>
      </w:tr>
      <w:tr w:rsidR="00B26879" w:rsidRPr="00354B0A" w14:paraId="467ACB7C" w14:textId="77777777" w:rsidTr="00A42F10">
        <w:tc>
          <w:tcPr>
            <w:tcW w:w="1003" w:type="dxa"/>
          </w:tcPr>
          <w:p w14:paraId="4A278BF8" w14:textId="77777777" w:rsidR="00B26879" w:rsidRPr="00444503" w:rsidRDefault="00B26879" w:rsidP="00B26879"/>
        </w:tc>
        <w:tc>
          <w:tcPr>
            <w:tcW w:w="758" w:type="dxa"/>
          </w:tcPr>
          <w:p w14:paraId="306460BC" w14:textId="77777777" w:rsidR="00B26879" w:rsidRPr="00444503" w:rsidRDefault="00B26879" w:rsidP="00B26879">
            <w:r>
              <w:t>5</w:t>
            </w:r>
          </w:p>
          <w:p w14:paraId="15DFDD13" w14:textId="77777777" w:rsidR="00B26879" w:rsidRPr="00444503" w:rsidRDefault="00B26879" w:rsidP="00B26879"/>
          <w:p w14:paraId="4830CE09" w14:textId="77777777" w:rsidR="00B26879" w:rsidRPr="00444503" w:rsidRDefault="00B26879" w:rsidP="00B26879"/>
          <w:p w14:paraId="6A319523" w14:textId="77777777" w:rsidR="00B26879" w:rsidRDefault="00B26879" w:rsidP="00B26879"/>
        </w:tc>
        <w:tc>
          <w:tcPr>
            <w:tcW w:w="5747" w:type="dxa"/>
          </w:tcPr>
          <w:p w14:paraId="60566294" w14:textId="5CB3A297" w:rsidR="00B64B7B" w:rsidRDefault="00B64B7B" w:rsidP="00B26879">
            <w:pPr>
              <w:rPr>
                <w:rFonts w:eastAsia="Times New Roman" w:cstheme="minorHAnsi"/>
                <w:b/>
                <w:bCs/>
                <w:color w:val="000000" w:themeColor="text1"/>
              </w:rPr>
            </w:pPr>
            <w:r>
              <w:rPr>
                <w:rFonts w:eastAsia="Times New Roman" w:cstheme="minorHAnsi"/>
                <w:b/>
                <w:bCs/>
                <w:color w:val="000000" w:themeColor="text1"/>
              </w:rPr>
              <w:t>Finance Report</w:t>
            </w:r>
          </w:p>
          <w:p w14:paraId="00CB0257" w14:textId="77777777" w:rsidR="00B64B7B" w:rsidRDefault="00B64B7B" w:rsidP="00B26879">
            <w:pPr>
              <w:rPr>
                <w:rFonts w:eastAsia="Times New Roman" w:cstheme="minorHAnsi"/>
                <w:b/>
                <w:bCs/>
                <w:color w:val="000000" w:themeColor="text1"/>
              </w:rPr>
            </w:pPr>
          </w:p>
          <w:p w14:paraId="434AB2D2" w14:textId="22EA931A" w:rsidR="00B64B7B" w:rsidRDefault="000C66EB" w:rsidP="00B26879">
            <w:pPr>
              <w:rPr>
                <w:rFonts w:eastAsia="Times New Roman" w:cstheme="minorHAnsi"/>
                <w:color w:val="000000" w:themeColor="text1"/>
              </w:rPr>
            </w:pPr>
            <w:r w:rsidRPr="000C66EB">
              <w:rPr>
                <w:rFonts w:eastAsia="Times New Roman" w:cstheme="minorHAnsi"/>
                <w:color w:val="000000" w:themeColor="text1"/>
              </w:rPr>
              <w:t>GH again stated his concerns on the numbers and the cashflow</w:t>
            </w:r>
            <w:r w:rsidR="00FD2086">
              <w:rPr>
                <w:rFonts w:eastAsia="Times New Roman" w:cstheme="minorHAnsi"/>
                <w:color w:val="000000" w:themeColor="text1"/>
              </w:rPr>
              <w:t>, covered a lot of</w:t>
            </w:r>
            <w:r w:rsidR="00391BEA">
              <w:rPr>
                <w:rFonts w:eastAsia="Times New Roman" w:cstheme="minorHAnsi"/>
                <w:color w:val="000000" w:themeColor="text1"/>
              </w:rPr>
              <w:t xml:space="preserve"> this in previous discussion.</w:t>
            </w:r>
          </w:p>
          <w:p w14:paraId="31559A8A" w14:textId="77777777" w:rsidR="00391BEA" w:rsidRDefault="00391BEA" w:rsidP="00B26879">
            <w:pPr>
              <w:rPr>
                <w:rFonts w:eastAsia="Times New Roman" w:cstheme="minorHAnsi"/>
                <w:color w:val="000000" w:themeColor="text1"/>
              </w:rPr>
            </w:pPr>
          </w:p>
          <w:p w14:paraId="42EAF2CE" w14:textId="2FFADE40" w:rsidR="00391BEA" w:rsidRDefault="00442009" w:rsidP="00B26879">
            <w:pPr>
              <w:rPr>
                <w:rFonts w:eastAsia="Times New Roman" w:cstheme="minorHAnsi"/>
                <w:color w:val="000000" w:themeColor="text1"/>
              </w:rPr>
            </w:pPr>
            <w:r>
              <w:rPr>
                <w:rFonts w:eastAsia="Times New Roman" w:cstheme="minorHAnsi"/>
                <w:color w:val="000000" w:themeColor="text1"/>
              </w:rPr>
              <w:t>CC raised concern on financial statement</w:t>
            </w:r>
            <w:r w:rsidR="003D73FD">
              <w:rPr>
                <w:rFonts w:eastAsia="Times New Roman" w:cstheme="minorHAnsi"/>
                <w:color w:val="000000" w:themeColor="text1"/>
              </w:rPr>
              <w:t xml:space="preserve"> highlighted</w:t>
            </w:r>
            <w:r>
              <w:rPr>
                <w:rFonts w:eastAsia="Times New Roman" w:cstheme="minorHAnsi"/>
                <w:color w:val="000000" w:themeColor="text1"/>
              </w:rPr>
              <w:t xml:space="preserve"> from AGM, action for CW to go back </w:t>
            </w:r>
            <w:r w:rsidR="000E45CB">
              <w:rPr>
                <w:lang w:val="en-US"/>
              </w:rPr>
              <w:t>the board as a matter of urgency regarding this, bearing in mind that the Half Yearly meeting takes place on 17</w:t>
            </w:r>
            <w:r w:rsidR="000E45CB">
              <w:rPr>
                <w:vertAlign w:val="superscript"/>
                <w:lang w:val="en-US"/>
              </w:rPr>
              <w:t>th</w:t>
            </w:r>
            <w:r w:rsidR="000E45CB">
              <w:rPr>
                <w:lang w:val="en-US"/>
              </w:rPr>
              <w:t xml:space="preserve"> November</w:t>
            </w:r>
            <w:r w:rsidR="000B210A">
              <w:rPr>
                <w:lang w:val="en-US"/>
              </w:rPr>
              <w:t>.</w:t>
            </w:r>
          </w:p>
          <w:p w14:paraId="48F50E88" w14:textId="77777777" w:rsidR="0016391D" w:rsidRDefault="0016391D" w:rsidP="00B26879">
            <w:pPr>
              <w:rPr>
                <w:rFonts w:eastAsia="Times New Roman" w:cstheme="minorHAnsi"/>
                <w:color w:val="000000" w:themeColor="text1"/>
              </w:rPr>
            </w:pPr>
          </w:p>
          <w:p w14:paraId="3956F864" w14:textId="286E1F68" w:rsidR="0016391D" w:rsidRPr="000C66EB" w:rsidRDefault="0016391D" w:rsidP="00B26879">
            <w:pPr>
              <w:rPr>
                <w:rFonts w:eastAsia="Times New Roman" w:cstheme="minorHAnsi"/>
                <w:color w:val="000000" w:themeColor="text1"/>
              </w:rPr>
            </w:pPr>
            <w:r>
              <w:rPr>
                <w:rFonts w:eastAsia="Times New Roman" w:cstheme="minorHAnsi"/>
                <w:color w:val="000000" w:themeColor="text1"/>
              </w:rPr>
              <w:t>KS spoke about the urgency for this to be corrected and signed off</w:t>
            </w:r>
            <w:r w:rsidR="00703F3C">
              <w:rPr>
                <w:rFonts w:eastAsia="Times New Roman" w:cstheme="minorHAnsi"/>
                <w:color w:val="000000" w:themeColor="text1"/>
              </w:rPr>
              <w:t xml:space="preserve"> by the </w:t>
            </w:r>
            <w:r w:rsidR="00EE36CB">
              <w:rPr>
                <w:rFonts w:eastAsia="Times New Roman" w:cstheme="minorHAnsi"/>
                <w:color w:val="000000" w:themeColor="text1"/>
              </w:rPr>
              <w:t>cutoff</w:t>
            </w:r>
            <w:r w:rsidR="00703F3C">
              <w:rPr>
                <w:rFonts w:eastAsia="Times New Roman" w:cstheme="minorHAnsi"/>
                <w:color w:val="000000" w:themeColor="text1"/>
              </w:rPr>
              <w:t xml:space="preserve"> date of December.</w:t>
            </w:r>
            <w:r w:rsidR="002728FF">
              <w:rPr>
                <w:rFonts w:eastAsia="Times New Roman" w:cstheme="minorHAnsi"/>
                <w:color w:val="000000" w:themeColor="text1"/>
              </w:rPr>
              <w:t xml:space="preserve"> </w:t>
            </w:r>
            <w:r w:rsidR="00EC052D">
              <w:rPr>
                <w:rFonts w:eastAsia="Times New Roman" w:cstheme="minorHAnsi"/>
                <w:color w:val="000000" w:themeColor="text1"/>
              </w:rPr>
              <w:t>It was noted by CC and GH that the</w:t>
            </w:r>
            <w:r w:rsidR="002728FF">
              <w:rPr>
                <w:rFonts w:eastAsia="Times New Roman" w:cstheme="minorHAnsi"/>
                <w:color w:val="000000" w:themeColor="text1"/>
              </w:rPr>
              <w:t xml:space="preserve"> financial statement has been highlighted since the AGM meeting and needs to be </w:t>
            </w:r>
            <w:r w:rsidR="00EC052D">
              <w:rPr>
                <w:rFonts w:eastAsia="Times New Roman" w:cstheme="minorHAnsi"/>
                <w:color w:val="000000" w:themeColor="text1"/>
              </w:rPr>
              <w:t>checked and finalised as soon as possible</w:t>
            </w:r>
          </w:p>
          <w:p w14:paraId="345EEE99" w14:textId="77777777" w:rsidR="00B64B7B" w:rsidRDefault="00B64B7B" w:rsidP="00B26879">
            <w:pPr>
              <w:rPr>
                <w:rFonts w:eastAsia="Times New Roman" w:cstheme="minorHAnsi"/>
                <w:b/>
                <w:bCs/>
                <w:color w:val="000000" w:themeColor="text1"/>
              </w:rPr>
            </w:pPr>
          </w:p>
          <w:p w14:paraId="135D0896" w14:textId="6D10B0E3" w:rsidR="00B26879" w:rsidRDefault="00B26879" w:rsidP="00B26879">
            <w:pPr>
              <w:rPr>
                <w:rFonts w:eastAsia="Times New Roman" w:cstheme="minorHAnsi"/>
                <w:color w:val="000000" w:themeColor="text1"/>
              </w:rPr>
            </w:pPr>
            <w:r w:rsidRPr="00723630">
              <w:rPr>
                <w:rFonts w:eastAsia="Times New Roman" w:cstheme="minorHAnsi"/>
                <w:b/>
                <w:bCs/>
                <w:color w:val="000000" w:themeColor="text1"/>
              </w:rPr>
              <w:t>Risk Register</w:t>
            </w:r>
            <w:r>
              <w:rPr>
                <w:rFonts w:eastAsia="Times New Roman" w:cstheme="minorHAnsi"/>
                <w:color w:val="000000" w:themeColor="text1"/>
              </w:rPr>
              <w:t>:</w:t>
            </w:r>
          </w:p>
          <w:p w14:paraId="731F29BF" w14:textId="77777777" w:rsidR="00B26879" w:rsidRDefault="00B26879" w:rsidP="00B26879">
            <w:pPr>
              <w:rPr>
                <w:rFonts w:eastAsia="Times New Roman" w:cstheme="minorHAnsi"/>
                <w:color w:val="000000" w:themeColor="text1"/>
              </w:rPr>
            </w:pPr>
          </w:p>
          <w:p w14:paraId="6F6A1F94" w14:textId="7A70D844" w:rsidR="00B26879" w:rsidRDefault="00B24DDB" w:rsidP="00B26879">
            <w:pPr>
              <w:rPr>
                <w:rFonts w:cstheme="minorHAnsi"/>
              </w:rPr>
            </w:pPr>
            <w:r>
              <w:rPr>
                <w:rFonts w:cstheme="minorHAnsi"/>
              </w:rPr>
              <w:t>No further updates.</w:t>
            </w:r>
          </w:p>
          <w:p w14:paraId="0B335D13" w14:textId="77777777" w:rsidR="00B26879" w:rsidRPr="00723630" w:rsidRDefault="00B26879" w:rsidP="00B26879">
            <w:pPr>
              <w:rPr>
                <w:rFonts w:eastAsia="Times New Roman" w:cstheme="minorHAnsi"/>
                <w:b/>
                <w:bCs/>
                <w:color w:val="000000" w:themeColor="text1"/>
              </w:rPr>
            </w:pPr>
          </w:p>
        </w:tc>
        <w:tc>
          <w:tcPr>
            <w:tcW w:w="992" w:type="dxa"/>
          </w:tcPr>
          <w:p w14:paraId="057F8D6D" w14:textId="77777777" w:rsidR="00627752" w:rsidRDefault="00627752" w:rsidP="00B26879">
            <w:pPr>
              <w:rPr>
                <w:rFonts w:cstheme="minorHAnsi"/>
              </w:rPr>
            </w:pPr>
          </w:p>
          <w:p w14:paraId="7316C5BC" w14:textId="77777777" w:rsidR="00627752" w:rsidRDefault="00627752" w:rsidP="00B26879">
            <w:pPr>
              <w:rPr>
                <w:rFonts w:cstheme="minorHAnsi"/>
              </w:rPr>
            </w:pPr>
          </w:p>
          <w:p w14:paraId="3CAC8C26" w14:textId="77777777" w:rsidR="00627752" w:rsidRDefault="00627752" w:rsidP="00B26879">
            <w:pPr>
              <w:rPr>
                <w:rFonts w:cstheme="minorHAnsi"/>
              </w:rPr>
            </w:pPr>
          </w:p>
          <w:p w14:paraId="293DBA70" w14:textId="77777777" w:rsidR="00627752" w:rsidRDefault="00627752" w:rsidP="00B26879">
            <w:pPr>
              <w:rPr>
                <w:rFonts w:cstheme="minorHAnsi"/>
              </w:rPr>
            </w:pPr>
          </w:p>
          <w:p w14:paraId="134161A9" w14:textId="77777777" w:rsidR="00627752" w:rsidRDefault="00627752" w:rsidP="00B26879">
            <w:pPr>
              <w:rPr>
                <w:rFonts w:cstheme="minorHAnsi"/>
              </w:rPr>
            </w:pPr>
          </w:p>
          <w:p w14:paraId="4C8650F5" w14:textId="40262AB6" w:rsidR="00B26879" w:rsidRDefault="000D3CCE" w:rsidP="00B26879">
            <w:pPr>
              <w:rPr>
                <w:rFonts w:cstheme="minorHAnsi"/>
              </w:rPr>
            </w:pPr>
            <w:r>
              <w:rPr>
                <w:rFonts w:cstheme="minorHAnsi"/>
              </w:rPr>
              <w:t>KR/CW</w:t>
            </w:r>
          </w:p>
        </w:tc>
        <w:tc>
          <w:tcPr>
            <w:tcW w:w="1005" w:type="dxa"/>
          </w:tcPr>
          <w:p w14:paraId="57DCA38A" w14:textId="77777777" w:rsidR="00B26879" w:rsidRDefault="00B26879" w:rsidP="00B26879">
            <w:pPr>
              <w:rPr>
                <w:rFonts w:cstheme="minorHAnsi"/>
              </w:rPr>
            </w:pPr>
          </w:p>
        </w:tc>
      </w:tr>
      <w:tr w:rsidR="00B26879" w:rsidRPr="00354B0A" w14:paraId="18C38787" w14:textId="010C2131" w:rsidTr="00A42F10">
        <w:tc>
          <w:tcPr>
            <w:tcW w:w="1003" w:type="dxa"/>
          </w:tcPr>
          <w:p w14:paraId="7BD16C84" w14:textId="68518088" w:rsidR="00B26879" w:rsidRPr="00444503" w:rsidRDefault="00B26879" w:rsidP="00B26879"/>
        </w:tc>
        <w:tc>
          <w:tcPr>
            <w:tcW w:w="758" w:type="dxa"/>
          </w:tcPr>
          <w:p w14:paraId="66C06CDB" w14:textId="1A145FCE" w:rsidR="00B26879" w:rsidRPr="00444503" w:rsidRDefault="00B26879" w:rsidP="00B26879">
            <w:r>
              <w:t>6a</w:t>
            </w:r>
          </w:p>
        </w:tc>
        <w:tc>
          <w:tcPr>
            <w:tcW w:w="5747" w:type="dxa"/>
          </w:tcPr>
          <w:p w14:paraId="575B687E" w14:textId="77777777" w:rsidR="00B26879" w:rsidRDefault="00B26879" w:rsidP="00B26879">
            <w:pPr>
              <w:rPr>
                <w:rFonts w:eastAsia="Times New Roman" w:cstheme="minorHAnsi"/>
                <w:color w:val="000000" w:themeColor="text1"/>
              </w:rPr>
            </w:pPr>
            <w:r w:rsidRPr="00723630">
              <w:rPr>
                <w:rFonts w:eastAsia="Times New Roman" w:cstheme="minorHAnsi"/>
                <w:b/>
                <w:bCs/>
                <w:color w:val="000000" w:themeColor="text1"/>
              </w:rPr>
              <w:t>CEO Report</w:t>
            </w:r>
            <w:r>
              <w:rPr>
                <w:rFonts w:eastAsia="Times New Roman" w:cstheme="minorHAnsi"/>
                <w:color w:val="000000" w:themeColor="text1"/>
              </w:rPr>
              <w:t>:</w:t>
            </w:r>
          </w:p>
          <w:p w14:paraId="68C48290" w14:textId="77777777" w:rsidR="00B26879" w:rsidRDefault="00B26879" w:rsidP="00B26879">
            <w:pPr>
              <w:rPr>
                <w:rFonts w:eastAsia="Times New Roman" w:cstheme="minorHAnsi"/>
                <w:color w:val="000000" w:themeColor="text1"/>
              </w:rPr>
            </w:pPr>
          </w:p>
          <w:p w14:paraId="270201F9" w14:textId="77777777" w:rsidR="00B26879" w:rsidRDefault="00B6009E" w:rsidP="00B26879">
            <w:pPr>
              <w:spacing w:after="160" w:line="259" w:lineRule="auto"/>
              <w:rPr>
                <w:rFonts w:cstheme="minorHAnsi"/>
              </w:rPr>
            </w:pPr>
            <w:r>
              <w:rPr>
                <w:rFonts w:cstheme="minorHAnsi"/>
              </w:rPr>
              <w:t>KR happy that key issues had already been discussed earlier in the evening.</w:t>
            </w:r>
          </w:p>
          <w:p w14:paraId="3F85CDE9" w14:textId="65EBD12D" w:rsidR="006A4EF9" w:rsidRDefault="006A4EF9" w:rsidP="00B26879">
            <w:pPr>
              <w:spacing w:after="160" w:line="259" w:lineRule="auto"/>
              <w:rPr>
                <w:rFonts w:cstheme="minorHAnsi"/>
              </w:rPr>
            </w:pPr>
            <w:r>
              <w:rPr>
                <w:rFonts w:cstheme="minorHAnsi"/>
              </w:rPr>
              <w:t xml:space="preserve">CR asked about </w:t>
            </w:r>
            <w:proofErr w:type="spellStart"/>
            <w:r>
              <w:rPr>
                <w:rFonts w:cstheme="minorHAnsi"/>
              </w:rPr>
              <w:t>Liv</w:t>
            </w:r>
            <w:r w:rsidR="00011041">
              <w:rPr>
                <w:rFonts w:cstheme="minorHAnsi"/>
              </w:rPr>
              <w:t>i</w:t>
            </w:r>
            <w:r>
              <w:rPr>
                <w:rFonts w:cstheme="minorHAnsi"/>
              </w:rPr>
              <w:t>ndians</w:t>
            </w:r>
            <w:proofErr w:type="spellEnd"/>
            <w:r>
              <w:rPr>
                <w:rFonts w:cstheme="minorHAnsi"/>
              </w:rPr>
              <w:t xml:space="preserve"> and Chinese Group and has this translated into membership.</w:t>
            </w:r>
          </w:p>
          <w:p w14:paraId="2CB69E34" w14:textId="451CD945" w:rsidR="006A4EF9" w:rsidRDefault="00B07705" w:rsidP="00B26879">
            <w:pPr>
              <w:spacing w:after="160" w:line="259" w:lineRule="auto"/>
              <w:rPr>
                <w:rFonts w:cstheme="minorHAnsi"/>
              </w:rPr>
            </w:pPr>
            <w:r>
              <w:rPr>
                <w:rFonts w:cstheme="minorHAnsi"/>
              </w:rPr>
              <w:lastRenderedPageBreak/>
              <w:t xml:space="preserve">KR advised </w:t>
            </w:r>
            <w:proofErr w:type="spellStart"/>
            <w:r>
              <w:rPr>
                <w:rFonts w:cstheme="minorHAnsi"/>
              </w:rPr>
              <w:t>Li</w:t>
            </w:r>
            <w:r w:rsidR="003F09C8">
              <w:rPr>
                <w:rFonts w:cstheme="minorHAnsi"/>
              </w:rPr>
              <w:t>v</w:t>
            </w:r>
            <w:r w:rsidR="00AD64F9">
              <w:rPr>
                <w:rFonts w:cstheme="minorHAnsi"/>
              </w:rPr>
              <w:t>i</w:t>
            </w:r>
            <w:r>
              <w:rPr>
                <w:rFonts w:cstheme="minorHAnsi"/>
              </w:rPr>
              <w:t>ndians</w:t>
            </w:r>
            <w:proofErr w:type="spellEnd"/>
            <w:r>
              <w:rPr>
                <w:rFonts w:cstheme="minorHAnsi"/>
              </w:rPr>
              <w:t xml:space="preserve"> is a community group that come together to play badminton </w:t>
            </w:r>
            <w:r w:rsidR="00FE4794">
              <w:rPr>
                <w:rFonts w:cstheme="minorHAnsi"/>
              </w:rPr>
              <w:t>but have shown interest in running more events</w:t>
            </w:r>
            <w:r w:rsidR="00730532">
              <w:rPr>
                <w:rFonts w:cstheme="minorHAnsi"/>
              </w:rPr>
              <w:t>, maybe get affiliation down the line</w:t>
            </w:r>
            <w:r w:rsidR="00AD64F9">
              <w:rPr>
                <w:rFonts w:cstheme="minorHAnsi"/>
              </w:rPr>
              <w:t xml:space="preserve"> on the back of them organising big events.</w:t>
            </w:r>
          </w:p>
          <w:p w14:paraId="2E97DBA4" w14:textId="1B6C8AF6" w:rsidR="006A4EF9" w:rsidRPr="009861DB" w:rsidRDefault="00C45331" w:rsidP="00B26879">
            <w:pPr>
              <w:spacing w:after="160" w:line="259" w:lineRule="auto"/>
              <w:rPr>
                <w:rFonts w:cstheme="minorHAnsi"/>
              </w:rPr>
            </w:pPr>
            <w:r>
              <w:rPr>
                <w:rFonts w:cstheme="minorHAnsi"/>
              </w:rPr>
              <w:t xml:space="preserve">Action for KR to go back to CC </w:t>
            </w:r>
            <w:r w:rsidR="003C0584">
              <w:rPr>
                <w:rFonts w:cstheme="minorHAnsi"/>
              </w:rPr>
              <w:t xml:space="preserve">and AT </w:t>
            </w:r>
            <w:r>
              <w:rPr>
                <w:rFonts w:cstheme="minorHAnsi"/>
              </w:rPr>
              <w:t>on comments</w:t>
            </w:r>
            <w:r w:rsidR="00925B90">
              <w:rPr>
                <w:rFonts w:cstheme="minorHAnsi"/>
              </w:rPr>
              <w:t xml:space="preserve"> </w:t>
            </w:r>
            <w:r>
              <w:rPr>
                <w:rFonts w:cstheme="minorHAnsi"/>
              </w:rPr>
              <w:t>made previously</w:t>
            </w:r>
            <w:r w:rsidR="007A71DB">
              <w:rPr>
                <w:rFonts w:cstheme="minorHAnsi"/>
              </w:rPr>
              <w:t>.</w:t>
            </w:r>
          </w:p>
        </w:tc>
        <w:tc>
          <w:tcPr>
            <w:tcW w:w="992" w:type="dxa"/>
          </w:tcPr>
          <w:p w14:paraId="137FA72A" w14:textId="288135D3" w:rsidR="00B26879" w:rsidRDefault="00B26879" w:rsidP="00B26879">
            <w:pPr>
              <w:rPr>
                <w:rFonts w:cstheme="minorHAnsi"/>
              </w:rPr>
            </w:pPr>
          </w:p>
          <w:p w14:paraId="1D4731AC" w14:textId="77777777" w:rsidR="00B26879" w:rsidRDefault="00B26879" w:rsidP="00B26879"/>
          <w:p w14:paraId="4B92A1C0" w14:textId="77777777" w:rsidR="00082CFA" w:rsidRDefault="00082CFA" w:rsidP="00B26879"/>
          <w:p w14:paraId="5EB3E930" w14:textId="77777777" w:rsidR="00082CFA" w:rsidRDefault="00082CFA" w:rsidP="00B26879"/>
          <w:p w14:paraId="71CC7401" w14:textId="77777777" w:rsidR="00082CFA" w:rsidRDefault="00082CFA" w:rsidP="00B26879"/>
          <w:p w14:paraId="36C4705C" w14:textId="77777777" w:rsidR="00082CFA" w:rsidRDefault="00082CFA" w:rsidP="00B26879"/>
          <w:p w14:paraId="0043931C" w14:textId="77777777" w:rsidR="00082CFA" w:rsidRDefault="00082CFA" w:rsidP="00B26879"/>
          <w:p w14:paraId="3691BCDA" w14:textId="77777777" w:rsidR="00082CFA" w:rsidRDefault="00082CFA" w:rsidP="00B26879"/>
          <w:p w14:paraId="6EED4AB1" w14:textId="77777777" w:rsidR="00082CFA" w:rsidRDefault="00082CFA" w:rsidP="00B26879"/>
          <w:p w14:paraId="51CFEB60" w14:textId="77777777" w:rsidR="00082CFA" w:rsidRDefault="00082CFA" w:rsidP="00B26879"/>
          <w:p w14:paraId="106030E8" w14:textId="77777777" w:rsidR="00082CFA" w:rsidRDefault="00082CFA" w:rsidP="00B26879"/>
          <w:p w14:paraId="36A0284C" w14:textId="77777777" w:rsidR="00082CFA" w:rsidRDefault="00082CFA" w:rsidP="00B26879"/>
          <w:p w14:paraId="12D1FB4C" w14:textId="63C8768A" w:rsidR="00082CFA" w:rsidRPr="00444503" w:rsidRDefault="00082CFA" w:rsidP="00B26879">
            <w:r>
              <w:t>KR</w:t>
            </w:r>
          </w:p>
        </w:tc>
        <w:tc>
          <w:tcPr>
            <w:tcW w:w="1005" w:type="dxa"/>
          </w:tcPr>
          <w:p w14:paraId="3F49F587" w14:textId="77777777" w:rsidR="00B26879" w:rsidRDefault="00B26879" w:rsidP="00B26879">
            <w:pPr>
              <w:rPr>
                <w:rFonts w:cstheme="minorHAnsi"/>
              </w:rPr>
            </w:pPr>
          </w:p>
          <w:p w14:paraId="39BE32EE" w14:textId="77777777" w:rsidR="00B26879" w:rsidRDefault="00B26879" w:rsidP="00B26879">
            <w:pPr>
              <w:rPr>
                <w:rFonts w:cstheme="minorHAnsi"/>
              </w:rPr>
            </w:pPr>
          </w:p>
          <w:p w14:paraId="3BEEEFE8" w14:textId="77777777" w:rsidR="00B26879" w:rsidRDefault="00B26879" w:rsidP="00B26879">
            <w:pPr>
              <w:rPr>
                <w:rFonts w:cstheme="minorHAnsi"/>
              </w:rPr>
            </w:pPr>
          </w:p>
          <w:p w14:paraId="15B2B419" w14:textId="2E2CC56C" w:rsidR="00B26879" w:rsidRPr="00444503" w:rsidRDefault="00B26879" w:rsidP="00B26879"/>
        </w:tc>
      </w:tr>
      <w:tr w:rsidR="00B26879" w:rsidRPr="00354B0A" w14:paraId="29CEFECD" w14:textId="77777777" w:rsidTr="00A42F10">
        <w:tc>
          <w:tcPr>
            <w:tcW w:w="1003" w:type="dxa"/>
          </w:tcPr>
          <w:p w14:paraId="759CF333" w14:textId="77777777" w:rsidR="00B26879" w:rsidRPr="00444503" w:rsidRDefault="00B26879" w:rsidP="00B26879"/>
        </w:tc>
        <w:tc>
          <w:tcPr>
            <w:tcW w:w="758" w:type="dxa"/>
          </w:tcPr>
          <w:p w14:paraId="212AF553" w14:textId="111112D5" w:rsidR="00B26879" w:rsidRDefault="00B26879" w:rsidP="00B26879">
            <w:r>
              <w:t>6b</w:t>
            </w:r>
          </w:p>
        </w:tc>
        <w:tc>
          <w:tcPr>
            <w:tcW w:w="5747" w:type="dxa"/>
          </w:tcPr>
          <w:p w14:paraId="080F70AA" w14:textId="47EEA193" w:rsidR="00B26879" w:rsidRDefault="00702F3F" w:rsidP="00B26879">
            <w:pPr>
              <w:spacing w:after="160" w:line="259" w:lineRule="auto"/>
            </w:pPr>
            <w:r>
              <w:rPr>
                <w:b/>
                <w:bCs/>
              </w:rPr>
              <w:t>KPI’s Update</w:t>
            </w:r>
          </w:p>
          <w:p w14:paraId="08122621" w14:textId="5EB9AF60" w:rsidR="00B26879" w:rsidRDefault="003C0584" w:rsidP="00B26879">
            <w:pPr>
              <w:rPr>
                <w:rFonts w:eastAsia="Times New Roman" w:cstheme="minorHAnsi"/>
                <w:color w:val="000000" w:themeColor="text1"/>
              </w:rPr>
            </w:pPr>
            <w:r>
              <w:rPr>
                <w:rFonts w:eastAsia="Times New Roman" w:cstheme="minorHAnsi"/>
                <w:color w:val="000000" w:themeColor="text1"/>
              </w:rPr>
              <w:t>No updates</w:t>
            </w:r>
          </w:p>
        </w:tc>
        <w:tc>
          <w:tcPr>
            <w:tcW w:w="992" w:type="dxa"/>
          </w:tcPr>
          <w:p w14:paraId="3B4D8393" w14:textId="77777777" w:rsidR="00B26879" w:rsidRDefault="00B26879" w:rsidP="00B26879">
            <w:pPr>
              <w:rPr>
                <w:rFonts w:cstheme="minorHAnsi"/>
              </w:rPr>
            </w:pPr>
          </w:p>
        </w:tc>
        <w:tc>
          <w:tcPr>
            <w:tcW w:w="1005" w:type="dxa"/>
          </w:tcPr>
          <w:p w14:paraId="27BD7219" w14:textId="77777777" w:rsidR="00B26879" w:rsidRDefault="00B26879" w:rsidP="00B26879">
            <w:pPr>
              <w:rPr>
                <w:rFonts w:cstheme="minorHAnsi"/>
              </w:rPr>
            </w:pPr>
          </w:p>
        </w:tc>
      </w:tr>
      <w:tr w:rsidR="00B26879" w:rsidRPr="00354B0A" w14:paraId="19540C46" w14:textId="77777777" w:rsidTr="00A42F10">
        <w:tc>
          <w:tcPr>
            <w:tcW w:w="1003" w:type="dxa"/>
          </w:tcPr>
          <w:p w14:paraId="3501BE11" w14:textId="77777777" w:rsidR="00B26879" w:rsidRPr="00444503" w:rsidRDefault="00B26879" w:rsidP="00B26879"/>
        </w:tc>
        <w:tc>
          <w:tcPr>
            <w:tcW w:w="758" w:type="dxa"/>
          </w:tcPr>
          <w:p w14:paraId="1EE54F3F" w14:textId="102E70FF" w:rsidR="00B26879" w:rsidRDefault="00B26879" w:rsidP="00B26879">
            <w:r>
              <w:rPr>
                <w:rFonts w:cstheme="minorHAnsi"/>
              </w:rPr>
              <w:t>7</w:t>
            </w:r>
          </w:p>
        </w:tc>
        <w:tc>
          <w:tcPr>
            <w:tcW w:w="5747" w:type="dxa"/>
          </w:tcPr>
          <w:p w14:paraId="19974F05" w14:textId="77777777" w:rsidR="00B26879" w:rsidRPr="00102697" w:rsidRDefault="00B26879" w:rsidP="00B26879">
            <w:pPr>
              <w:rPr>
                <w:rFonts w:cstheme="minorHAnsi"/>
                <w:color w:val="000000" w:themeColor="text1"/>
              </w:rPr>
            </w:pPr>
            <w:r w:rsidRPr="00102697">
              <w:rPr>
                <w:rFonts w:cstheme="minorHAnsi"/>
                <w:b/>
                <w:bCs/>
                <w:color w:val="000000" w:themeColor="text1"/>
              </w:rPr>
              <w:t>Standing items</w:t>
            </w:r>
            <w:r w:rsidRPr="00102697">
              <w:rPr>
                <w:rFonts w:cstheme="minorHAnsi"/>
                <w:color w:val="000000" w:themeColor="text1"/>
              </w:rPr>
              <w:t>:</w:t>
            </w:r>
          </w:p>
          <w:p w14:paraId="5CBF277D" w14:textId="77777777" w:rsidR="00B26879" w:rsidRPr="00102697" w:rsidRDefault="00B26879" w:rsidP="00B26879">
            <w:pPr>
              <w:numPr>
                <w:ilvl w:val="0"/>
                <w:numId w:val="8"/>
              </w:numPr>
              <w:rPr>
                <w:rFonts w:cstheme="minorHAnsi"/>
                <w:color w:val="000000" w:themeColor="text1"/>
              </w:rPr>
            </w:pPr>
            <w:r w:rsidRPr="00102697">
              <w:rPr>
                <w:rFonts w:cstheme="minorHAnsi"/>
                <w:color w:val="000000" w:themeColor="text1"/>
              </w:rPr>
              <w:t xml:space="preserve">Wellbeing and Safeguarding </w:t>
            </w:r>
          </w:p>
          <w:p w14:paraId="2C5ADADA" w14:textId="77777777" w:rsidR="00B26879" w:rsidRDefault="00B26879" w:rsidP="00B26879">
            <w:pPr>
              <w:numPr>
                <w:ilvl w:val="0"/>
                <w:numId w:val="8"/>
              </w:numPr>
              <w:rPr>
                <w:rFonts w:cstheme="minorHAnsi"/>
                <w:color w:val="000000" w:themeColor="text1"/>
              </w:rPr>
            </w:pPr>
            <w:r w:rsidRPr="00102697">
              <w:rPr>
                <w:rFonts w:cstheme="minorHAnsi"/>
                <w:color w:val="000000" w:themeColor="text1"/>
              </w:rPr>
              <w:t xml:space="preserve">Race Equality </w:t>
            </w:r>
          </w:p>
          <w:p w14:paraId="4469964F" w14:textId="04EE03C0" w:rsidR="00B26879" w:rsidRDefault="00B26879" w:rsidP="00B26879">
            <w:pPr>
              <w:numPr>
                <w:ilvl w:val="0"/>
                <w:numId w:val="8"/>
              </w:numPr>
              <w:rPr>
                <w:rFonts w:cstheme="minorHAnsi"/>
                <w:color w:val="000000" w:themeColor="text1"/>
              </w:rPr>
            </w:pPr>
            <w:r w:rsidRPr="00102697">
              <w:rPr>
                <w:rFonts w:cstheme="minorHAnsi"/>
                <w:color w:val="000000" w:themeColor="text1"/>
              </w:rPr>
              <w:t>Health &amp; Safe</w:t>
            </w:r>
            <w:r w:rsidR="00AD5243">
              <w:rPr>
                <w:rFonts w:cstheme="minorHAnsi"/>
                <w:color w:val="000000" w:themeColor="text1"/>
              </w:rPr>
              <w:t>ty</w:t>
            </w:r>
          </w:p>
          <w:p w14:paraId="764AA632" w14:textId="77777777" w:rsidR="00AD5243" w:rsidRPr="00AD5243" w:rsidRDefault="00AD5243" w:rsidP="00AD5243">
            <w:pPr>
              <w:ind w:left="360"/>
              <w:rPr>
                <w:rFonts w:cstheme="minorHAnsi"/>
                <w:color w:val="000000" w:themeColor="text1"/>
              </w:rPr>
            </w:pPr>
          </w:p>
          <w:p w14:paraId="7A142D3C" w14:textId="7B4F2798" w:rsidR="00B26879" w:rsidRDefault="00B26879" w:rsidP="00B26879">
            <w:pPr>
              <w:rPr>
                <w:rFonts w:cstheme="minorHAnsi"/>
                <w:color w:val="000000" w:themeColor="text1"/>
              </w:rPr>
            </w:pPr>
            <w:r>
              <w:rPr>
                <w:rFonts w:cstheme="minorHAnsi"/>
                <w:color w:val="000000" w:themeColor="text1"/>
              </w:rPr>
              <w:t>Not</w:t>
            </w:r>
            <w:r w:rsidR="00D92274">
              <w:rPr>
                <w:rFonts w:cstheme="minorHAnsi"/>
                <w:color w:val="000000" w:themeColor="text1"/>
              </w:rPr>
              <w:t>hing to be agreed</w:t>
            </w:r>
            <w:r w:rsidR="00522121">
              <w:rPr>
                <w:rFonts w:cstheme="minorHAnsi"/>
                <w:color w:val="000000" w:themeColor="text1"/>
              </w:rPr>
              <w:t xml:space="preserve"> tonight.</w:t>
            </w:r>
          </w:p>
          <w:p w14:paraId="3E2502EA" w14:textId="77777777" w:rsidR="00D92274" w:rsidRDefault="00D92274" w:rsidP="00B26879">
            <w:pPr>
              <w:rPr>
                <w:rFonts w:eastAsia="Times New Roman" w:cstheme="minorHAnsi"/>
                <w:color w:val="000000" w:themeColor="text1"/>
              </w:rPr>
            </w:pPr>
          </w:p>
          <w:p w14:paraId="488BAA88" w14:textId="77777777" w:rsidR="00D92274" w:rsidRDefault="00D92274" w:rsidP="00B26879">
            <w:pPr>
              <w:rPr>
                <w:rFonts w:eastAsia="Times New Roman" w:cstheme="minorHAnsi"/>
                <w:color w:val="000000" w:themeColor="text1"/>
              </w:rPr>
            </w:pPr>
            <w:r>
              <w:rPr>
                <w:rFonts w:eastAsia="Times New Roman" w:cstheme="minorHAnsi"/>
                <w:color w:val="000000" w:themeColor="text1"/>
              </w:rPr>
              <w:t>Full staff day on 6</w:t>
            </w:r>
            <w:r w:rsidRPr="00FF2667">
              <w:rPr>
                <w:rFonts w:eastAsia="Times New Roman" w:cstheme="minorHAnsi"/>
                <w:color w:val="000000" w:themeColor="text1"/>
                <w:vertAlign w:val="superscript"/>
              </w:rPr>
              <w:t>th</w:t>
            </w:r>
            <w:r w:rsidR="00FF2667">
              <w:rPr>
                <w:rFonts w:eastAsia="Times New Roman" w:cstheme="minorHAnsi"/>
                <w:color w:val="000000" w:themeColor="text1"/>
              </w:rPr>
              <w:t xml:space="preserve"> November where staff will be undergoing Race Equality training</w:t>
            </w:r>
            <w:r w:rsidR="00A96BB4">
              <w:rPr>
                <w:rFonts w:eastAsia="Times New Roman" w:cstheme="minorHAnsi"/>
                <w:color w:val="000000" w:themeColor="text1"/>
              </w:rPr>
              <w:t>.</w:t>
            </w:r>
          </w:p>
          <w:p w14:paraId="4F2BD381" w14:textId="77777777" w:rsidR="00A96BB4" w:rsidRDefault="00A96BB4" w:rsidP="00B26879">
            <w:pPr>
              <w:rPr>
                <w:rFonts w:eastAsia="Times New Roman" w:cstheme="minorHAnsi"/>
                <w:color w:val="000000" w:themeColor="text1"/>
              </w:rPr>
            </w:pPr>
          </w:p>
          <w:p w14:paraId="5E1DD8C9" w14:textId="3D264706" w:rsidR="00A96BB4" w:rsidRDefault="00A96BB4" w:rsidP="00B26879">
            <w:pPr>
              <w:rPr>
                <w:rFonts w:eastAsia="Times New Roman" w:cstheme="minorHAnsi"/>
                <w:color w:val="000000" w:themeColor="text1"/>
              </w:rPr>
            </w:pPr>
            <w:r>
              <w:rPr>
                <w:rFonts w:eastAsia="Times New Roman" w:cstheme="minorHAnsi"/>
                <w:color w:val="000000" w:themeColor="text1"/>
              </w:rPr>
              <w:t>Board will also need to undertake this at some point.</w:t>
            </w:r>
          </w:p>
        </w:tc>
        <w:tc>
          <w:tcPr>
            <w:tcW w:w="992" w:type="dxa"/>
          </w:tcPr>
          <w:p w14:paraId="3A127A00" w14:textId="77777777" w:rsidR="00B26879" w:rsidRDefault="00B26879" w:rsidP="00B26879">
            <w:pPr>
              <w:rPr>
                <w:rFonts w:cstheme="minorHAnsi"/>
              </w:rPr>
            </w:pPr>
          </w:p>
        </w:tc>
        <w:tc>
          <w:tcPr>
            <w:tcW w:w="1005" w:type="dxa"/>
          </w:tcPr>
          <w:p w14:paraId="71DF29D0" w14:textId="77777777" w:rsidR="00B26879" w:rsidRDefault="00B26879" w:rsidP="00B26879">
            <w:pPr>
              <w:rPr>
                <w:rFonts w:cstheme="minorHAnsi"/>
              </w:rPr>
            </w:pPr>
          </w:p>
        </w:tc>
      </w:tr>
      <w:tr w:rsidR="00B26879" w:rsidRPr="00354B0A" w14:paraId="0A905E05" w14:textId="1DB92B94" w:rsidTr="00A42F10">
        <w:tc>
          <w:tcPr>
            <w:tcW w:w="1003" w:type="dxa"/>
          </w:tcPr>
          <w:p w14:paraId="7882F50C" w14:textId="7E953F47" w:rsidR="00B26879" w:rsidRPr="00354B0A" w:rsidRDefault="00B26879" w:rsidP="00B26879">
            <w:pPr>
              <w:rPr>
                <w:rFonts w:cstheme="minorHAnsi"/>
              </w:rPr>
            </w:pPr>
          </w:p>
        </w:tc>
        <w:tc>
          <w:tcPr>
            <w:tcW w:w="758" w:type="dxa"/>
          </w:tcPr>
          <w:p w14:paraId="52FFBDFA" w14:textId="63DDB80A" w:rsidR="00B26879" w:rsidRPr="00354B0A" w:rsidRDefault="00B26879" w:rsidP="00B26879">
            <w:pPr>
              <w:rPr>
                <w:rFonts w:cstheme="minorHAnsi"/>
              </w:rPr>
            </w:pPr>
            <w:r>
              <w:rPr>
                <w:rFonts w:cstheme="minorHAnsi"/>
              </w:rPr>
              <w:t>8</w:t>
            </w:r>
          </w:p>
        </w:tc>
        <w:tc>
          <w:tcPr>
            <w:tcW w:w="5747" w:type="dxa"/>
          </w:tcPr>
          <w:p w14:paraId="75727E5B" w14:textId="77777777" w:rsidR="00B26879" w:rsidRPr="00723630" w:rsidRDefault="00B26879" w:rsidP="00B26879">
            <w:pPr>
              <w:rPr>
                <w:rFonts w:cstheme="minorHAnsi"/>
                <w:b/>
                <w:bCs/>
              </w:rPr>
            </w:pPr>
            <w:r w:rsidRPr="00723630">
              <w:rPr>
                <w:rFonts w:cstheme="minorHAnsi"/>
                <w:b/>
                <w:bCs/>
              </w:rPr>
              <w:t>Committee Chair verbal updates</w:t>
            </w:r>
          </w:p>
          <w:p w14:paraId="2A5F258A" w14:textId="36FC1726" w:rsidR="00522121" w:rsidRPr="006E1EA8" w:rsidRDefault="00B26879" w:rsidP="00522121">
            <w:pPr>
              <w:pStyle w:val="ListParagraph"/>
              <w:numPr>
                <w:ilvl w:val="0"/>
                <w:numId w:val="1"/>
              </w:numPr>
              <w:rPr>
                <w:rFonts w:cstheme="minorHAnsi"/>
              </w:rPr>
            </w:pPr>
            <w:r w:rsidRPr="00354B0A">
              <w:rPr>
                <w:rFonts w:cstheme="minorHAnsi"/>
              </w:rPr>
              <w:t>Engagement</w:t>
            </w:r>
            <w:r w:rsidR="006E1EA8">
              <w:rPr>
                <w:rFonts w:cstheme="minorHAnsi"/>
              </w:rPr>
              <w:t xml:space="preserve"> - </w:t>
            </w:r>
            <w:r w:rsidR="006E1EA8" w:rsidRPr="006E1EA8">
              <w:rPr>
                <w:rFonts w:cstheme="minorHAnsi"/>
              </w:rPr>
              <w:t>Nothing from JC</w:t>
            </w:r>
          </w:p>
          <w:p w14:paraId="2520C0B3" w14:textId="2AEB5713" w:rsidR="00B26879" w:rsidRDefault="00B26879" w:rsidP="00B26879">
            <w:pPr>
              <w:pStyle w:val="ListParagraph"/>
              <w:numPr>
                <w:ilvl w:val="0"/>
                <w:numId w:val="1"/>
              </w:numPr>
              <w:rPr>
                <w:rFonts w:cstheme="minorHAnsi"/>
              </w:rPr>
            </w:pPr>
            <w:r w:rsidRPr="00354B0A">
              <w:rPr>
                <w:rFonts w:cstheme="minorHAnsi"/>
              </w:rPr>
              <w:t>Performance</w:t>
            </w:r>
            <w:r w:rsidR="006E1EA8">
              <w:rPr>
                <w:rFonts w:cstheme="minorHAnsi"/>
              </w:rPr>
              <w:t xml:space="preserve"> – CB advised of new chair for GB badminton</w:t>
            </w:r>
            <w:r w:rsidR="00607D62">
              <w:rPr>
                <w:rFonts w:cstheme="minorHAnsi"/>
              </w:rPr>
              <w:t xml:space="preserve"> board from 1</w:t>
            </w:r>
            <w:r w:rsidR="00607D62" w:rsidRPr="00607D62">
              <w:rPr>
                <w:rFonts w:cstheme="minorHAnsi"/>
                <w:vertAlign w:val="superscript"/>
              </w:rPr>
              <w:t>st</w:t>
            </w:r>
            <w:r w:rsidR="00607D62">
              <w:rPr>
                <w:rFonts w:cstheme="minorHAnsi"/>
              </w:rPr>
              <w:t xml:space="preserve"> Nov</w:t>
            </w:r>
            <w:r w:rsidR="006E1EA8">
              <w:rPr>
                <w:rFonts w:cstheme="minorHAnsi"/>
              </w:rPr>
              <w:t xml:space="preserve">, </w:t>
            </w:r>
            <w:r w:rsidR="00607D62">
              <w:rPr>
                <w:rFonts w:cstheme="minorHAnsi"/>
              </w:rPr>
              <w:t>Mark Burgess will be the new chair.</w:t>
            </w:r>
            <w:r w:rsidR="00FC5FA5">
              <w:rPr>
                <w:rFonts w:cstheme="minorHAnsi"/>
              </w:rPr>
              <w:t xml:space="preserve"> Alan McMillan will still be our rep.</w:t>
            </w:r>
          </w:p>
          <w:p w14:paraId="3827F9F6" w14:textId="5E96B5C1" w:rsidR="00C41090" w:rsidRPr="00FD00DB" w:rsidRDefault="00B26879" w:rsidP="00FD00DB">
            <w:pPr>
              <w:pStyle w:val="ListParagraph"/>
              <w:numPr>
                <w:ilvl w:val="0"/>
                <w:numId w:val="1"/>
              </w:numPr>
              <w:rPr>
                <w:rFonts w:cstheme="minorHAnsi"/>
              </w:rPr>
            </w:pPr>
            <w:r w:rsidRPr="2F752A00">
              <w:t>Events</w:t>
            </w:r>
            <w:r w:rsidR="00FC5FA5">
              <w:t xml:space="preserve"> </w:t>
            </w:r>
            <w:r w:rsidR="00032B40">
              <w:t>–</w:t>
            </w:r>
            <w:r w:rsidR="00FC5FA5">
              <w:t xml:space="preserve"> </w:t>
            </w:r>
            <w:r w:rsidR="00032B40">
              <w:t xml:space="preserve">CR advised </w:t>
            </w:r>
            <w:r w:rsidR="00BF1C33">
              <w:t xml:space="preserve">looking at a new Badminton England ratings approach, </w:t>
            </w:r>
            <w:r w:rsidR="00E9091C">
              <w:t xml:space="preserve">more questions than answers </w:t>
            </w:r>
            <w:proofErr w:type="gramStart"/>
            <w:r w:rsidR="00E9091C">
              <w:t>at the moment</w:t>
            </w:r>
            <w:proofErr w:type="gramEnd"/>
            <w:r w:rsidR="00E9091C">
              <w:t xml:space="preserve"> but making progress. </w:t>
            </w:r>
            <w:r w:rsidR="00A340A0">
              <w:t>Spoke about new inter group tournament taking place in May, featuring a 35 and 50 plus</w:t>
            </w:r>
            <w:r w:rsidR="00D55289">
              <w:t xml:space="preserve">. Euro masters, CR spoke of 1500 competitors </w:t>
            </w:r>
            <w:r w:rsidR="001E1B1C">
              <w:t>over 16 courts</w:t>
            </w:r>
            <w:r w:rsidR="00966215">
              <w:t xml:space="preserve">. International masters, networking at Euro masters </w:t>
            </w:r>
            <w:r w:rsidR="00B012E5">
              <w:t xml:space="preserve">and Danish Open </w:t>
            </w:r>
            <w:r w:rsidR="00966215">
              <w:t xml:space="preserve">event to bring people to Glasgow in Jan for the event. </w:t>
            </w:r>
            <w:r w:rsidR="00B012E5">
              <w:t>Nations Cup every 2 years, trying to get Scotland a place, we have</w:t>
            </w:r>
            <w:r w:rsidR="00955B98">
              <w:t xml:space="preserve"> achieved a place but require a non-playing team captain, would BS cover the cost of a team?</w:t>
            </w:r>
            <w:r w:rsidR="00431B13">
              <w:t xml:space="preserve"> 66 Masters travelling to England for a silver event</w:t>
            </w:r>
            <w:r w:rsidR="000E00A1">
              <w:t>.</w:t>
            </w:r>
            <w:r w:rsidR="001D00AD">
              <w:t xml:space="preserve"> CR to take offline a request for Charlotte to be involved with Masters tournament at the weekend</w:t>
            </w:r>
            <w:r w:rsidR="00214BFD">
              <w:t>.</w:t>
            </w:r>
          </w:p>
        </w:tc>
        <w:tc>
          <w:tcPr>
            <w:tcW w:w="992" w:type="dxa"/>
          </w:tcPr>
          <w:p w14:paraId="70AD198C" w14:textId="38B5EA86" w:rsidR="00B26879" w:rsidRPr="00354B0A" w:rsidRDefault="00B26879" w:rsidP="00B26879">
            <w:pPr>
              <w:rPr>
                <w:rFonts w:cstheme="minorHAnsi"/>
              </w:rPr>
            </w:pPr>
          </w:p>
        </w:tc>
        <w:tc>
          <w:tcPr>
            <w:tcW w:w="1005" w:type="dxa"/>
          </w:tcPr>
          <w:p w14:paraId="697D64C9" w14:textId="7DD7F004" w:rsidR="00B26879" w:rsidRPr="00354B0A" w:rsidRDefault="00B26879" w:rsidP="00B26879">
            <w:pPr>
              <w:rPr>
                <w:rFonts w:cstheme="minorHAnsi"/>
              </w:rPr>
            </w:pPr>
          </w:p>
        </w:tc>
      </w:tr>
      <w:tr w:rsidR="00B26879" w:rsidRPr="00354B0A" w14:paraId="57AB0935" w14:textId="77777777" w:rsidTr="00A42F10">
        <w:tc>
          <w:tcPr>
            <w:tcW w:w="1003" w:type="dxa"/>
          </w:tcPr>
          <w:p w14:paraId="34024F8A" w14:textId="77777777" w:rsidR="00B26879" w:rsidRPr="00354B0A" w:rsidRDefault="00B26879" w:rsidP="00B26879">
            <w:pPr>
              <w:rPr>
                <w:rFonts w:cstheme="minorHAnsi"/>
              </w:rPr>
            </w:pPr>
          </w:p>
        </w:tc>
        <w:tc>
          <w:tcPr>
            <w:tcW w:w="758" w:type="dxa"/>
          </w:tcPr>
          <w:p w14:paraId="57B23FEA" w14:textId="469623B5" w:rsidR="00B26879" w:rsidRDefault="00B26879" w:rsidP="00B26879">
            <w:pPr>
              <w:rPr>
                <w:rFonts w:cstheme="minorHAnsi"/>
              </w:rPr>
            </w:pPr>
            <w:r>
              <w:rPr>
                <w:rFonts w:cstheme="minorHAnsi"/>
              </w:rPr>
              <w:t>9</w:t>
            </w:r>
          </w:p>
        </w:tc>
        <w:tc>
          <w:tcPr>
            <w:tcW w:w="5747" w:type="dxa"/>
          </w:tcPr>
          <w:p w14:paraId="4993BAAA" w14:textId="77777777" w:rsidR="00B26879" w:rsidRPr="00723630" w:rsidRDefault="00B26879" w:rsidP="00B26879">
            <w:pPr>
              <w:rPr>
                <w:rFonts w:cstheme="minorHAnsi"/>
                <w:b/>
                <w:bCs/>
                <w:color w:val="000000" w:themeColor="text1"/>
              </w:rPr>
            </w:pPr>
            <w:r w:rsidRPr="00D3171C">
              <w:rPr>
                <w:rFonts w:cstheme="minorHAnsi"/>
                <w:color w:val="000000" w:themeColor="text1"/>
              </w:rPr>
              <w:t>•</w:t>
            </w:r>
            <w:r>
              <w:rPr>
                <w:rFonts w:cstheme="minorHAnsi"/>
                <w:color w:val="000000" w:themeColor="text1"/>
              </w:rPr>
              <w:t xml:space="preserve"> </w:t>
            </w:r>
            <w:r w:rsidRPr="00723630">
              <w:rPr>
                <w:rFonts w:cstheme="minorHAnsi"/>
                <w:b/>
                <w:bCs/>
                <w:color w:val="000000" w:themeColor="text1"/>
              </w:rPr>
              <w:t>Any other business</w:t>
            </w:r>
          </w:p>
          <w:p w14:paraId="5E322D61" w14:textId="77777777" w:rsidR="00B26879" w:rsidRDefault="00B26879" w:rsidP="00B26879">
            <w:pPr>
              <w:rPr>
                <w:rFonts w:cstheme="minorHAnsi"/>
                <w:color w:val="000000" w:themeColor="text1"/>
              </w:rPr>
            </w:pPr>
          </w:p>
          <w:p w14:paraId="54E83AB9" w14:textId="77777777" w:rsidR="00B26879" w:rsidRDefault="003D381F" w:rsidP="00B26879">
            <w:pPr>
              <w:rPr>
                <w:rFonts w:cstheme="minorHAnsi"/>
              </w:rPr>
            </w:pPr>
            <w:r>
              <w:rPr>
                <w:rFonts w:cstheme="minorHAnsi"/>
              </w:rPr>
              <w:t>CC asked if we had increased the cost of court hire at the SCRBC.</w:t>
            </w:r>
          </w:p>
          <w:p w14:paraId="4857BBFF" w14:textId="77777777" w:rsidR="000B210A" w:rsidRDefault="000B210A" w:rsidP="00B26879">
            <w:pPr>
              <w:rPr>
                <w:rFonts w:cstheme="minorHAnsi"/>
              </w:rPr>
            </w:pPr>
          </w:p>
          <w:p w14:paraId="6169932B" w14:textId="4621AA32" w:rsidR="003D381F" w:rsidRPr="00335B6A" w:rsidRDefault="000B210A" w:rsidP="00335B6A">
            <w:pPr>
              <w:spacing w:before="100" w:beforeAutospacing="1" w:after="100" w:afterAutospacing="1"/>
            </w:pPr>
            <w:r>
              <w:rPr>
                <w:lang w:val="en-US"/>
              </w:rPr>
              <w:t xml:space="preserve">CC had sent an email containing review comments/queries on the board material prior to the meeting and had not </w:t>
            </w:r>
            <w:proofErr w:type="gramStart"/>
            <w:r>
              <w:rPr>
                <w:lang w:val="en-US"/>
              </w:rPr>
              <w:t>as yet</w:t>
            </w:r>
            <w:proofErr w:type="gramEnd"/>
            <w:r>
              <w:rPr>
                <w:lang w:val="en-US"/>
              </w:rPr>
              <w:t xml:space="preserve"> </w:t>
            </w:r>
            <w:r>
              <w:rPr>
                <w:lang w:val="en-US"/>
              </w:rPr>
              <w:lastRenderedPageBreak/>
              <w:t xml:space="preserve">received a response. KR requested CC to resend the email and that he would then respond to the points raised. CC </w:t>
            </w:r>
            <w:proofErr w:type="gramStart"/>
            <w:r>
              <w:rPr>
                <w:lang w:val="en-US"/>
              </w:rPr>
              <w:t>forwarded on</w:t>
            </w:r>
            <w:proofErr w:type="gramEnd"/>
            <w:r>
              <w:rPr>
                <w:lang w:val="en-US"/>
              </w:rPr>
              <w:t xml:space="preserve"> the message prior to the end of the meeting. Action for KR to respond.</w:t>
            </w:r>
          </w:p>
          <w:p w14:paraId="463CDA45" w14:textId="470E6E25" w:rsidR="00AA1AFC" w:rsidRDefault="001048B8" w:rsidP="00B26879">
            <w:pPr>
              <w:rPr>
                <w:rFonts w:cstheme="minorHAnsi"/>
              </w:rPr>
            </w:pPr>
            <w:r>
              <w:rPr>
                <w:rFonts w:cstheme="minorHAnsi"/>
              </w:rPr>
              <w:t xml:space="preserve">NW advised that we put the costs up on the </w:t>
            </w:r>
            <w:proofErr w:type="gramStart"/>
            <w:r>
              <w:rPr>
                <w:rFonts w:cstheme="minorHAnsi"/>
              </w:rPr>
              <w:t>1</w:t>
            </w:r>
            <w:r w:rsidRPr="001048B8">
              <w:rPr>
                <w:rFonts w:cstheme="minorHAnsi"/>
                <w:vertAlign w:val="superscript"/>
              </w:rPr>
              <w:t>st</w:t>
            </w:r>
            <w:proofErr w:type="gramEnd"/>
            <w:r>
              <w:rPr>
                <w:rFonts w:cstheme="minorHAnsi"/>
              </w:rPr>
              <w:t xml:space="preserve"> August every year, </w:t>
            </w:r>
            <w:r w:rsidR="00FB5F23">
              <w:rPr>
                <w:rFonts w:cstheme="minorHAnsi"/>
              </w:rPr>
              <w:t>and we try and match the Glasgow Life prices.</w:t>
            </w:r>
            <w:r w:rsidR="00D132DF">
              <w:rPr>
                <w:rFonts w:cstheme="minorHAnsi"/>
              </w:rPr>
              <w:t xml:space="preserve"> £15 for a</w:t>
            </w:r>
            <w:r w:rsidR="00402884">
              <w:rPr>
                <w:rFonts w:cstheme="minorHAnsi"/>
              </w:rPr>
              <w:t xml:space="preserve">n </w:t>
            </w:r>
            <w:r w:rsidR="00D132DF">
              <w:rPr>
                <w:rFonts w:cstheme="minorHAnsi"/>
              </w:rPr>
              <w:t>adult non-member and £11 an hour for an adult BS member.</w:t>
            </w:r>
          </w:p>
          <w:p w14:paraId="20DDA2B6" w14:textId="77777777" w:rsidR="003D381F" w:rsidRDefault="003D381F" w:rsidP="00B26879">
            <w:pPr>
              <w:rPr>
                <w:rFonts w:cstheme="minorHAnsi"/>
              </w:rPr>
            </w:pPr>
          </w:p>
          <w:p w14:paraId="6B608EBF" w14:textId="77777777" w:rsidR="0025378C" w:rsidRDefault="0025378C" w:rsidP="00B26879">
            <w:pPr>
              <w:rPr>
                <w:rFonts w:cstheme="minorHAnsi"/>
              </w:rPr>
            </w:pPr>
            <w:r>
              <w:rPr>
                <w:rFonts w:cstheme="minorHAnsi"/>
              </w:rPr>
              <w:t>JC asked a question on what had happened to the fundraising committee.</w:t>
            </w:r>
          </w:p>
          <w:p w14:paraId="2CF55C79" w14:textId="77777777" w:rsidR="0025378C" w:rsidRDefault="0025378C" w:rsidP="00B26879">
            <w:pPr>
              <w:rPr>
                <w:rFonts w:cstheme="minorHAnsi"/>
              </w:rPr>
            </w:pPr>
          </w:p>
          <w:p w14:paraId="41741790" w14:textId="013C4B98" w:rsidR="0025378C" w:rsidRDefault="00B80F54" w:rsidP="00B26879">
            <w:pPr>
              <w:rPr>
                <w:rFonts w:cstheme="minorHAnsi"/>
              </w:rPr>
            </w:pPr>
            <w:r>
              <w:rPr>
                <w:rFonts w:cstheme="minorHAnsi"/>
              </w:rPr>
              <w:t xml:space="preserve">KR </w:t>
            </w:r>
            <w:r w:rsidR="00AE388C">
              <w:rPr>
                <w:rFonts w:cstheme="minorHAnsi"/>
              </w:rPr>
              <w:t>remind</w:t>
            </w:r>
            <w:r>
              <w:rPr>
                <w:rFonts w:cstheme="minorHAnsi"/>
              </w:rPr>
              <w:t xml:space="preserve">ed that no one </w:t>
            </w:r>
            <w:r w:rsidR="008A43BC">
              <w:rPr>
                <w:rFonts w:cstheme="minorHAnsi"/>
              </w:rPr>
              <w:t xml:space="preserve">from board </w:t>
            </w:r>
            <w:r>
              <w:rPr>
                <w:rFonts w:cstheme="minorHAnsi"/>
              </w:rPr>
              <w:t>volunteered to join</w:t>
            </w:r>
            <w:r w:rsidR="008A43BC">
              <w:rPr>
                <w:rFonts w:cstheme="minorHAnsi"/>
              </w:rPr>
              <w:t>.</w:t>
            </w:r>
          </w:p>
          <w:p w14:paraId="55CD260B" w14:textId="77777777" w:rsidR="008A43BC" w:rsidRDefault="008A43BC" w:rsidP="00B26879">
            <w:pPr>
              <w:rPr>
                <w:rFonts w:cstheme="minorHAnsi"/>
              </w:rPr>
            </w:pPr>
          </w:p>
          <w:p w14:paraId="49E35B15" w14:textId="4A26B0A7" w:rsidR="008A43BC" w:rsidRDefault="0036188C" w:rsidP="00B26879">
            <w:pPr>
              <w:rPr>
                <w:rFonts w:cstheme="minorHAnsi"/>
              </w:rPr>
            </w:pPr>
            <w:r>
              <w:rPr>
                <w:rFonts w:cstheme="minorHAnsi"/>
              </w:rPr>
              <w:t xml:space="preserve">Action for KR to </w:t>
            </w:r>
            <w:r w:rsidR="00AF5701">
              <w:rPr>
                <w:rFonts w:cstheme="minorHAnsi"/>
              </w:rPr>
              <w:t>investigate</w:t>
            </w:r>
            <w:r>
              <w:rPr>
                <w:rFonts w:cstheme="minorHAnsi"/>
              </w:rPr>
              <w:t xml:space="preserve"> resurrect</w:t>
            </w:r>
            <w:r w:rsidR="00AF5701">
              <w:rPr>
                <w:rFonts w:cstheme="minorHAnsi"/>
              </w:rPr>
              <w:t>ing</w:t>
            </w:r>
            <w:r>
              <w:rPr>
                <w:rFonts w:cstheme="minorHAnsi"/>
              </w:rPr>
              <w:t xml:space="preserve"> this</w:t>
            </w:r>
            <w:r w:rsidR="00AF5701">
              <w:rPr>
                <w:rFonts w:cstheme="minorHAnsi"/>
              </w:rPr>
              <w:t xml:space="preserve"> committee</w:t>
            </w:r>
            <w:r>
              <w:rPr>
                <w:rFonts w:cstheme="minorHAnsi"/>
              </w:rPr>
              <w:t xml:space="preserve"> and speak to Katrina Merrilees</w:t>
            </w:r>
            <w:r w:rsidR="00AF5701">
              <w:rPr>
                <w:rFonts w:cstheme="minorHAnsi"/>
              </w:rPr>
              <w:t xml:space="preserve"> in the first instance.</w:t>
            </w:r>
          </w:p>
          <w:p w14:paraId="152044BF" w14:textId="77777777" w:rsidR="00C75D92" w:rsidRDefault="00C75D92" w:rsidP="00B26879">
            <w:pPr>
              <w:rPr>
                <w:rFonts w:cstheme="minorHAnsi"/>
              </w:rPr>
            </w:pPr>
          </w:p>
          <w:p w14:paraId="01A70A7C" w14:textId="77777777" w:rsidR="00C75D92" w:rsidRDefault="003B1CA5" w:rsidP="00B26879">
            <w:pPr>
              <w:rPr>
                <w:rFonts w:cstheme="minorHAnsi"/>
              </w:rPr>
            </w:pPr>
            <w:r>
              <w:rPr>
                <w:rFonts w:cstheme="minorHAnsi"/>
              </w:rPr>
              <w:t>CR asked what is best for engagement regarding half-yearly.</w:t>
            </w:r>
          </w:p>
          <w:p w14:paraId="2D133B3C" w14:textId="77777777" w:rsidR="003B1CA5" w:rsidRDefault="003B1CA5" w:rsidP="00B26879">
            <w:pPr>
              <w:rPr>
                <w:rFonts w:cstheme="minorHAnsi"/>
              </w:rPr>
            </w:pPr>
          </w:p>
          <w:p w14:paraId="7B7CCD80" w14:textId="77777777" w:rsidR="003B1CA5" w:rsidRDefault="003B1CA5" w:rsidP="00B26879">
            <w:pPr>
              <w:rPr>
                <w:rFonts w:cstheme="minorHAnsi"/>
              </w:rPr>
            </w:pPr>
            <w:r>
              <w:rPr>
                <w:rFonts w:cstheme="minorHAnsi"/>
              </w:rPr>
              <w:t xml:space="preserve">KR </w:t>
            </w:r>
            <w:r w:rsidR="003F7F1D">
              <w:rPr>
                <w:rFonts w:cstheme="minorHAnsi"/>
              </w:rPr>
              <w:t xml:space="preserve">spoke about increased travel for a lot of people, decision was made to host it online </w:t>
            </w:r>
            <w:r w:rsidR="007D6AA4">
              <w:rPr>
                <w:rFonts w:cstheme="minorHAnsi"/>
              </w:rPr>
              <w:t xml:space="preserve">and host the away day/governance meeting </w:t>
            </w:r>
            <w:r w:rsidR="00C6249A">
              <w:rPr>
                <w:rFonts w:cstheme="minorHAnsi"/>
              </w:rPr>
              <w:t xml:space="preserve">online </w:t>
            </w:r>
            <w:r w:rsidR="003F7F1D">
              <w:rPr>
                <w:rFonts w:cstheme="minorHAnsi"/>
              </w:rPr>
              <w:t>and action for RM to send around Teams Invite</w:t>
            </w:r>
            <w:r w:rsidR="00C6249A">
              <w:rPr>
                <w:rFonts w:cstheme="minorHAnsi"/>
              </w:rPr>
              <w:t>s for both.</w:t>
            </w:r>
          </w:p>
          <w:p w14:paraId="480DF59F" w14:textId="77777777" w:rsidR="00AB4549" w:rsidRDefault="00AB4549" w:rsidP="00B26879">
            <w:pPr>
              <w:rPr>
                <w:rFonts w:cstheme="minorHAnsi"/>
              </w:rPr>
            </w:pPr>
          </w:p>
          <w:p w14:paraId="5E235125" w14:textId="77777777" w:rsidR="00211DD1" w:rsidRDefault="00AB4549" w:rsidP="00B26879">
            <w:pPr>
              <w:rPr>
                <w:rFonts w:cstheme="minorHAnsi"/>
              </w:rPr>
            </w:pPr>
            <w:r>
              <w:rPr>
                <w:rFonts w:cstheme="minorHAnsi"/>
              </w:rPr>
              <w:t xml:space="preserve">NW advised AT </w:t>
            </w:r>
            <w:r w:rsidR="00CE7C64">
              <w:rPr>
                <w:rFonts w:cstheme="minorHAnsi"/>
              </w:rPr>
              <w:t>that 874 over 35 masters players affiliated</w:t>
            </w:r>
            <w:r w:rsidR="00211DD1">
              <w:rPr>
                <w:rFonts w:cstheme="minorHAnsi"/>
              </w:rPr>
              <w:t>.</w:t>
            </w:r>
          </w:p>
          <w:p w14:paraId="17828360" w14:textId="77777777" w:rsidR="00652FD6" w:rsidRDefault="00652FD6" w:rsidP="00B26879">
            <w:pPr>
              <w:rPr>
                <w:rFonts w:cstheme="minorHAnsi"/>
              </w:rPr>
            </w:pPr>
          </w:p>
          <w:p w14:paraId="6C4AEB97" w14:textId="06354039" w:rsidR="00652FD6" w:rsidRPr="00061A0B" w:rsidRDefault="00652FD6" w:rsidP="00B26879">
            <w:pPr>
              <w:rPr>
                <w:rFonts w:cstheme="minorHAnsi"/>
              </w:rPr>
            </w:pPr>
            <w:r>
              <w:rPr>
                <w:rFonts w:cstheme="minorHAnsi"/>
              </w:rPr>
              <w:t xml:space="preserve">Action for NW to send this to CR for masters </w:t>
            </w:r>
            <w:proofErr w:type="spellStart"/>
            <w:r>
              <w:rPr>
                <w:rFonts w:cstheme="minorHAnsi"/>
              </w:rPr>
              <w:t>whataspp</w:t>
            </w:r>
            <w:proofErr w:type="spellEnd"/>
            <w:r>
              <w:rPr>
                <w:rFonts w:cstheme="minorHAnsi"/>
              </w:rPr>
              <w:t xml:space="preserve"> group.</w:t>
            </w:r>
          </w:p>
        </w:tc>
        <w:tc>
          <w:tcPr>
            <w:tcW w:w="992" w:type="dxa"/>
          </w:tcPr>
          <w:p w14:paraId="6DC39FCA" w14:textId="77777777" w:rsidR="00B26879" w:rsidRDefault="00B26879" w:rsidP="00B26879">
            <w:pPr>
              <w:rPr>
                <w:rFonts w:cstheme="minorHAnsi"/>
              </w:rPr>
            </w:pPr>
          </w:p>
          <w:p w14:paraId="1F5F7355" w14:textId="77777777" w:rsidR="004D4D85" w:rsidRDefault="004D4D85" w:rsidP="00B26879">
            <w:pPr>
              <w:rPr>
                <w:rFonts w:cstheme="minorHAnsi"/>
              </w:rPr>
            </w:pPr>
          </w:p>
          <w:p w14:paraId="25DB15AA" w14:textId="77777777" w:rsidR="004D4D85" w:rsidRDefault="004D4D85" w:rsidP="00B26879">
            <w:pPr>
              <w:rPr>
                <w:rFonts w:cstheme="minorHAnsi"/>
              </w:rPr>
            </w:pPr>
          </w:p>
          <w:p w14:paraId="497F136B" w14:textId="77777777" w:rsidR="004D4D85" w:rsidRDefault="004D4D85" w:rsidP="00B26879">
            <w:pPr>
              <w:rPr>
                <w:rFonts w:cstheme="minorHAnsi"/>
              </w:rPr>
            </w:pPr>
          </w:p>
          <w:p w14:paraId="7363613D" w14:textId="77777777" w:rsidR="004D4D85" w:rsidRDefault="004D4D85" w:rsidP="00B26879">
            <w:pPr>
              <w:rPr>
                <w:rFonts w:cstheme="minorHAnsi"/>
              </w:rPr>
            </w:pPr>
          </w:p>
          <w:p w14:paraId="6C9823AC" w14:textId="77777777" w:rsidR="004D4D85" w:rsidRDefault="004D4D85" w:rsidP="00B26879">
            <w:pPr>
              <w:rPr>
                <w:rFonts w:cstheme="minorHAnsi"/>
              </w:rPr>
            </w:pPr>
          </w:p>
          <w:p w14:paraId="67624EEE" w14:textId="77777777" w:rsidR="00082CFA" w:rsidRDefault="00082CFA" w:rsidP="00B26879">
            <w:pPr>
              <w:rPr>
                <w:rFonts w:cstheme="minorHAnsi"/>
              </w:rPr>
            </w:pPr>
          </w:p>
          <w:p w14:paraId="245A0803" w14:textId="77777777" w:rsidR="00082CFA" w:rsidRDefault="00082CFA" w:rsidP="00B26879">
            <w:pPr>
              <w:rPr>
                <w:rFonts w:cstheme="minorHAnsi"/>
              </w:rPr>
            </w:pPr>
          </w:p>
          <w:p w14:paraId="6155D21B" w14:textId="77777777" w:rsidR="00082CFA" w:rsidRDefault="00082CFA" w:rsidP="00B26879">
            <w:pPr>
              <w:rPr>
                <w:rFonts w:cstheme="minorHAnsi"/>
              </w:rPr>
            </w:pPr>
          </w:p>
          <w:p w14:paraId="6DFCA810" w14:textId="77777777" w:rsidR="00082CFA" w:rsidRDefault="00082CFA" w:rsidP="00B26879">
            <w:pPr>
              <w:rPr>
                <w:rFonts w:cstheme="minorHAnsi"/>
              </w:rPr>
            </w:pPr>
          </w:p>
          <w:p w14:paraId="70B36958" w14:textId="77777777" w:rsidR="00082CFA" w:rsidRDefault="00082CFA" w:rsidP="00B26879">
            <w:pPr>
              <w:rPr>
                <w:rFonts w:cstheme="minorHAnsi"/>
              </w:rPr>
            </w:pPr>
          </w:p>
          <w:p w14:paraId="1BA112C5" w14:textId="0D75D62F" w:rsidR="00082CFA" w:rsidRDefault="000B210A" w:rsidP="00B26879">
            <w:pPr>
              <w:rPr>
                <w:rFonts w:cstheme="minorHAnsi"/>
              </w:rPr>
            </w:pPr>
            <w:r>
              <w:rPr>
                <w:rFonts w:cstheme="minorHAnsi"/>
              </w:rPr>
              <w:t>KR</w:t>
            </w:r>
          </w:p>
          <w:p w14:paraId="4ABE4A96" w14:textId="77777777" w:rsidR="00082CFA" w:rsidRDefault="00082CFA" w:rsidP="00B26879">
            <w:pPr>
              <w:rPr>
                <w:rFonts w:cstheme="minorHAnsi"/>
              </w:rPr>
            </w:pPr>
          </w:p>
          <w:p w14:paraId="178B0B64" w14:textId="77777777" w:rsidR="00082CFA" w:rsidRDefault="00082CFA" w:rsidP="00B26879">
            <w:pPr>
              <w:rPr>
                <w:rFonts w:cstheme="minorHAnsi"/>
              </w:rPr>
            </w:pPr>
          </w:p>
          <w:p w14:paraId="689E9096" w14:textId="77777777" w:rsidR="00082CFA" w:rsidRDefault="00082CFA" w:rsidP="00B26879">
            <w:pPr>
              <w:rPr>
                <w:rFonts w:cstheme="minorHAnsi"/>
              </w:rPr>
            </w:pPr>
          </w:p>
          <w:p w14:paraId="5AA2D857" w14:textId="77777777" w:rsidR="00231BE7" w:rsidRDefault="00231BE7" w:rsidP="00B26879">
            <w:pPr>
              <w:rPr>
                <w:rFonts w:cstheme="minorHAnsi"/>
              </w:rPr>
            </w:pPr>
          </w:p>
          <w:p w14:paraId="5993132B" w14:textId="77777777" w:rsidR="00231BE7" w:rsidRDefault="00231BE7" w:rsidP="00B26879">
            <w:pPr>
              <w:rPr>
                <w:rFonts w:cstheme="minorHAnsi"/>
              </w:rPr>
            </w:pPr>
          </w:p>
          <w:p w14:paraId="64ACAB92" w14:textId="77777777" w:rsidR="00231BE7" w:rsidRDefault="00231BE7" w:rsidP="00B26879">
            <w:pPr>
              <w:rPr>
                <w:rFonts w:cstheme="minorHAnsi"/>
              </w:rPr>
            </w:pPr>
          </w:p>
          <w:p w14:paraId="3E1EA606" w14:textId="77777777" w:rsidR="00231BE7" w:rsidRDefault="00231BE7" w:rsidP="00B26879">
            <w:pPr>
              <w:rPr>
                <w:rFonts w:cstheme="minorHAnsi"/>
              </w:rPr>
            </w:pPr>
          </w:p>
          <w:p w14:paraId="3B0ADD67" w14:textId="77777777" w:rsidR="00231BE7" w:rsidRDefault="00231BE7" w:rsidP="00B26879">
            <w:pPr>
              <w:rPr>
                <w:rFonts w:cstheme="minorHAnsi"/>
              </w:rPr>
            </w:pPr>
          </w:p>
          <w:p w14:paraId="68A4D983" w14:textId="77777777" w:rsidR="00231BE7" w:rsidRDefault="00231BE7" w:rsidP="00B26879">
            <w:pPr>
              <w:rPr>
                <w:rFonts w:cstheme="minorHAnsi"/>
              </w:rPr>
            </w:pPr>
          </w:p>
          <w:p w14:paraId="0F86FE57" w14:textId="77777777" w:rsidR="00231BE7" w:rsidRDefault="00231BE7" w:rsidP="00B26879">
            <w:pPr>
              <w:rPr>
                <w:rFonts w:cstheme="minorHAnsi"/>
              </w:rPr>
            </w:pPr>
          </w:p>
          <w:p w14:paraId="21EF8ED2" w14:textId="77777777" w:rsidR="00231BE7" w:rsidRDefault="00231BE7" w:rsidP="00B26879">
            <w:pPr>
              <w:rPr>
                <w:rFonts w:cstheme="minorHAnsi"/>
              </w:rPr>
            </w:pPr>
          </w:p>
          <w:p w14:paraId="7DEB7232" w14:textId="77777777" w:rsidR="00231BE7" w:rsidRDefault="00231BE7" w:rsidP="00B26879">
            <w:pPr>
              <w:rPr>
                <w:rFonts w:cstheme="minorHAnsi"/>
              </w:rPr>
            </w:pPr>
          </w:p>
          <w:p w14:paraId="6B1D3CED" w14:textId="7E46D1CC" w:rsidR="00082CFA" w:rsidRDefault="00082CFA" w:rsidP="00B26879">
            <w:pPr>
              <w:rPr>
                <w:rFonts w:cstheme="minorHAnsi"/>
              </w:rPr>
            </w:pPr>
            <w:r>
              <w:rPr>
                <w:rFonts w:cstheme="minorHAnsi"/>
              </w:rPr>
              <w:t>KR</w:t>
            </w:r>
          </w:p>
          <w:p w14:paraId="2100DD9F" w14:textId="77777777" w:rsidR="00082CFA" w:rsidRDefault="00082CFA" w:rsidP="00B26879">
            <w:pPr>
              <w:rPr>
                <w:rFonts w:cstheme="minorHAnsi"/>
              </w:rPr>
            </w:pPr>
          </w:p>
          <w:p w14:paraId="588568EB" w14:textId="77777777" w:rsidR="00082CFA" w:rsidRDefault="00082CFA" w:rsidP="00B26879">
            <w:pPr>
              <w:rPr>
                <w:rFonts w:cstheme="minorHAnsi"/>
              </w:rPr>
            </w:pPr>
          </w:p>
          <w:p w14:paraId="36D9844C" w14:textId="77777777" w:rsidR="00082CFA" w:rsidRDefault="00082CFA" w:rsidP="00B26879">
            <w:pPr>
              <w:rPr>
                <w:rFonts w:cstheme="minorHAnsi"/>
              </w:rPr>
            </w:pPr>
          </w:p>
          <w:p w14:paraId="2BBEA26A" w14:textId="77777777" w:rsidR="00082CFA" w:rsidRDefault="00082CFA" w:rsidP="00B26879">
            <w:pPr>
              <w:rPr>
                <w:rFonts w:cstheme="minorHAnsi"/>
              </w:rPr>
            </w:pPr>
          </w:p>
          <w:p w14:paraId="28053C31" w14:textId="77777777" w:rsidR="00082CFA" w:rsidRDefault="00082CFA" w:rsidP="00B26879">
            <w:pPr>
              <w:rPr>
                <w:rFonts w:cstheme="minorHAnsi"/>
              </w:rPr>
            </w:pPr>
          </w:p>
          <w:p w14:paraId="7E266E60" w14:textId="77777777" w:rsidR="00082CFA" w:rsidRDefault="00082CFA" w:rsidP="00B26879">
            <w:pPr>
              <w:rPr>
                <w:rFonts w:cstheme="minorHAnsi"/>
              </w:rPr>
            </w:pPr>
          </w:p>
          <w:p w14:paraId="02A6DF8D" w14:textId="5B879DA7" w:rsidR="00082CFA" w:rsidRDefault="00B8068E" w:rsidP="00B26879">
            <w:pPr>
              <w:rPr>
                <w:rFonts w:cstheme="minorHAnsi"/>
              </w:rPr>
            </w:pPr>
            <w:r>
              <w:rPr>
                <w:rFonts w:cstheme="minorHAnsi"/>
              </w:rPr>
              <w:t>RM</w:t>
            </w:r>
          </w:p>
          <w:p w14:paraId="2369AD06" w14:textId="77777777" w:rsidR="00082CFA" w:rsidRDefault="00082CFA" w:rsidP="00B26879">
            <w:pPr>
              <w:rPr>
                <w:rFonts w:cstheme="minorHAnsi"/>
              </w:rPr>
            </w:pPr>
          </w:p>
          <w:p w14:paraId="5D3E7D82" w14:textId="77777777" w:rsidR="00082CFA" w:rsidRDefault="00082CFA" w:rsidP="00B26879">
            <w:pPr>
              <w:rPr>
                <w:rFonts w:cstheme="minorHAnsi"/>
              </w:rPr>
            </w:pPr>
          </w:p>
          <w:p w14:paraId="5E665C9B" w14:textId="77777777" w:rsidR="00082CFA" w:rsidRDefault="00082CFA" w:rsidP="00B26879">
            <w:pPr>
              <w:rPr>
                <w:rFonts w:cstheme="minorHAnsi"/>
              </w:rPr>
            </w:pPr>
          </w:p>
          <w:p w14:paraId="113CFC2A" w14:textId="5A7135B9" w:rsidR="00082CFA" w:rsidRPr="00354B0A" w:rsidRDefault="00082CFA" w:rsidP="00B26879">
            <w:pPr>
              <w:rPr>
                <w:rFonts w:cstheme="minorHAnsi"/>
              </w:rPr>
            </w:pPr>
            <w:r>
              <w:rPr>
                <w:rFonts w:cstheme="minorHAnsi"/>
              </w:rPr>
              <w:t>NW</w:t>
            </w:r>
          </w:p>
        </w:tc>
        <w:tc>
          <w:tcPr>
            <w:tcW w:w="1005" w:type="dxa"/>
          </w:tcPr>
          <w:p w14:paraId="6BA297EB" w14:textId="77777777" w:rsidR="00B26879" w:rsidRPr="00354B0A" w:rsidRDefault="00B26879" w:rsidP="00B26879">
            <w:pPr>
              <w:rPr>
                <w:rFonts w:cstheme="minorHAnsi"/>
              </w:rPr>
            </w:pPr>
          </w:p>
        </w:tc>
      </w:tr>
      <w:tr w:rsidR="00B26879" w:rsidRPr="00354B0A" w14:paraId="68B95253" w14:textId="77777777" w:rsidTr="004D4D85">
        <w:trPr>
          <w:trHeight w:val="1616"/>
        </w:trPr>
        <w:tc>
          <w:tcPr>
            <w:tcW w:w="1003" w:type="dxa"/>
          </w:tcPr>
          <w:p w14:paraId="69CC54BF" w14:textId="77777777" w:rsidR="00B26879" w:rsidRPr="00354B0A" w:rsidRDefault="00B26879" w:rsidP="00B26879">
            <w:pPr>
              <w:rPr>
                <w:rFonts w:cstheme="minorHAnsi"/>
              </w:rPr>
            </w:pPr>
          </w:p>
        </w:tc>
        <w:tc>
          <w:tcPr>
            <w:tcW w:w="758" w:type="dxa"/>
          </w:tcPr>
          <w:p w14:paraId="5EDC1A85" w14:textId="1C12D81A" w:rsidR="00B26879" w:rsidRDefault="00B26879" w:rsidP="00B26879">
            <w:pPr>
              <w:rPr>
                <w:rFonts w:cstheme="minorHAnsi"/>
              </w:rPr>
            </w:pPr>
            <w:r>
              <w:rPr>
                <w:rFonts w:cstheme="minorHAnsi"/>
              </w:rPr>
              <w:t>1</w:t>
            </w:r>
            <w:r w:rsidR="00335B6A">
              <w:rPr>
                <w:rFonts w:cstheme="minorHAnsi"/>
              </w:rPr>
              <w:t>0</w:t>
            </w:r>
          </w:p>
        </w:tc>
        <w:tc>
          <w:tcPr>
            <w:tcW w:w="5747" w:type="dxa"/>
          </w:tcPr>
          <w:p w14:paraId="3CF2592D" w14:textId="47A74DA4" w:rsidR="004D4D85" w:rsidRPr="004D4D85" w:rsidRDefault="00B26879" w:rsidP="00B26879">
            <w:r w:rsidRPr="00723630">
              <w:rPr>
                <w:b/>
                <w:bCs/>
              </w:rPr>
              <w:t>Date of next meeting as previously advised</w:t>
            </w:r>
            <w:r w:rsidRPr="423D0510">
              <w:t xml:space="preserve">: </w:t>
            </w:r>
            <w:r w:rsidR="00AA1AFC">
              <w:t>18</w:t>
            </w:r>
            <w:r w:rsidR="00AA1AFC" w:rsidRPr="00AA1AFC">
              <w:rPr>
                <w:vertAlign w:val="superscript"/>
              </w:rPr>
              <w:t>th</w:t>
            </w:r>
            <w:r w:rsidR="00AA1AFC">
              <w:t xml:space="preserve"> December 2024</w:t>
            </w:r>
            <w:r w:rsidR="00EC052D">
              <w:t>. It was noted that this will be an online meeting, given the prox</w:t>
            </w:r>
            <w:r w:rsidR="006863B8">
              <w:t>i</w:t>
            </w:r>
            <w:r w:rsidR="00EC052D">
              <w:t>mity to Xmas.</w:t>
            </w:r>
          </w:p>
        </w:tc>
        <w:tc>
          <w:tcPr>
            <w:tcW w:w="992" w:type="dxa"/>
          </w:tcPr>
          <w:p w14:paraId="3853ECAA" w14:textId="79B31E6B" w:rsidR="00B26879" w:rsidRPr="00354B0A" w:rsidRDefault="00B26879" w:rsidP="00B26879">
            <w:pPr>
              <w:rPr>
                <w:rFonts w:cstheme="minorHAnsi"/>
              </w:rPr>
            </w:pPr>
          </w:p>
        </w:tc>
        <w:tc>
          <w:tcPr>
            <w:tcW w:w="1005" w:type="dxa"/>
          </w:tcPr>
          <w:p w14:paraId="06AAFD05" w14:textId="77777777" w:rsidR="00B26879" w:rsidRPr="00354B0A" w:rsidRDefault="00B26879" w:rsidP="00B26879">
            <w:pPr>
              <w:rPr>
                <w:rFonts w:cstheme="minorHAnsi"/>
              </w:rPr>
            </w:pPr>
          </w:p>
        </w:tc>
      </w:tr>
    </w:tbl>
    <w:p w14:paraId="3460DCAA" w14:textId="6818372E" w:rsidR="001B3324" w:rsidRPr="00354B0A" w:rsidRDefault="001B3324" w:rsidP="2F752A00">
      <w:pPr>
        <w:rPr>
          <w:b/>
          <w:bCs/>
        </w:rPr>
      </w:pPr>
    </w:p>
    <w:sectPr w:rsidR="001B3324" w:rsidRPr="00354B0A" w:rsidSect="00885219">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937E4" w14:textId="77777777" w:rsidR="00EB2B2F" w:rsidRDefault="00EB2B2F" w:rsidP="002A0EFA">
      <w:pPr>
        <w:spacing w:after="0" w:line="240" w:lineRule="auto"/>
      </w:pPr>
      <w:r>
        <w:separator/>
      </w:r>
    </w:p>
  </w:endnote>
  <w:endnote w:type="continuationSeparator" w:id="0">
    <w:p w14:paraId="725A7C5D" w14:textId="77777777" w:rsidR="00EB2B2F" w:rsidRDefault="00EB2B2F" w:rsidP="002A0EFA">
      <w:pPr>
        <w:spacing w:after="0" w:line="240" w:lineRule="auto"/>
      </w:pPr>
      <w:r>
        <w:continuationSeparator/>
      </w:r>
    </w:p>
  </w:endnote>
  <w:endnote w:type="continuationNotice" w:id="1">
    <w:p w14:paraId="0D3DF3F9" w14:textId="77777777" w:rsidR="00EB2B2F" w:rsidRDefault="00EB2B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20EA7" w14:textId="77777777" w:rsidR="001E693F" w:rsidRDefault="001E69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6788085"/>
      <w:docPartObj>
        <w:docPartGallery w:val="Page Numbers (Bottom of Page)"/>
        <w:docPartUnique/>
      </w:docPartObj>
    </w:sdtPr>
    <w:sdtEndPr/>
    <w:sdtContent>
      <w:sdt>
        <w:sdtPr>
          <w:id w:val="-1705238520"/>
          <w:docPartObj>
            <w:docPartGallery w:val="Page Numbers (Top of Page)"/>
            <w:docPartUnique/>
          </w:docPartObj>
        </w:sdtPr>
        <w:sdtEndPr/>
        <w:sdtContent>
          <w:p w14:paraId="6385DC1E" w14:textId="2327E900" w:rsidR="002A0EFA" w:rsidRDefault="002A0EF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B7732F2" w14:textId="77777777" w:rsidR="002A0EFA" w:rsidRDefault="002A0E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E5B10" w14:textId="77777777" w:rsidR="001E693F" w:rsidRDefault="001E6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6B56F" w14:textId="77777777" w:rsidR="00EB2B2F" w:rsidRDefault="00EB2B2F" w:rsidP="002A0EFA">
      <w:pPr>
        <w:spacing w:after="0" w:line="240" w:lineRule="auto"/>
      </w:pPr>
      <w:r>
        <w:separator/>
      </w:r>
    </w:p>
  </w:footnote>
  <w:footnote w:type="continuationSeparator" w:id="0">
    <w:p w14:paraId="11FB4D3B" w14:textId="77777777" w:rsidR="00EB2B2F" w:rsidRDefault="00EB2B2F" w:rsidP="002A0EFA">
      <w:pPr>
        <w:spacing w:after="0" w:line="240" w:lineRule="auto"/>
      </w:pPr>
      <w:r>
        <w:continuationSeparator/>
      </w:r>
    </w:p>
  </w:footnote>
  <w:footnote w:type="continuationNotice" w:id="1">
    <w:p w14:paraId="405C1426" w14:textId="77777777" w:rsidR="00EB2B2F" w:rsidRDefault="00EB2B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9CB24" w14:textId="24DB1173" w:rsidR="00642317" w:rsidRDefault="00873531">
    <w:pPr>
      <w:pStyle w:val="Header"/>
    </w:pPr>
    <w:r>
      <w:rPr>
        <w:noProof/>
      </w:rPr>
      <mc:AlternateContent>
        <mc:Choice Requires="wps">
          <w:drawing>
            <wp:anchor distT="0" distB="0" distL="114300" distR="114300" simplePos="0" relativeHeight="251658242" behindDoc="1" locked="0" layoutInCell="0" allowOverlap="1" wp14:anchorId="2E97748B" wp14:editId="472A54D8">
              <wp:simplePos x="0" y="0"/>
              <wp:positionH relativeFrom="margin">
                <wp:align>center</wp:align>
              </wp:positionH>
              <wp:positionV relativeFrom="margin">
                <wp:align>center</wp:align>
              </wp:positionV>
              <wp:extent cx="5856605" cy="3513455"/>
              <wp:effectExtent l="0" t="0" r="0" b="0"/>
              <wp:wrapNone/>
              <wp:docPr id="4" name="Text Box 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856605"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11CABA" w14:textId="77777777" w:rsidR="00873531" w:rsidRDefault="00873531" w:rsidP="00873531">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E97748B" id="_x0000_t202" coordsize="21600,21600" o:spt="202" path="m,l,21600r21600,l21600,xe">
              <v:stroke joinstyle="miter"/>
              <v:path gradientshapeok="t" o:connecttype="rect"/>
            </v:shapetype>
            <v:shape id="Text Box 4" o:spid="_x0000_s1026" type="#_x0000_t202" style="position:absolute;margin-left:0;margin-top:0;width:461.15pt;height:276.6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" o:allowincell="f" filled="f" stroked="f">
              <v:stroke joinstyle="round"/>
              <o:lock v:ext="edit" rotation="t" aspectratio="t" verticies="t" adjusthandles="t" grouping="t" shapetype="t"/>
              <v:textbox>
                <w:txbxContent>
                  <w:p w14:paraId="7811CABA" w14:textId="77777777" w:rsidR="00873531" w:rsidRDefault="00873531" w:rsidP="00873531">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732E7" w14:textId="03393D4D" w:rsidR="002A0EFA" w:rsidRPr="002A0EFA" w:rsidRDefault="002A0EFA">
    <w:pPr>
      <w:pStyle w:val="Header"/>
      <w:rPr>
        <w:sz w:val="28"/>
        <w:szCs w:val="28"/>
      </w:rPr>
    </w:pPr>
    <w:r w:rsidRPr="002A0EFA">
      <w:rPr>
        <w:noProof/>
        <w:sz w:val="28"/>
        <w:szCs w:val="28"/>
      </w:rPr>
      <w:drawing>
        <wp:anchor distT="0" distB="0" distL="114300" distR="114300" simplePos="0" relativeHeight="251658240" behindDoc="1" locked="0" layoutInCell="1" allowOverlap="1" wp14:anchorId="06EE905E" wp14:editId="65290A8E">
          <wp:simplePos x="0" y="0"/>
          <wp:positionH relativeFrom="margin">
            <wp:posOffset>5149850</wp:posOffset>
          </wp:positionH>
          <wp:positionV relativeFrom="paragraph">
            <wp:posOffset>-341630</wp:posOffset>
          </wp:positionV>
          <wp:extent cx="824230" cy="762000"/>
          <wp:effectExtent l="0" t="0" r="0" b="0"/>
          <wp:wrapTight wrapText="bothSides">
            <wp:wrapPolygon edited="0">
              <wp:start x="0" y="0"/>
              <wp:lineTo x="0" y="21060"/>
              <wp:lineTo x="20968" y="21060"/>
              <wp:lineTo x="20968"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423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0EFA">
      <w:rPr>
        <w:sz w:val="28"/>
        <w:szCs w:val="28"/>
      </w:rPr>
      <w:ptab w:relativeTo="margin" w:alignment="center" w:leader="none"/>
    </w:r>
    <w:r w:rsidRPr="002A0EFA">
      <w:rPr>
        <w:sz w:val="28"/>
        <w:szCs w:val="28"/>
      </w:rPr>
      <w:t xml:space="preserve">Badminton Scotland Board Meeting </w:t>
    </w:r>
  </w:p>
  <w:p w14:paraId="36A62F60" w14:textId="63D37C16" w:rsidR="002A0EFA" w:rsidRDefault="002A0EFA">
    <w:pPr>
      <w:pStyle w:val="Header"/>
    </w:pPr>
    <w:r>
      <w:t xml:space="preserve">                                                           </w:t>
    </w:r>
  </w:p>
  <w:p w14:paraId="69D25E95" w14:textId="32A01B61" w:rsidR="002A0EFA" w:rsidRDefault="002A0EFA">
    <w:pPr>
      <w:pStyle w:val="Header"/>
    </w:pP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B9075" w14:textId="14B2A7C6" w:rsidR="00642317" w:rsidRDefault="00873531">
    <w:pPr>
      <w:pStyle w:val="Header"/>
    </w:pPr>
    <w:r>
      <w:rPr>
        <w:noProof/>
      </w:rPr>
      <mc:AlternateContent>
        <mc:Choice Requires="wps">
          <w:drawing>
            <wp:anchor distT="0" distB="0" distL="114300" distR="114300" simplePos="0" relativeHeight="251658241" behindDoc="1" locked="0" layoutInCell="0" allowOverlap="1" wp14:anchorId="68E1C3C4" wp14:editId="1A4794F6">
              <wp:simplePos x="0" y="0"/>
              <wp:positionH relativeFrom="margin">
                <wp:align>center</wp:align>
              </wp:positionH>
              <wp:positionV relativeFrom="margin">
                <wp:align>center</wp:align>
              </wp:positionV>
              <wp:extent cx="5856605" cy="3513455"/>
              <wp:effectExtent l="0" t="0" r="0" b="0"/>
              <wp:wrapNone/>
              <wp:docPr id="1" name="Text Box 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856605"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15ADB1" w14:textId="77777777" w:rsidR="00873531" w:rsidRDefault="00873531" w:rsidP="00873531">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8E1C3C4" id="_x0000_t202" coordsize="21600,21600" o:spt="202" path="m,l,21600r21600,l21600,xe">
              <v:stroke joinstyle="miter"/>
              <v:path gradientshapeok="t" o:connecttype="rect"/>
            </v:shapetype>
            <v:shape id="Text Box 1" o:spid="_x0000_s1027" type="#_x0000_t202" style="position:absolute;margin-left:0;margin-top:0;width:461.15pt;height:276.6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" o:allowincell="f" filled="f" stroked="f">
              <v:stroke joinstyle="round"/>
              <o:lock v:ext="edit" rotation="t" aspectratio="t" verticies="t" adjusthandles="t" grouping="t" shapetype="t"/>
              <v:textbox>
                <w:txbxContent>
                  <w:p w14:paraId="0F15ADB1" w14:textId="77777777" w:rsidR="00873531" w:rsidRDefault="00873531" w:rsidP="00873531">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2182"/>
    <w:multiLevelType w:val="hybridMultilevel"/>
    <w:tmpl w:val="868AE8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CA0210"/>
    <w:multiLevelType w:val="hybridMultilevel"/>
    <w:tmpl w:val="FAFAD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366440"/>
    <w:multiLevelType w:val="multilevel"/>
    <w:tmpl w:val="4B462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8C2BC4"/>
    <w:multiLevelType w:val="multilevel"/>
    <w:tmpl w:val="62DA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CC6AA6"/>
    <w:multiLevelType w:val="multilevel"/>
    <w:tmpl w:val="63B811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89233B"/>
    <w:multiLevelType w:val="hybridMultilevel"/>
    <w:tmpl w:val="B102445A"/>
    <w:lvl w:ilvl="0" w:tplc="2AAECD62">
      <w:start w:val="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80C498F"/>
    <w:multiLevelType w:val="multilevel"/>
    <w:tmpl w:val="493E47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6F1ED5"/>
    <w:multiLevelType w:val="hybridMultilevel"/>
    <w:tmpl w:val="B72A3E06"/>
    <w:lvl w:ilvl="0" w:tplc="E9CE4B56">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4C194E"/>
    <w:multiLevelType w:val="multilevel"/>
    <w:tmpl w:val="FADC56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A37602"/>
    <w:multiLevelType w:val="hybridMultilevel"/>
    <w:tmpl w:val="79845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FF5FF4"/>
    <w:multiLevelType w:val="hybridMultilevel"/>
    <w:tmpl w:val="C3648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D954445"/>
    <w:multiLevelType w:val="hybridMultilevel"/>
    <w:tmpl w:val="133415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5242D67"/>
    <w:multiLevelType w:val="hybridMultilevel"/>
    <w:tmpl w:val="FEA6D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F235B0"/>
    <w:multiLevelType w:val="hybridMultilevel"/>
    <w:tmpl w:val="3A38096A"/>
    <w:lvl w:ilvl="0" w:tplc="2040AFF0">
      <w:start w:val="24"/>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B563DD"/>
    <w:multiLevelType w:val="hybridMultilevel"/>
    <w:tmpl w:val="D86C3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391FBA"/>
    <w:multiLevelType w:val="hybridMultilevel"/>
    <w:tmpl w:val="A7FAB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D7476DB"/>
    <w:multiLevelType w:val="multilevel"/>
    <w:tmpl w:val="FCCA8A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54915148">
    <w:abstractNumId w:val="12"/>
  </w:num>
  <w:num w:numId="2" w16cid:durableId="1790127407">
    <w:abstractNumId w:val="1"/>
  </w:num>
  <w:num w:numId="3" w16cid:durableId="1546678491">
    <w:abstractNumId w:val="15"/>
  </w:num>
  <w:num w:numId="4" w16cid:durableId="12728511">
    <w:abstractNumId w:val="0"/>
  </w:num>
  <w:num w:numId="5" w16cid:durableId="437717146">
    <w:abstractNumId w:val="11"/>
  </w:num>
  <w:num w:numId="6" w16cid:durableId="433674642">
    <w:abstractNumId w:val="5"/>
  </w:num>
  <w:num w:numId="7" w16cid:durableId="641347134">
    <w:abstractNumId w:val="0"/>
  </w:num>
  <w:num w:numId="8" w16cid:durableId="1317225290">
    <w:abstractNumId w:val="9"/>
  </w:num>
  <w:num w:numId="9" w16cid:durableId="450829327">
    <w:abstractNumId w:val="10"/>
  </w:num>
  <w:num w:numId="10" w16cid:durableId="948505612">
    <w:abstractNumId w:val="14"/>
  </w:num>
  <w:num w:numId="11" w16cid:durableId="116611064">
    <w:abstractNumId w:val="13"/>
  </w:num>
  <w:num w:numId="12" w16cid:durableId="107621881">
    <w:abstractNumId w:val="7"/>
  </w:num>
  <w:num w:numId="13" w16cid:durableId="1719284345">
    <w:abstractNumId w:val="6"/>
  </w:num>
  <w:num w:numId="14" w16cid:durableId="377975790">
    <w:abstractNumId w:val="16"/>
  </w:num>
  <w:num w:numId="15" w16cid:durableId="1280600091">
    <w:abstractNumId w:val="4"/>
  </w:num>
  <w:num w:numId="16" w16cid:durableId="1461608432">
    <w:abstractNumId w:val="2"/>
  </w:num>
  <w:num w:numId="17" w16cid:durableId="1863281584">
    <w:abstractNumId w:val="8"/>
  </w:num>
  <w:num w:numId="18" w16cid:durableId="1393463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EFA"/>
    <w:rsid w:val="00000A0B"/>
    <w:rsid w:val="0000209D"/>
    <w:rsid w:val="00002DDB"/>
    <w:rsid w:val="00004C32"/>
    <w:rsid w:val="00005B24"/>
    <w:rsid w:val="00010250"/>
    <w:rsid w:val="00010906"/>
    <w:rsid w:val="00010B9C"/>
    <w:rsid w:val="00011041"/>
    <w:rsid w:val="00013464"/>
    <w:rsid w:val="00013FF8"/>
    <w:rsid w:val="00015375"/>
    <w:rsid w:val="0002173B"/>
    <w:rsid w:val="00022457"/>
    <w:rsid w:val="00022994"/>
    <w:rsid w:val="00026668"/>
    <w:rsid w:val="00030799"/>
    <w:rsid w:val="00030C65"/>
    <w:rsid w:val="00030D52"/>
    <w:rsid w:val="00031DE2"/>
    <w:rsid w:val="000323FA"/>
    <w:rsid w:val="00032B40"/>
    <w:rsid w:val="00033871"/>
    <w:rsid w:val="000354A5"/>
    <w:rsid w:val="00044636"/>
    <w:rsid w:val="00047E44"/>
    <w:rsid w:val="00052E87"/>
    <w:rsid w:val="00054B40"/>
    <w:rsid w:val="00054FE5"/>
    <w:rsid w:val="00057BDB"/>
    <w:rsid w:val="00061A0B"/>
    <w:rsid w:val="00064F66"/>
    <w:rsid w:val="000650D9"/>
    <w:rsid w:val="00070920"/>
    <w:rsid w:val="000714DF"/>
    <w:rsid w:val="000720A9"/>
    <w:rsid w:val="00072288"/>
    <w:rsid w:val="0007400B"/>
    <w:rsid w:val="0007553C"/>
    <w:rsid w:val="00076ABC"/>
    <w:rsid w:val="00077D3F"/>
    <w:rsid w:val="00080AC3"/>
    <w:rsid w:val="00082CFA"/>
    <w:rsid w:val="0008337F"/>
    <w:rsid w:val="00084BE4"/>
    <w:rsid w:val="000868EA"/>
    <w:rsid w:val="00087039"/>
    <w:rsid w:val="000872C8"/>
    <w:rsid w:val="00091814"/>
    <w:rsid w:val="00093EF0"/>
    <w:rsid w:val="0009776B"/>
    <w:rsid w:val="000A0052"/>
    <w:rsid w:val="000A0C77"/>
    <w:rsid w:val="000A0FF5"/>
    <w:rsid w:val="000A23CD"/>
    <w:rsid w:val="000A3BE6"/>
    <w:rsid w:val="000A4103"/>
    <w:rsid w:val="000A513E"/>
    <w:rsid w:val="000B098E"/>
    <w:rsid w:val="000B0F60"/>
    <w:rsid w:val="000B1385"/>
    <w:rsid w:val="000B210A"/>
    <w:rsid w:val="000B3BD2"/>
    <w:rsid w:val="000B6124"/>
    <w:rsid w:val="000C0DC3"/>
    <w:rsid w:val="000C252C"/>
    <w:rsid w:val="000C2DC7"/>
    <w:rsid w:val="000C66EB"/>
    <w:rsid w:val="000C6A08"/>
    <w:rsid w:val="000D025C"/>
    <w:rsid w:val="000D1073"/>
    <w:rsid w:val="000D1841"/>
    <w:rsid w:val="000D3CCE"/>
    <w:rsid w:val="000D5EA2"/>
    <w:rsid w:val="000E00A1"/>
    <w:rsid w:val="000E074F"/>
    <w:rsid w:val="000E439F"/>
    <w:rsid w:val="000E45CB"/>
    <w:rsid w:val="000E7DD4"/>
    <w:rsid w:val="000F2DC2"/>
    <w:rsid w:val="00100A65"/>
    <w:rsid w:val="00102697"/>
    <w:rsid w:val="001048B8"/>
    <w:rsid w:val="00105311"/>
    <w:rsid w:val="0010560B"/>
    <w:rsid w:val="0010698A"/>
    <w:rsid w:val="00107521"/>
    <w:rsid w:val="0011433D"/>
    <w:rsid w:val="001219D2"/>
    <w:rsid w:val="00121E16"/>
    <w:rsid w:val="0012233A"/>
    <w:rsid w:val="00126666"/>
    <w:rsid w:val="00126790"/>
    <w:rsid w:val="001276E8"/>
    <w:rsid w:val="00127C60"/>
    <w:rsid w:val="00130405"/>
    <w:rsid w:val="00135A9D"/>
    <w:rsid w:val="00136FE3"/>
    <w:rsid w:val="00143D1A"/>
    <w:rsid w:val="00144B9E"/>
    <w:rsid w:val="0014584A"/>
    <w:rsid w:val="00147C19"/>
    <w:rsid w:val="00153A10"/>
    <w:rsid w:val="00156D9F"/>
    <w:rsid w:val="0016136D"/>
    <w:rsid w:val="0016391D"/>
    <w:rsid w:val="00163B66"/>
    <w:rsid w:val="00165241"/>
    <w:rsid w:val="00165DDE"/>
    <w:rsid w:val="0016640D"/>
    <w:rsid w:val="001665E0"/>
    <w:rsid w:val="00166FBF"/>
    <w:rsid w:val="00172F51"/>
    <w:rsid w:val="00173021"/>
    <w:rsid w:val="001733BA"/>
    <w:rsid w:val="00176D7B"/>
    <w:rsid w:val="00176FE3"/>
    <w:rsid w:val="0018074C"/>
    <w:rsid w:val="00181220"/>
    <w:rsid w:val="00181F23"/>
    <w:rsid w:val="0018313E"/>
    <w:rsid w:val="00184515"/>
    <w:rsid w:val="00184D1A"/>
    <w:rsid w:val="00187D82"/>
    <w:rsid w:val="00190FAF"/>
    <w:rsid w:val="00190FB3"/>
    <w:rsid w:val="001911A0"/>
    <w:rsid w:val="00191478"/>
    <w:rsid w:val="0019238B"/>
    <w:rsid w:val="0019436D"/>
    <w:rsid w:val="001A0720"/>
    <w:rsid w:val="001A0FEB"/>
    <w:rsid w:val="001A3DF5"/>
    <w:rsid w:val="001A5E29"/>
    <w:rsid w:val="001B0FDF"/>
    <w:rsid w:val="001B1387"/>
    <w:rsid w:val="001B2AD6"/>
    <w:rsid w:val="001B3324"/>
    <w:rsid w:val="001B36F4"/>
    <w:rsid w:val="001B389C"/>
    <w:rsid w:val="001B5C32"/>
    <w:rsid w:val="001B6185"/>
    <w:rsid w:val="001C0E8D"/>
    <w:rsid w:val="001C39E9"/>
    <w:rsid w:val="001D00AD"/>
    <w:rsid w:val="001D0642"/>
    <w:rsid w:val="001D11A4"/>
    <w:rsid w:val="001D1C22"/>
    <w:rsid w:val="001D4EC2"/>
    <w:rsid w:val="001E03A6"/>
    <w:rsid w:val="001E110A"/>
    <w:rsid w:val="001E1B1C"/>
    <w:rsid w:val="001E4229"/>
    <w:rsid w:val="001E4E48"/>
    <w:rsid w:val="001E66A4"/>
    <w:rsid w:val="001E693F"/>
    <w:rsid w:val="001F0C4F"/>
    <w:rsid w:val="001F22E9"/>
    <w:rsid w:val="001F3F20"/>
    <w:rsid w:val="001F6E12"/>
    <w:rsid w:val="001F76EE"/>
    <w:rsid w:val="002033AA"/>
    <w:rsid w:val="002038D9"/>
    <w:rsid w:val="0020411F"/>
    <w:rsid w:val="0020670E"/>
    <w:rsid w:val="00207377"/>
    <w:rsid w:val="0020770C"/>
    <w:rsid w:val="00211DD1"/>
    <w:rsid w:val="00213E69"/>
    <w:rsid w:val="00214274"/>
    <w:rsid w:val="0021488E"/>
    <w:rsid w:val="0021493C"/>
    <w:rsid w:val="00214BFD"/>
    <w:rsid w:val="00215BE7"/>
    <w:rsid w:val="00216A44"/>
    <w:rsid w:val="0023080D"/>
    <w:rsid w:val="00231BBE"/>
    <w:rsid w:val="00231BE7"/>
    <w:rsid w:val="0023375A"/>
    <w:rsid w:val="00234567"/>
    <w:rsid w:val="002345D6"/>
    <w:rsid w:val="0023536E"/>
    <w:rsid w:val="00235770"/>
    <w:rsid w:val="00235A23"/>
    <w:rsid w:val="00235AD7"/>
    <w:rsid w:val="00236677"/>
    <w:rsid w:val="00242663"/>
    <w:rsid w:val="002432ED"/>
    <w:rsid w:val="00243EA8"/>
    <w:rsid w:val="0024499B"/>
    <w:rsid w:val="002501DD"/>
    <w:rsid w:val="0025028D"/>
    <w:rsid w:val="002518B9"/>
    <w:rsid w:val="0025378C"/>
    <w:rsid w:val="0025499B"/>
    <w:rsid w:val="00254B07"/>
    <w:rsid w:val="00257885"/>
    <w:rsid w:val="00262595"/>
    <w:rsid w:val="00263F8B"/>
    <w:rsid w:val="00266181"/>
    <w:rsid w:val="002702C0"/>
    <w:rsid w:val="002704C9"/>
    <w:rsid w:val="00271D1F"/>
    <w:rsid w:val="002728FF"/>
    <w:rsid w:val="00273EF1"/>
    <w:rsid w:val="00274E13"/>
    <w:rsid w:val="00275F1E"/>
    <w:rsid w:val="00282840"/>
    <w:rsid w:val="00286707"/>
    <w:rsid w:val="00291B53"/>
    <w:rsid w:val="00292563"/>
    <w:rsid w:val="0029552A"/>
    <w:rsid w:val="002A064E"/>
    <w:rsid w:val="002A0EFA"/>
    <w:rsid w:val="002A1405"/>
    <w:rsid w:val="002A22E1"/>
    <w:rsid w:val="002A36D1"/>
    <w:rsid w:val="002A39BE"/>
    <w:rsid w:val="002A4960"/>
    <w:rsid w:val="002A4A0F"/>
    <w:rsid w:val="002B26C4"/>
    <w:rsid w:val="002B348A"/>
    <w:rsid w:val="002B4C68"/>
    <w:rsid w:val="002B5491"/>
    <w:rsid w:val="002D05B3"/>
    <w:rsid w:val="002D226B"/>
    <w:rsid w:val="002D38CA"/>
    <w:rsid w:val="002D488B"/>
    <w:rsid w:val="002D4B0C"/>
    <w:rsid w:val="002D4D3D"/>
    <w:rsid w:val="002D59DC"/>
    <w:rsid w:val="002D665E"/>
    <w:rsid w:val="002D6E1B"/>
    <w:rsid w:val="002E03B0"/>
    <w:rsid w:val="002E0EAA"/>
    <w:rsid w:val="002E1E84"/>
    <w:rsid w:val="002E3271"/>
    <w:rsid w:val="002E4279"/>
    <w:rsid w:val="002E4EC4"/>
    <w:rsid w:val="002E5BB5"/>
    <w:rsid w:val="002E7553"/>
    <w:rsid w:val="002F7769"/>
    <w:rsid w:val="002F7812"/>
    <w:rsid w:val="002F7ABF"/>
    <w:rsid w:val="0030157F"/>
    <w:rsid w:val="00303D5F"/>
    <w:rsid w:val="0031045F"/>
    <w:rsid w:val="00311239"/>
    <w:rsid w:val="00311ED5"/>
    <w:rsid w:val="00313E3B"/>
    <w:rsid w:val="0031752A"/>
    <w:rsid w:val="0032470F"/>
    <w:rsid w:val="00325D5C"/>
    <w:rsid w:val="00326741"/>
    <w:rsid w:val="00331079"/>
    <w:rsid w:val="0033391A"/>
    <w:rsid w:val="0033405F"/>
    <w:rsid w:val="003346FF"/>
    <w:rsid w:val="003350C7"/>
    <w:rsid w:val="00335B6A"/>
    <w:rsid w:val="00335F05"/>
    <w:rsid w:val="00336221"/>
    <w:rsid w:val="003406DE"/>
    <w:rsid w:val="00343A7E"/>
    <w:rsid w:val="0034556F"/>
    <w:rsid w:val="003459F5"/>
    <w:rsid w:val="00345E04"/>
    <w:rsid w:val="00347788"/>
    <w:rsid w:val="00350465"/>
    <w:rsid w:val="003510E6"/>
    <w:rsid w:val="00352DBE"/>
    <w:rsid w:val="00354B0A"/>
    <w:rsid w:val="0035640A"/>
    <w:rsid w:val="003615B3"/>
    <w:rsid w:val="0036188C"/>
    <w:rsid w:val="003623EA"/>
    <w:rsid w:val="003661E2"/>
    <w:rsid w:val="0036736B"/>
    <w:rsid w:val="00367DE3"/>
    <w:rsid w:val="00371288"/>
    <w:rsid w:val="0037204A"/>
    <w:rsid w:val="0037366D"/>
    <w:rsid w:val="00374089"/>
    <w:rsid w:val="00377418"/>
    <w:rsid w:val="00381A3E"/>
    <w:rsid w:val="0038218F"/>
    <w:rsid w:val="00383239"/>
    <w:rsid w:val="00385501"/>
    <w:rsid w:val="00390CD8"/>
    <w:rsid w:val="00391BEA"/>
    <w:rsid w:val="00391EAE"/>
    <w:rsid w:val="00392528"/>
    <w:rsid w:val="00393918"/>
    <w:rsid w:val="003A0079"/>
    <w:rsid w:val="003A3CED"/>
    <w:rsid w:val="003A557E"/>
    <w:rsid w:val="003A6352"/>
    <w:rsid w:val="003A6A0D"/>
    <w:rsid w:val="003A6FCD"/>
    <w:rsid w:val="003B1CA5"/>
    <w:rsid w:val="003B210B"/>
    <w:rsid w:val="003B3329"/>
    <w:rsid w:val="003B3AE5"/>
    <w:rsid w:val="003B4141"/>
    <w:rsid w:val="003B4FD5"/>
    <w:rsid w:val="003B7DE3"/>
    <w:rsid w:val="003C04B1"/>
    <w:rsid w:val="003C0584"/>
    <w:rsid w:val="003C471E"/>
    <w:rsid w:val="003C5D12"/>
    <w:rsid w:val="003C693E"/>
    <w:rsid w:val="003C7919"/>
    <w:rsid w:val="003D1BE8"/>
    <w:rsid w:val="003D381F"/>
    <w:rsid w:val="003D5D6D"/>
    <w:rsid w:val="003D5E74"/>
    <w:rsid w:val="003D628A"/>
    <w:rsid w:val="003D645C"/>
    <w:rsid w:val="003D68E0"/>
    <w:rsid w:val="003D73FD"/>
    <w:rsid w:val="003D74C6"/>
    <w:rsid w:val="003D7DE4"/>
    <w:rsid w:val="003D7EDD"/>
    <w:rsid w:val="003E06C5"/>
    <w:rsid w:val="003E3B31"/>
    <w:rsid w:val="003E4273"/>
    <w:rsid w:val="003F09C8"/>
    <w:rsid w:val="003F0C78"/>
    <w:rsid w:val="003F157F"/>
    <w:rsid w:val="003F1B9C"/>
    <w:rsid w:val="003F28D1"/>
    <w:rsid w:val="003F3BB8"/>
    <w:rsid w:val="003F3BC5"/>
    <w:rsid w:val="003F3FDD"/>
    <w:rsid w:val="003F7F1D"/>
    <w:rsid w:val="00402884"/>
    <w:rsid w:val="0040477E"/>
    <w:rsid w:val="00407413"/>
    <w:rsid w:val="0041283E"/>
    <w:rsid w:val="0041350D"/>
    <w:rsid w:val="0041454F"/>
    <w:rsid w:val="004211E1"/>
    <w:rsid w:val="0042333C"/>
    <w:rsid w:val="00426354"/>
    <w:rsid w:val="00430C32"/>
    <w:rsid w:val="00431B13"/>
    <w:rsid w:val="0043210A"/>
    <w:rsid w:val="0043275C"/>
    <w:rsid w:val="004348CF"/>
    <w:rsid w:val="00436A5C"/>
    <w:rsid w:val="0043781A"/>
    <w:rsid w:val="004378B8"/>
    <w:rsid w:val="00442009"/>
    <w:rsid w:val="00444503"/>
    <w:rsid w:val="004459E1"/>
    <w:rsid w:val="00447071"/>
    <w:rsid w:val="00451628"/>
    <w:rsid w:val="004519E6"/>
    <w:rsid w:val="00455588"/>
    <w:rsid w:val="0045690C"/>
    <w:rsid w:val="00462818"/>
    <w:rsid w:val="0046295B"/>
    <w:rsid w:val="00462B57"/>
    <w:rsid w:val="00465809"/>
    <w:rsid w:val="00465A20"/>
    <w:rsid w:val="00465B91"/>
    <w:rsid w:val="004706CE"/>
    <w:rsid w:val="004707D3"/>
    <w:rsid w:val="00470F96"/>
    <w:rsid w:val="00472CDD"/>
    <w:rsid w:val="00473BF2"/>
    <w:rsid w:val="004748E6"/>
    <w:rsid w:val="0047525B"/>
    <w:rsid w:val="004775C8"/>
    <w:rsid w:val="00477BAC"/>
    <w:rsid w:val="004801BA"/>
    <w:rsid w:val="0048488D"/>
    <w:rsid w:val="004861DC"/>
    <w:rsid w:val="0049073B"/>
    <w:rsid w:val="004925F1"/>
    <w:rsid w:val="004928A9"/>
    <w:rsid w:val="0049520B"/>
    <w:rsid w:val="00497249"/>
    <w:rsid w:val="00497A53"/>
    <w:rsid w:val="004A0DC5"/>
    <w:rsid w:val="004A1479"/>
    <w:rsid w:val="004A1C0E"/>
    <w:rsid w:val="004A6D32"/>
    <w:rsid w:val="004B0473"/>
    <w:rsid w:val="004B2BF4"/>
    <w:rsid w:val="004B7E46"/>
    <w:rsid w:val="004C4A1C"/>
    <w:rsid w:val="004C726D"/>
    <w:rsid w:val="004D1474"/>
    <w:rsid w:val="004D2076"/>
    <w:rsid w:val="004D4D85"/>
    <w:rsid w:val="004E1B3A"/>
    <w:rsid w:val="004E2301"/>
    <w:rsid w:val="004E6C63"/>
    <w:rsid w:val="004F0B54"/>
    <w:rsid w:val="004F2672"/>
    <w:rsid w:val="004F380B"/>
    <w:rsid w:val="004F46C4"/>
    <w:rsid w:val="004F4C0B"/>
    <w:rsid w:val="004F50D8"/>
    <w:rsid w:val="00500EE4"/>
    <w:rsid w:val="00502D80"/>
    <w:rsid w:val="00506C74"/>
    <w:rsid w:val="005071AA"/>
    <w:rsid w:val="0050781D"/>
    <w:rsid w:val="005116ED"/>
    <w:rsid w:val="00511F35"/>
    <w:rsid w:val="00512062"/>
    <w:rsid w:val="00513511"/>
    <w:rsid w:val="00513DCE"/>
    <w:rsid w:val="0051542C"/>
    <w:rsid w:val="00515F0D"/>
    <w:rsid w:val="005204B9"/>
    <w:rsid w:val="00522121"/>
    <w:rsid w:val="005279B6"/>
    <w:rsid w:val="005304F5"/>
    <w:rsid w:val="00532AC7"/>
    <w:rsid w:val="00532FB1"/>
    <w:rsid w:val="00533419"/>
    <w:rsid w:val="00534455"/>
    <w:rsid w:val="00535A90"/>
    <w:rsid w:val="00536811"/>
    <w:rsid w:val="00537F17"/>
    <w:rsid w:val="00540BCB"/>
    <w:rsid w:val="00541BAC"/>
    <w:rsid w:val="00541C3F"/>
    <w:rsid w:val="0054309E"/>
    <w:rsid w:val="005473B6"/>
    <w:rsid w:val="005576FB"/>
    <w:rsid w:val="00557B6B"/>
    <w:rsid w:val="00560227"/>
    <w:rsid w:val="00560E40"/>
    <w:rsid w:val="00561E36"/>
    <w:rsid w:val="005633F3"/>
    <w:rsid w:val="00563F8C"/>
    <w:rsid w:val="00565B37"/>
    <w:rsid w:val="00566801"/>
    <w:rsid w:val="0056768D"/>
    <w:rsid w:val="0057013D"/>
    <w:rsid w:val="005717D2"/>
    <w:rsid w:val="0057284D"/>
    <w:rsid w:val="00572C8B"/>
    <w:rsid w:val="00572DBE"/>
    <w:rsid w:val="00573227"/>
    <w:rsid w:val="005759DE"/>
    <w:rsid w:val="005801FB"/>
    <w:rsid w:val="00581058"/>
    <w:rsid w:val="00581F6B"/>
    <w:rsid w:val="0058231B"/>
    <w:rsid w:val="005828AE"/>
    <w:rsid w:val="00583AE1"/>
    <w:rsid w:val="00583AE7"/>
    <w:rsid w:val="00583D32"/>
    <w:rsid w:val="00585CB0"/>
    <w:rsid w:val="005871E7"/>
    <w:rsid w:val="0059053A"/>
    <w:rsid w:val="005923A4"/>
    <w:rsid w:val="005964DB"/>
    <w:rsid w:val="00597312"/>
    <w:rsid w:val="005A4ACA"/>
    <w:rsid w:val="005A61A3"/>
    <w:rsid w:val="005B314E"/>
    <w:rsid w:val="005B415D"/>
    <w:rsid w:val="005B47B7"/>
    <w:rsid w:val="005B4F17"/>
    <w:rsid w:val="005B4F77"/>
    <w:rsid w:val="005B5157"/>
    <w:rsid w:val="005B54F7"/>
    <w:rsid w:val="005B6216"/>
    <w:rsid w:val="005C01E0"/>
    <w:rsid w:val="005C1337"/>
    <w:rsid w:val="005C1579"/>
    <w:rsid w:val="005C16A1"/>
    <w:rsid w:val="005C2554"/>
    <w:rsid w:val="005C2BB9"/>
    <w:rsid w:val="005C2CF7"/>
    <w:rsid w:val="005C3CFD"/>
    <w:rsid w:val="005C7C67"/>
    <w:rsid w:val="005D00D7"/>
    <w:rsid w:val="005D074F"/>
    <w:rsid w:val="005D32B4"/>
    <w:rsid w:val="005D7518"/>
    <w:rsid w:val="005E0DE3"/>
    <w:rsid w:val="005E394B"/>
    <w:rsid w:val="005E4C73"/>
    <w:rsid w:val="005F0CD4"/>
    <w:rsid w:val="005F20EF"/>
    <w:rsid w:val="005F22C9"/>
    <w:rsid w:val="005F4D11"/>
    <w:rsid w:val="005F6B14"/>
    <w:rsid w:val="005F7765"/>
    <w:rsid w:val="005F79C0"/>
    <w:rsid w:val="00603322"/>
    <w:rsid w:val="0060541F"/>
    <w:rsid w:val="00606825"/>
    <w:rsid w:val="006077A2"/>
    <w:rsid w:val="00607D62"/>
    <w:rsid w:val="00611A9C"/>
    <w:rsid w:val="00612239"/>
    <w:rsid w:val="00612915"/>
    <w:rsid w:val="00616F6E"/>
    <w:rsid w:val="00617309"/>
    <w:rsid w:val="00621FD7"/>
    <w:rsid w:val="00623BC4"/>
    <w:rsid w:val="00625A43"/>
    <w:rsid w:val="00626321"/>
    <w:rsid w:val="00626D3C"/>
    <w:rsid w:val="00627517"/>
    <w:rsid w:val="00627752"/>
    <w:rsid w:val="006314B1"/>
    <w:rsid w:val="00632AFD"/>
    <w:rsid w:val="00634FBC"/>
    <w:rsid w:val="00637335"/>
    <w:rsid w:val="00637A23"/>
    <w:rsid w:val="00641A6E"/>
    <w:rsid w:val="00642317"/>
    <w:rsid w:val="0064268A"/>
    <w:rsid w:val="00642D23"/>
    <w:rsid w:val="006430EA"/>
    <w:rsid w:val="00650D99"/>
    <w:rsid w:val="00652FD6"/>
    <w:rsid w:val="006543A0"/>
    <w:rsid w:val="00654F65"/>
    <w:rsid w:val="00657934"/>
    <w:rsid w:val="006601CD"/>
    <w:rsid w:val="00660453"/>
    <w:rsid w:val="00661FFC"/>
    <w:rsid w:val="00666203"/>
    <w:rsid w:val="0067425E"/>
    <w:rsid w:val="00675491"/>
    <w:rsid w:val="006813F1"/>
    <w:rsid w:val="00682AA9"/>
    <w:rsid w:val="00685D8D"/>
    <w:rsid w:val="006863B8"/>
    <w:rsid w:val="006916B3"/>
    <w:rsid w:val="00693341"/>
    <w:rsid w:val="00694A43"/>
    <w:rsid w:val="00694B4D"/>
    <w:rsid w:val="00697B76"/>
    <w:rsid w:val="00697E6D"/>
    <w:rsid w:val="00697F32"/>
    <w:rsid w:val="006A0BDC"/>
    <w:rsid w:val="006A1C0E"/>
    <w:rsid w:val="006A3073"/>
    <w:rsid w:val="006A4EF9"/>
    <w:rsid w:val="006A6F84"/>
    <w:rsid w:val="006B0A7F"/>
    <w:rsid w:val="006B0B87"/>
    <w:rsid w:val="006B13F9"/>
    <w:rsid w:val="006B2CF0"/>
    <w:rsid w:val="006C0044"/>
    <w:rsid w:val="006C06D8"/>
    <w:rsid w:val="006C09AA"/>
    <w:rsid w:val="006C1D54"/>
    <w:rsid w:val="006C5669"/>
    <w:rsid w:val="006C5E15"/>
    <w:rsid w:val="006C6D24"/>
    <w:rsid w:val="006D2041"/>
    <w:rsid w:val="006D5975"/>
    <w:rsid w:val="006D68F7"/>
    <w:rsid w:val="006E1046"/>
    <w:rsid w:val="006E1EA8"/>
    <w:rsid w:val="006E41CC"/>
    <w:rsid w:val="006E4761"/>
    <w:rsid w:val="006E7C84"/>
    <w:rsid w:val="006F0362"/>
    <w:rsid w:val="006F0F17"/>
    <w:rsid w:val="006F2582"/>
    <w:rsid w:val="006F2A67"/>
    <w:rsid w:val="006F4B4F"/>
    <w:rsid w:val="006F5C43"/>
    <w:rsid w:val="006F6C46"/>
    <w:rsid w:val="006F7DF9"/>
    <w:rsid w:val="006F7E1D"/>
    <w:rsid w:val="0070027C"/>
    <w:rsid w:val="00700736"/>
    <w:rsid w:val="00700B14"/>
    <w:rsid w:val="007013AF"/>
    <w:rsid w:val="007013C4"/>
    <w:rsid w:val="00702F3F"/>
    <w:rsid w:val="00703F3C"/>
    <w:rsid w:val="00704381"/>
    <w:rsid w:val="00704673"/>
    <w:rsid w:val="00704797"/>
    <w:rsid w:val="007053E5"/>
    <w:rsid w:val="00705D10"/>
    <w:rsid w:val="00705D86"/>
    <w:rsid w:val="007065D8"/>
    <w:rsid w:val="00706BDF"/>
    <w:rsid w:val="00710EC0"/>
    <w:rsid w:val="00711E1C"/>
    <w:rsid w:val="0071346E"/>
    <w:rsid w:val="007148A0"/>
    <w:rsid w:val="00717105"/>
    <w:rsid w:val="00720A11"/>
    <w:rsid w:val="0072180F"/>
    <w:rsid w:val="00722F89"/>
    <w:rsid w:val="00723630"/>
    <w:rsid w:val="007247CD"/>
    <w:rsid w:val="0072522D"/>
    <w:rsid w:val="00726E69"/>
    <w:rsid w:val="00727FD6"/>
    <w:rsid w:val="00730532"/>
    <w:rsid w:val="00730D35"/>
    <w:rsid w:val="0073357F"/>
    <w:rsid w:val="00733B64"/>
    <w:rsid w:val="007353F5"/>
    <w:rsid w:val="00740E5D"/>
    <w:rsid w:val="00741311"/>
    <w:rsid w:val="007414DF"/>
    <w:rsid w:val="00744BD1"/>
    <w:rsid w:val="0074576F"/>
    <w:rsid w:val="007464EC"/>
    <w:rsid w:val="00747421"/>
    <w:rsid w:val="0075184C"/>
    <w:rsid w:val="007530FE"/>
    <w:rsid w:val="0075525F"/>
    <w:rsid w:val="00755667"/>
    <w:rsid w:val="00760378"/>
    <w:rsid w:val="00762FB9"/>
    <w:rsid w:val="0076420A"/>
    <w:rsid w:val="00764F88"/>
    <w:rsid w:val="00771AC3"/>
    <w:rsid w:val="00773A36"/>
    <w:rsid w:val="00774615"/>
    <w:rsid w:val="00774E97"/>
    <w:rsid w:val="00774EDC"/>
    <w:rsid w:val="0077569F"/>
    <w:rsid w:val="00775AD7"/>
    <w:rsid w:val="0077717B"/>
    <w:rsid w:val="00777D6C"/>
    <w:rsid w:val="00780049"/>
    <w:rsid w:val="00781846"/>
    <w:rsid w:val="00783EF7"/>
    <w:rsid w:val="00783F5D"/>
    <w:rsid w:val="00785538"/>
    <w:rsid w:val="00786A33"/>
    <w:rsid w:val="0079180E"/>
    <w:rsid w:val="00793040"/>
    <w:rsid w:val="00794160"/>
    <w:rsid w:val="0079603F"/>
    <w:rsid w:val="007A1EE9"/>
    <w:rsid w:val="007A2DAE"/>
    <w:rsid w:val="007A3E9B"/>
    <w:rsid w:val="007A4D7F"/>
    <w:rsid w:val="007A5AD0"/>
    <w:rsid w:val="007A66A3"/>
    <w:rsid w:val="007A69E9"/>
    <w:rsid w:val="007A71DB"/>
    <w:rsid w:val="007B17F6"/>
    <w:rsid w:val="007B1DC0"/>
    <w:rsid w:val="007B23E0"/>
    <w:rsid w:val="007B2730"/>
    <w:rsid w:val="007B74C6"/>
    <w:rsid w:val="007B7F78"/>
    <w:rsid w:val="007C0374"/>
    <w:rsid w:val="007C4595"/>
    <w:rsid w:val="007C4800"/>
    <w:rsid w:val="007C5A9E"/>
    <w:rsid w:val="007C7B1B"/>
    <w:rsid w:val="007D211F"/>
    <w:rsid w:val="007D35FA"/>
    <w:rsid w:val="007D6AA4"/>
    <w:rsid w:val="007D7FEC"/>
    <w:rsid w:val="007E1D4C"/>
    <w:rsid w:val="007E1E14"/>
    <w:rsid w:val="007F1148"/>
    <w:rsid w:val="007F1E33"/>
    <w:rsid w:val="007F29C8"/>
    <w:rsid w:val="007F3065"/>
    <w:rsid w:val="007F42D0"/>
    <w:rsid w:val="007F443F"/>
    <w:rsid w:val="007F4A6F"/>
    <w:rsid w:val="007F759C"/>
    <w:rsid w:val="007F7B7C"/>
    <w:rsid w:val="0080426E"/>
    <w:rsid w:val="00807A8B"/>
    <w:rsid w:val="00812951"/>
    <w:rsid w:val="008131C4"/>
    <w:rsid w:val="00813404"/>
    <w:rsid w:val="00813A92"/>
    <w:rsid w:val="0081481D"/>
    <w:rsid w:val="0081CB2F"/>
    <w:rsid w:val="00821C10"/>
    <w:rsid w:val="00826544"/>
    <w:rsid w:val="00830ABD"/>
    <w:rsid w:val="0083244E"/>
    <w:rsid w:val="00832C48"/>
    <w:rsid w:val="00833317"/>
    <w:rsid w:val="00836EC6"/>
    <w:rsid w:val="00840A4C"/>
    <w:rsid w:val="00844DC0"/>
    <w:rsid w:val="008513D0"/>
    <w:rsid w:val="0085391E"/>
    <w:rsid w:val="008555FA"/>
    <w:rsid w:val="00855CCB"/>
    <w:rsid w:val="00856689"/>
    <w:rsid w:val="0085715F"/>
    <w:rsid w:val="00861A61"/>
    <w:rsid w:val="00863D06"/>
    <w:rsid w:val="00864550"/>
    <w:rsid w:val="00864622"/>
    <w:rsid w:val="00864804"/>
    <w:rsid w:val="00865671"/>
    <w:rsid w:val="00867924"/>
    <w:rsid w:val="008679CA"/>
    <w:rsid w:val="00873531"/>
    <w:rsid w:val="00876DC2"/>
    <w:rsid w:val="00877E21"/>
    <w:rsid w:val="00881573"/>
    <w:rsid w:val="00881E0C"/>
    <w:rsid w:val="00885219"/>
    <w:rsid w:val="00885C3A"/>
    <w:rsid w:val="00887C1A"/>
    <w:rsid w:val="00890DCF"/>
    <w:rsid w:val="008933C1"/>
    <w:rsid w:val="00896366"/>
    <w:rsid w:val="00896B1C"/>
    <w:rsid w:val="0089788C"/>
    <w:rsid w:val="008A28D7"/>
    <w:rsid w:val="008A344E"/>
    <w:rsid w:val="008A43BC"/>
    <w:rsid w:val="008A7D74"/>
    <w:rsid w:val="008B27B0"/>
    <w:rsid w:val="008B4140"/>
    <w:rsid w:val="008B5A9A"/>
    <w:rsid w:val="008B65D5"/>
    <w:rsid w:val="008B6977"/>
    <w:rsid w:val="008B7F59"/>
    <w:rsid w:val="008C0868"/>
    <w:rsid w:val="008C0B77"/>
    <w:rsid w:val="008C0EFE"/>
    <w:rsid w:val="008C33F1"/>
    <w:rsid w:val="008C44EC"/>
    <w:rsid w:val="008C5585"/>
    <w:rsid w:val="008C6AC2"/>
    <w:rsid w:val="008D1443"/>
    <w:rsid w:val="008D14B8"/>
    <w:rsid w:val="008D4D29"/>
    <w:rsid w:val="008D6050"/>
    <w:rsid w:val="008E41DB"/>
    <w:rsid w:val="008E680D"/>
    <w:rsid w:val="008E7262"/>
    <w:rsid w:val="008E7A4C"/>
    <w:rsid w:val="008F1862"/>
    <w:rsid w:val="008F1A3D"/>
    <w:rsid w:val="008F1E6F"/>
    <w:rsid w:val="008F2AEC"/>
    <w:rsid w:val="00902E8B"/>
    <w:rsid w:val="00903E58"/>
    <w:rsid w:val="0090415C"/>
    <w:rsid w:val="00906EED"/>
    <w:rsid w:val="00907100"/>
    <w:rsid w:val="00910A6F"/>
    <w:rsid w:val="00914707"/>
    <w:rsid w:val="00914BA1"/>
    <w:rsid w:val="009167A3"/>
    <w:rsid w:val="00920B1A"/>
    <w:rsid w:val="00921C97"/>
    <w:rsid w:val="00922B43"/>
    <w:rsid w:val="00924B1D"/>
    <w:rsid w:val="00925B90"/>
    <w:rsid w:val="00925C17"/>
    <w:rsid w:val="00927E45"/>
    <w:rsid w:val="0093278A"/>
    <w:rsid w:val="00941B71"/>
    <w:rsid w:val="00945867"/>
    <w:rsid w:val="00951B21"/>
    <w:rsid w:val="0095550B"/>
    <w:rsid w:val="00955B98"/>
    <w:rsid w:val="00956046"/>
    <w:rsid w:val="00956508"/>
    <w:rsid w:val="00957BC4"/>
    <w:rsid w:val="00957E30"/>
    <w:rsid w:val="00964FAD"/>
    <w:rsid w:val="00965E5A"/>
    <w:rsid w:val="00966215"/>
    <w:rsid w:val="00967325"/>
    <w:rsid w:val="00973032"/>
    <w:rsid w:val="009802B5"/>
    <w:rsid w:val="0098067C"/>
    <w:rsid w:val="00981103"/>
    <w:rsid w:val="00981A27"/>
    <w:rsid w:val="00985D03"/>
    <w:rsid w:val="009861DB"/>
    <w:rsid w:val="009925E1"/>
    <w:rsid w:val="00992DDA"/>
    <w:rsid w:val="00994103"/>
    <w:rsid w:val="009942A8"/>
    <w:rsid w:val="00996A0E"/>
    <w:rsid w:val="0099758B"/>
    <w:rsid w:val="009A017F"/>
    <w:rsid w:val="009A1E0F"/>
    <w:rsid w:val="009A271A"/>
    <w:rsid w:val="009A3FA0"/>
    <w:rsid w:val="009A49A7"/>
    <w:rsid w:val="009A5867"/>
    <w:rsid w:val="009A7579"/>
    <w:rsid w:val="009B1231"/>
    <w:rsid w:val="009B5893"/>
    <w:rsid w:val="009B6BA4"/>
    <w:rsid w:val="009B6CD6"/>
    <w:rsid w:val="009C1293"/>
    <w:rsid w:val="009C1343"/>
    <w:rsid w:val="009C1B12"/>
    <w:rsid w:val="009C3EA6"/>
    <w:rsid w:val="009C6EBD"/>
    <w:rsid w:val="009D2402"/>
    <w:rsid w:val="009D3109"/>
    <w:rsid w:val="009D32EE"/>
    <w:rsid w:val="009D4328"/>
    <w:rsid w:val="009D5D72"/>
    <w:rsid w:val="009D6B3B"/>
    <w:rsid w:val="009E1C65"/>
    <w:rsid w:val="009E2612"/>
    <w:rsid w:val="009E3142"/>
    <w:rsid w:val="009E36FA"/>
    <w:rsid w:val="009E3D3B"/>
    <w:rsid w:val="009E4588"/>
    <w:rsid w:val="009F01BE"/>
    <w:rsid w:val="009F182D"/>
    <w:rsid w:val="009F4682"/>
    <w:rsid w:val="00A000D9"/>
    <w:rsid w:val="00A02485"/>
    <w:rsid w:val="00A05BA8"/>
    <w:rsid w:val="00A06D1D"/>
    <w:rsid w:val="00A06FCD"/>
    <w:rsid w:val="00A12AC7"/>
    <w:rsid w:val="00A13485"/>
    <w:rsid w:val="00A13F73"/>
    <w:rsid w:val="00A144AA"/>
    <w:rsid w:val="00A14888"/>
    <w:rsid w:val="00A157BC"/>
    <w:rsid w:val="00A15D5E"/>
    <w:rsid w:val="00A16CD8"/>
    <w:rsid w:val="00A16E34"/>
    <w:rsid w:val="00A171ED"/>
    <w:rsid w:val="00A177B4"/>
    <w:rsid w:val="00A223DC"/>
    <w:rsid w:val="00A22662"/>
    <w:rsid w:val="00A23D71"/>
    <w:rsid w:val="00A26388"/>
    <w:rsid w:val="00A26AC0"/>
    <w:rsid w:val="00A33152"/>
    <w:rsid w:val="00A340A0"/>
    <w:rsid w:val="00A34D89"/>
    <w:rsid w:val="00A35CB9"/>
    <w:rsid w:val="00A35DAB"/>
    <w:rsid w:val="00A3738B"/>
    <w:rsid w:val="00A41916"/>
    <w:rsid w:val="00A42F10"/>
    <w:rsid w:val="00A43E9E"/>
    <w:rsid w:val="00A53B10"/>
    <w:rsid w:val="00A55D0D"/>
    <w:rsid w:val="00A575F0"/>
    <w:rsid w:val="00A57AF2"/>
    <w:rsid w:val="00A62E8D"/>
    <w:rsid w:val="00A64972"/>
    <w:rsid w:val="00A658D4"/>
    <w:rsid w:val="00A701C0"/>
    <w:rsid w:val="00A703DB"/>
    <w:rsid w:val="00A71B9B"/>
    <w:rsid w:val="00A71D2C"/>
    <w:rsid w:val="00A727A8"/>
    <w:rsid w:val="00A72888"/>
    <w:rsid w:val="00A72D04"/>
    <w:rsid w:val="00A7359B"/>
    <w:rsid w:val="00A74FD8"/>
    <w:rsid w:val="00A7722B"/>
    <w:rsid w:val="00A811A8"/>
    <w:rsid w:val="00A91BE2"/>
    <w:rsid w:val="00A9209C"/>
    <w:rsid w:val="00A92A60"/>
    <w:rsid w:val="00A93440"/>
    <w:rsid w:val="00A9613C"/>
    <w:rsid w:val="00A96AE6"/>
    <w:rsid w:val="00A96BB4"/>
    <w:rsid w:val="00A970E5"/>
    <w:rsid w:val="00AA0D00"/>
    <w:rsid w:val="00AA1AFC"/>
    <w:rsid w:val="00AA3CE5"/>
    <w:rsid w:val="00AA5218"/>
    <w:rsid w:val="00AB21DA"/>
    <w:rsid w:val="00AB4549"/>
    <w:rsid w:val="00AB4AF2"/>
    <w:rsid w:val="00AB55D7"/>
    <w:rsid w:val="00AB63F6"/>
    <w:rsid w:val="00AC01FC"/>
    <w:rsid w:val="00AC4003"/>
    <w:rsid w:val="00AC48E8"/>
    <w:rsid w:val="00AC4AF7"/>
    <w:rsid w:val="00AD053A"/>
    <w:rsid w:val="00AD2B3A"/>
    <w:rsid w:val="00AD4193"/>
    <w:rsid w:val="00AD4447"/>
    <w:rsid w:val="00AD5243"/>
    <w:rsid w:val="00AD64F9"/>
    <w:rsid w:val="00AD7CE6"/>
    <w:rsid w:val="00AE388C"/>
    <w:rsid w:val="00AE49CB"/>
    <w:rsid w:val="00AE6687"/>
    <w:rsid w:val="00AE7250"/>
    <w:rsid w:val="00AE7351"/>
    <w:rsid w:val="00AE7424"/>
    <w:rsid w:val="00AE77B8"/>
    <w:rsid w:val="00AE782F"/>
    <w:rsid w:val="00AF0F8C"/>
    <w:rsid w:val="00AF344D"/>
    <w:rsid w:val="00AF42E1"/>
    <w:rsid w:val="00AF5701"/>
    <w:rsid w:val="00AF63DF"/>
    <w:rsid w:val="00B001C8"/>
    <w:rsid w:val="00B00366"/>
    <w:rsid w:val="00B008DC"/>
    <w:rsid w:val="00B012E5"/>
    <w:rsid w:val="00B02C6E"/>
    <w:rsid w:val="00B04ED0"/>
    <w:rsid w:val="00B07705"/>
    <w:rsid w:val="00B10D48"/>
    <w:rsid w:val="00B11439"/>
    <w:rsid w:val="00B13E75"/>
    <w:rsid w:val="00B15A3D"/>
    <w:rsid w:val="00B24DDB"/>
    <w:rsid w:val="00B25524"/>
    <w:rsid w:val="00B26879"/>
    <w:rsid w:val="00B30251"/>
    <w:rsid w:val="00B30925"/>
    <w:rsid w:val="00B3377B"/>
    <w:rsid w:val="00B36D92"/>
    <w:rsid w:val="00B37150"/>
    <w:rsid w:val="00B43082"/>
    <w:rsid w:val="00B434D5"/>
    <w:rsid w:val="00B46769"/>
    <w:rsid w:val="00B46CEE"/>
    <w:rsid w:val="00B500EE"/>
    <w:rsid w:val="00B50E74"/>
    <w:rsid w:val="00B542BE"/>
    <w:rsid w:val="00B551D2"/>
    <w:rsid w:val="00B6009E"/>
    <w:rsid w:val="00B615F4"/>
    <w:rsid w:val="00B64B7B"/>
    <w:rsid w:val="00B65A6A"/>
    <w:rsid w:val="00B65F00"/>
    <w:rsid w:val="00B743FA"/>
    <w:rsid w:val="00B74B0A"/>
    <w:rsid w:val="00B74E97"/>
    <w:rsid w:val="00B75E65"/>
    <w:rsid w:val="00B768D7"/>
    <w:rsid w:val="00B77049"/>
    <w:rsid w:val="00B8068E"/>
    <w:rsid w:val="00B80F54"/>
    <w:rsid w:val="00B81252"/>
    <w:rsid w:val="00B82024"/>
    <w:rsid w:val="00B90BD3"/>
    <w:rsid w:val="00B94309"/>
    <w:rsid w:val="00B9451A"/>
    <w:rsid w:val="00B963DC"/>
    <w:rsid w:val="00B97E48"/>
    <w:rsid w:val="00BA1ABB"/>
    <w:rsid w:val="00BA2619"/>
    <w:rsid w:val="00BA275C"/>
    <w:rsid w:val="00BA2D2E"/>
    <w:rsid w:val="00BA56F8"/>
    <w:rsid w:val="00BA7C54"/>
    <w:rsid w:val="00BB1213"/>
    <w:rsid w:val="00BB1DFF"/>
    <w:rsid w:val="00BB4150"/>
    <w:rsid w:val="00BB4E59"/>
    <w:rsid w:val="00BB5E86"/>
    <w:rsid w:val="00BC039A"/>
    <w:rsid w:val="00BC145D"/>
    <w:rsid w:val="00BC34D7"/>
    <w:rsid w:val="00BC5AA1"/>
    <w:rsid w:val="00BC5B77"/>
    <w:rsid w:val="00BC5E4C"/>
    <w:rsid w:val="00BC68A4"/>
    <w:rsid w:val="00BD3656"/>
    <w:rsid w:val="00BD7C75"/>
    <w:rsid w:val="00BE1C53"/>
    <w:rsid w:val="00BE210A"/>
    <w:rsid w:val="00BE233A"/>
    <w:rsid w:val="00BE4C59"/>
    <w:rsid w:val="00BE510F"/>
    <w:rsid w:val="00BE68E2"/>
    <w:rsid w:val="00BE75C1"/>
    <w:rsid w:val="00BE7F6F"/>
    <w:rsid w:val="00BF0C8C"/>
    <w:rsid w:val="00BF18C2"/>
    <w:rsid w:val="00BF1C33"/>
    <w:rsid w:val="00BF4AD8"/>
    <w:rsid w:val="00C00438"/>
    <w:rsid w:val="00C01973"/>
    <w:rsid w:val="00C02598"/>
    <w:rsid w:val="00C0332C"/>
    <w:rsid w:val="00C0551E"/>
    <w:rsid w:val="00C06213"/>
    <w:rsid w:val="00C06A05"/>
    <w:rsid w:val="00C10D17"/>
    <w:rsid w:val="00C14727"/>
    <w:rsid w:val="00C15981"/>
    <w:rsid w:val="00C1688D"/>
    <w:rsid w:val="00C16A6A"/>
    <w:rsid w:val="00C1701B"/>
    <w:rsid w:val="00C21372"/>
    <w:rsid w:val="00C220B6"/>
    <w:rsid w:val="00C2342D"/>
    <w:rsid w:val="00C23958"/>
    <w:rsid w:val="00C23CDE"/>
    <w:rsid w:val="00C2522D"/>
    <w:rsid w:val="00C35DB4"/>
    <w:rsid w:val="00C41090"/>
    <w:rsid w:val="00C4291D"/>
    <w:rsid w:val="00C42976"/>
    <w:rsid w:val="00C45331"/>
    <w:rsid w:val="00C4640D"/>
    <w:rsid w:val="00C52F30"/>
    <w:rsid w:val="00C550E7"/>
    <w:rsid w:val="00C55C98"/>
    <w:rsid w:val="00C6249A"/>
    <w:rsid w:val="00C63F4C"/>
    <w:rsid w:val="00C72DCE"/>
    <w:rsid w:val="00C7496C"/>
    <w:rsid w:val="00C74B67"/>
    <w:rsid w:val="00C75D92"/>
    <w:rsid w:val="00C769E5"/>
    <w:rsid w:val="00C7780E"/>
    <w:rsid w:val="00C81432"/>
    <w:rsid w:val="00C8149D"/>
    <w:rsid w:val="00C91B2E"/>
    <w:rsid w:val="00C93879"/>
    <w:rsid w:val="00C94C6F"/>
    <w:rsid w:val="00C95D8B"/>
    <w:rsid w:val="00CA256B"/>
    <w:rsid w:val="00CB0F56"/>
    <w:rsid w:val="00CB25CC"/>
    <w:rsid w:val="00CB3FD4"/>
    <w:rsid w:val="00CB5585"/>
    <w:rsid w:val="00CB6B60"/>
    <w:rsid w:val="00CB7419"/>
    <w:rsid w:val="00CC0558"/>
    <w:rsid w:val="00CC1F94"/>
    <w:rsid w:val="00CC789B"/>
    <w:rsid w:val="00CC7BA5"/>
    <w:rsid w:val="00CD08F7"/>
    <w:rsid w:val="00CD1AAA"/>
    <w:rsid w:val="00CD2723"/>
    <w:rsid w:val="00CD3574"/>
    <w:rsid w:val="00CD3F1D"/>
    <w:rsid w:val="00CD56FB"/>
    <w:rsid w:val="00CD5C1F"/>
    <w:rsid w:val="00CD699D"/>
    <w:rsid w:val="00CD6A5D"/>
    <w:rsid w:val="00CD722A"/>
    <w:rsid w:val="00CD7B10"/>
    <w:rsid w:val="00CE2B39"/>
    <w:rsid w:val="00CE2CC3"/>
    <w:rsid w:val="00CE3021"/>
    <w:rsid w:val="00CE4282"/>
    <w:rsid w:val="00CE5DEF"/>
    <w:rsid w:val="00CE60D3"/>
    <w:rsid w:val="00CE634F"/>
    <w:rsid w:val="00CE7C64"/>
    <w:rsid w:val="00CF6363"/>
    <w:rsid w:val="00CF7DC9"/>
    <w:rsid w:val="00D007D7"/>
    <w:rsid w:val="00D00D2C"/>
    <w:rsid w:val="00D017AB"/>
    <w:rsid w:val="00D0486E"/>
    <w:rsid w:val="00D04DE9"/>
    <w:rsid w:val="00D06A51"/>
    <w:rsid w:val="00D07B72"/>
    <w:rsid w:val="00D11285"/>
    <w:rsid w:val="00D11935"/>
    <w:rsid w:val="00D12FCC"/>
    <w:rsid w:val="00D132DF"/>
    <w:rsid w:val="00D15F09"/>
    <w:rsid w:val="00D16A40"/>
    <w:rsid w:val="00D22316"/>
    <w:rsid w:val="00D23F20"/>
    <w:rsid w:val="00D30DE1"/>
    <w:rsid w:val="00D3171C"/>
    <w:rsid w:val="00D31923"/>
    <w:rsid w:val="00D337CC"/>
    <w:rsid w:val="00D33DD8"/>
    <w:rsid w:val="00D351B0"/>
    <w:rsid w:val="00D40347"/>
    <w:rsid w:val="00D40BEC"/>
    <w:rsid w:val="00D4131D"/>
    <w:rsid w:val="00D42183"/>
    <w:rsid w:val="00D423DD"/>
    <w:rsid w:val="00D44DA4"/>
    <w:rsid w:val="00D45B5C"/>
    <w:rsid w:val="00D46D45"/>
    <w:rsid w:val="00D46E29"/>
    <w:rsid w:val="00D511B0"/>
    <w:rsid w:val="00D5507A"/>
    <w:rsid w:val="00D55289"/>
    <w:rsid w:val="00D56989"/>
    <w:rsid w:val="00D57F58"/>
    <w:rsid w:val="00D657BF"/>
    <w:rsid w:val="00D672DB"/>
    <w:rsid w:val="00D7083C"/>
    <w:rsid w:val="00D73F8E"/>
    <w:rsid w:val="00D75204"/>
    <w:rsid w:val="00D75583"/>
    <w:rsid w:val="00D7655B"/>
    <w:rsid w:val="00D77D60"/>
    <w:rsid w:val="00D81B65"/>
    <w:rsid w:val="00D829E3"/>
    <w:rsid w:val="00D83D97"/>
    <w:rsid w:val="00D87B5B"/>
    <w:rsid w:val="00D92274"/>
    <w:rsid w:val="00D93E33"/>
    <w:rsid w:val="00D9546D"/>
    <w:rsid w:val="00DA0771"/>
    <w:rsid w:val="00DA3034"/>
    <w:rsid w:val="00DA3077"/>
    <w:rsid w:val="00DA3629"/>
    <w:rsid w:val="00DA3A34"/>
    <w:rsid w:val="00DA467B"/>
    <w:rsid w:val="00DA4B25"/>
    <w:rsid w:val="00DA6308"/>
    <w:rsid w:val="00DB08D9"/>
    <w:rsid w:val="00DB0F62"/>
    <w:rsid w:val="00DB1688"/>
    <w:rsid w:val="00DB16AD"/>
    <w:rsid w:val="00DB569A"/>
    <w:rsid w:val="00DB6108"/>
    <w:rsid w:val="00DB7BDB"/>
    <w:rsid w:val="00DC1616"/>
    <w:rsid w:val="00DC2FC9"/>
    <w:rsid w:val="00DC4209"/>
    <w:rsid w:val="00DC5387"/>
    <w:rsid w:val="00DC61D5"/>
    <w:rsid w:val="00DC7D5E"/>
    <w:rsid w:val="00DD73ED"/>
    <w:rsid w:val="00DE1CFA"/>
    <w:rsid w:val="00DE32C7"/>
    <w:rsid w:val="00DE3A8B"/>
    <w:rsid w:val="00DE5845"/>
    <w:rsid w:val="00DE62C1"/>
    <w:rsid w:val="00DE7FCA"/>
    <w:rsid w:val="00DF0849"/>
    <w:rsid w:val="00DF1D75"/>
    <w:rsid w:val="00DF27FB"/>
    <w:rsid w:val="00DF31E1"/>
    <w:rsid w:val="00DF3656"/>
    <w:rsid w:val="00DF7207"/>
    <w:rsid w:val="00E00538"/>
    <w:rsid w:val="00E0110E"/>
    <w:rsid w:val="00E031D5"/>
    <w:rsid w:val="00E03C14"/>
    <w:rsid w:val="00E10263"/>
    <w:rsid w:val="00E1104F"/>
    <w:rsid w:val="00E11B62"/>
    <w:rsid w:val="00E129F3"/>
    <w:rsid w:val="00E131A7"/>
    <w:rsid w:val="00E135AF"/>
    <w:rsid w:val="00E1651E"/>
    <w:rsid w:val="00E1701A"/>
    <w:rsid w:val="00E2182E"/>
    <w:rsid w:val="00E24E7E"/>
    <w:rsid w:val="00E2607B"/>
    <w:rsid w:val="00E2667B"/>
    <w:rsid w:val="00E278B7"/>
    <w:rsid w:val="00E331C4"/>
    <w:rsid w:val="00E33B50"/>
    <w:rsid w:val="00E341E3"/>
    <w:rsid w:val="00E36C12"/>
    <w:rsid w:val="00E371B6"/>
    <w:rsid w:val="00E40560"/>
    <w:rsid w:val="00E420D8"/>
    <w:rsid w:val="00E47B38"/>
    <w:rsid w:val="00E47DFA"/>
    <w:rsid w:val="00E52A4C"/>
    <w:rsid w:val="00E53F4D"/>
    <w:rsid w:val="00E60327"/>
    <w:rsid w:val="00E60627"/>
    <w:rsid w:val="00E65D5F"/>
    <w:rsid w:val="00E677C0"/>
    <w:rsid w:val="00E70A70"/>
    <w:rsid w:val="00E7572B"/>
    <w:rsid w:val="00E76004"/>
    <w:rsid w:val="00E76F32"/>
    <w:rsid w:val="00E77FF7"/>
    <w:rsid w:val="00E80FF0"/>
    <w:rsid w:val="00E82632"/>
    <w:rsid w:val="00E83802"/>
    <w:rsid w:val="00E8521C"/>
    <w:rsid w:val="00E857C6"/>
    <w:rsid w:val="00E85CD6"/>
    <w:rsid w:val="00E86244"/>
    <w:rsid w:val="00E9091C"/>
    <w:rsid w:val="00E94720"/>
    <w:rsid w:val="00E952F8"/>
    <w:rsid w:val="00E959B9"/>
    <w:rsid w:val="00E962EF"/>
    <w:rsid w:val="00E97FAA"/>
    <w:rsid w:val="00EA1D4A"/>
    <w:rsid w:val="00EA299E"/>
    <w:rsid w:val="00EA41FC"/>
    <w:rsid w:val="00EA6252"/>
    <w:rsid w:val="00EB03E6"/>
    <w:rsid w:val="00EB06C9"/>
    <w:rsid w:val="00EB1039"/>
    <w:rsid w:val="00EB127D"/>
    <w:rsid w:val="00EB2952"/>
    <w:rsid w:val="00EB296C"/>
    <w:rsid w:val="00EB2B2F"/>
    <w:rsid w:val="00EB403E"/>
    <w:rsid w:val="00EB57A8"/>
    <w:rsid w:val="00EB6C7C"/>
    <w:rsid w:val="00EB7B7B"/>
    <w:rsid w:val="00EC052D"/>
    <w:rsid w:val="00EC1A2F"/>
    <w:rsid w:val="00EC38A5"/>
    <w:rsid w:val="00EC54C7"/>
    <w:rsid w:val="00EC6C60"/>
    <w:rsid w:val="00EC72FF"/>
    <w:rsid w:val="00ED01AA"/>
    <w:rsid w:val="00ED2A8B"/>
    <w:rsid w:val="00ED4C68"/>
    <w:rsid w:val="00ED72D7"/>
    <w:rsid w:val="00EE0534"/>
    <w:rsid w:val="00EE36CB"/>
    <w:rsid w:val="00EE6ADF"/>
    <w:rsid w:val="00EF18F0"/>
    <w:rsid w:val="00EF3774"/>
    <w:rsid w:val="00EF39F7"/>
    <w:rsid w:val="00EF66C8"/>
    <w:rsid w:val="00F04028"/>
    <w:rsid w:val="00F06220"/>
    <w:rsid w:val="00F13033"/>
    <w:rsid w:val="00F1435B"/>
    <w:rsid w:val="00F167FD"/>
    <w:rsid w:val="00F1709E"/>
    <w:rsid w:val="00F2129B"/>
    <w:rsid w:val="00F21914"/>
    <w:rsid w:val="00F24657"/>
    <w:rsid w:val="00F259C1"/>
    <w:rsid w:val="00F34C5C"/>
    <w:rsid w:val="00F36C1F"/>
    <w:rsid w:val="00F433E4"/>
    <w:rsid w:val="00F43772"/>
    <w:rsid w:val="00F506C7"/>
    <w:rsid w:val="00F52B3B"/>
    <w:rsid w:val="00F535E6"/>
    <w:rsid w:val="00F548B1"/>
    <w:rsid w:val="00F622D8"/>
    <w:rsid w:val="00F64D5A"/>
    <w:rsid w:val="00F65949"/>
    <w:rsid w:val="00F67DEB"/>
    <w:rsid w:val="00F71BC3"/>
    <w:rsid w:val="00F72497"/>
    <w:rsid w:val="00F74B51"/>
    <w:rsid w:val="00F76FF1"/>
    <w:rsid w:val="00F81E6B"/>
    <w:rsid w:val="00F844B1"/>
    <w:rsid w:val="00F86C84"/>
    <w:rsid w:val="00F877E1"/>
    <w:rsid w:val="00F90325"/>
    <w:rsid w:val="00F9235E"/>
    <w:rsid w:val="00F95A78"/>
    <w:rsid w:val="00FA05D7"/>
    <w:rsid w:val="00FA16D4"/>
    <w:rsid w:val="00FA1BAA"/>
    <w:rsid w:val="00FA2596"/>
    <w:rsid w:val="00FA45AD"/>
    <w:rsid w:val="00FA67C9"/>
    <w:rsid w:val="00FB0B23"/>
    <w:rsid w:val="00FB1A9A"/>
    <w:rsid w:val="00FB40AE"/>
    <w:rsid w:val="00FB42D0"/>
    <w:rsid w:val="00FB45FD"/>
    <w:rsid w:val="00FB551C"/>
    <w:rsid w:val="00FB5F23"/>
    <w:rsid w:val="00FB7463"/>
    <w:rsid w:val="00FC0678"/>
    <w:rsid w:val="00FC1708"/>
    <w:rsid w:val="00FC48CF"/>
    <w:rsid w:val="00FC5FA5"/>
    <w:rsid w:val="00FD00DB"/>
    <w:rsid w:val="00FD0930"/>
    <w:rsid w:val="00FD1AA7"/>
    <w:rsid w:val="00FD2086"/>
    <w:rsid w:val="00FD5D32"/>
    <w:rsid w:val="00FE4794"/>
    <w:rsid w:val="00FE4DD3"/>
    <w:rsid w:val="00FE626C"/>
    <w:rsid w:val="00FE6E7E"/>
    <w:rsid w:val="00FF045C"/>
    <w:rsid w:val="00FF2667"/>
    <w:rsid w:val="00FF3C7E"/>
    <w:rsid w:val="00FF469F"/>
    <w:rsid w:val="00FF49DA"/>
    <w:rsid w:val="00FF6307"/>
    <w:rsid w:val="0206FC4F"/>
    <w:rsid w:val="02460F85"/>
    <w:rsid w:val="0342CA1E"/>
    <w:rsid w:val="08E53663"/>
    <w:rsid w:val="0921BD0E"/>
    <w:rsid w:val="14A5B6C1"/>
    <w:rsid w:val="19B49BD1"/>
    <w:rsid w:val="1D78EBAE"/>
    <w:rsid w:val="1DB8C565"/>
    <w:rsid w:val="24D04F72"/>
    <w:rsid w:val="26945A46"/>
    <w:rsid w:val="27672031"/>
    <w:rsid w:val="2E0FBCD1"/>
    <w:rsid w:val="2F752A00"/>
    <w:rsid w:val="3059202C"/>
    <w:rsid w:val="30E97673"/>
    <w:rsid w:val="314F1D04"/>
    <w:rsid w:val="33D9E544"/>
    <w:rsid w:val="33F13128"/>
    <w:rsid w:val="344BFAC9"/>
    <w:rsid w:val="349FECAC"/>
    <w:rsid w:val="39314FF8"/>
    <w:rsid w:val="3941068C"/>
    <w:rsid w:val="3A04760A"/>
    <w:rsid w:val="3A4A94C9"/>
    <w:rsid w:val="3C68F0BA"/>
    <w:rsid w:val="3DCB5B52"/>
    <w:rsid w:val="3F743D46"/>
    <w:rsid w:val="3F7CD328"/>
    <w:rsid w:val="451FC04F"/>
    <w:rsid w:val="452EB73D"/>
    <w:rsid w:val="47C6A23F"/>
    <w:rsid w:val="4D8F7350"/>
    <w:rsid w:val="58757261"/>
    <w:rsid w:val="5AE82D16"/>
    <w:rsid w:val="62B9992E"/>
    <w:rsid w:val="64C2F649"/>
    <w:rsid w:val="66200A1A"/>
    <w:rsid w:val="6E2CEA9E"/>
    <w:rsid w:val="76CF5203"/>
    <w:rsid w:val="77DB4FA5"/>
    <w:rsid w:val="79377C9D"/>
    <w:rsid w:val="7F3271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A5162"/>
  <w15:chartTrackingRefBased/>
  <w15:docId w15:val="{D162B9A1-18CE-42FB-B9FD-F6E353FB7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E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E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EFA"/>
  </w:style>
  <w:style w:type="paragraph" w:styleId="Footer">
    <w:name w:val="footer"/>
    <w:basedOn w:val="Normal"/>
    <w:link w:val="FooterChar"/>
    <w:uiPriority w:val="99"/>
    <w:unhideWhenUsed/>
    <w:rsid w:val="002A0E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EFA"/>
  </w:style>
  <w:style w:type="table" w:styleId="TableGrid">
    <w:name w:val="Table Grid"/>
    <w:basedOn w:val="TableNormal"/>
    <w:uiPriority w:val="39"/>
    <w:rsid w:val="002A0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7518"/>
    <w:pPr>
      <w:ind w:left="720"/>
      <w:contextualSpacing/>
    </w:pPr>
  </w:style>
  <w:style w:type="paragraph" w:styleId="Revision">
    <w:name w:val="Revision"/>
    <w:hidden/>
    <w:uiPriority w:val="99"/>
    <w:semiHidden/>
    <w:rsid w:val="00CE5DEF"/>
    <w:pPr>
      <w:spacing w:after="0" w:line="240" w:lineRule="auto"/>
    </w:pPr>
  </w:style>
  <w:style w:type="character" w:styleId="CommentReference">
    <w:name w:val="annotation reference"/>
    <w:basedOn w:val="DefaultParagraphFont"/>
    <w:uiPriority w:val="99"/>
    <w:semiHidden/>
    <w:unhideWhenUsed/>
    <w:rsid w:val="00CE5DEF"/>
    <w:rPr>
      <w:sz w:val="16"/>
      <w:szCs w:val="16"/>
    </w:rPr>
  </w:style>
  <w:style w:type="paragraph" w:styleId="CommentText">
    <w:name w:val="annotation text"/>
    <w:basedOn w:val="Normal"/>
    <w:link w:val="CommentTextChar"/>
    <w:uiPriority w:val="99"/>
    <w:unhideWhenUsed/>
    <w:rsid w:val="00CE5DEF"/>
    <w:pPr>
      <w:spacing w:line="240" w:lineRule="auto"/>
    </w:pPr>
    <w:rPr>
      <w:sz w:val="20"/>
      <w:szCs w:val="20"/>
    </w:rPr>
  </w:style>
  <w:style w:type="character" w:customStyle="1" w:styleId="CommentTextChar">
    <w:name w:val="Comment Text Char"/>
    <w:basedOn w:val="DefaultParagraphFont"/>
    <w:link w:val="CommentText"/>
    <w:uiPriority w:val="99"/>
    <w:rsid w:val="00CE5DEF"/>
    <w:rPr>
      <w:sz w:val="20"/>
      <w:szCs w:val="20"/>
    </w:rPr>
  </w:style>
  <w:style w:type="paragraph" w:styleId="CommentSubject">
    <w:name w:val="annotation subject"/>
    <w:basedOn w:val="CommentText"/>
    <w:next w:val="CommentText"/>
    <w:link w:val="CommentSubjectChar"/>
    <w:uiPriority w:val="99"/>
    <w:semiHidden/>
    <w:unhideWhenUsed/>
    <w:rsid w:val="00CE5DEF"/>
    <w:rPr>
      <w:b/>
      <w:bCs/>
    </w:rPr>
  </w:style>
  <w:style w:type="character" w:customStyle="1" w:styleId="CommentSubjectChar">
    <w:name w:val="Comment Subject Char"/>
    <w:basedOn w:val="CommentTextChar"/>
    <w:link w:val="CommentSubject"/>
    <w:uiPriority w:val="99"/>
    <w:semiHidden/>
    <w:rsid w:val="00CE5D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24878">
      <w:bodyDiv w:val="1"/>
      <w:marLeft w:val="0"/>
      <w:marRight w:val="0"/>
      <w:marTop w:val="0"/>
      <w:marBottom w:val="0"/>
      <w:divBdr>
        <w:top w:val="none" w:sz="0" w:space="0" w:color="auto"/>
        <w:left w:val="none" w:sz="0" w:space="0" w:color="auto"/>
        <w:bottom w:val="none" w:sz="0" w:space="0" w:color="auto"/>
        <w:right w:val="none" w:sz="0" w:space="0" w:color="auto"/>
      </w:divBdr>
    </w:div>
    <w:div w:id="199897869">
      <w:bodyDiv w:val="1"/>
      <w:marLeft w:val="0"/>
      <w:marRight w:val="0"/>
      <w:marTop w:val="0"/>
      <w:marBottom w:val="0"/>
      <w:divBdr>
        <w:top w:val="none" w:sz="0" w:space="0" w:color="auto"/>
        <w:left w:val="none" w:sz="0" w:space="0" w:color="auto"/>
        <w:bottom w:val="none" w:sz="0" w:space="0" w:color="auto"/>
        <w:right w:val="none" w:sz="0" w:space="0" w:color="auto"/>
      </w:divBdr>
    </w:div>
    <w:div w:id="421994641">
      <w:bodyDiv w:val="1"/>
      <w:marLeft w:val="0"/>
      <w:marRight w:val="0"/>
      <w:marTop w:val="0"/>
      <w:marBottom w:val="0"/>
      <w:divBdr>
        <w:top w:val="none" w:sz="0" w:space="0" w:color="auto"/>
        <w:left w:val="none" w:sz="0" w:space="0" w:color="auto"/>
        <w:bottom w:val="none" w:sz="0" w:space="0" w:color="auto"/>
        <w:right w:val="none" w:sz="0" w:space="0" w:color="auto"/>
      </w:divBdr>
    </w:div>
    <w:div w:id="521748474">
      <w:bodyDiv w:val="1"/>
      <w:marLeft w:val="0"/>
      <w:marRight w:val="0"/>
      <w:marTop w:val="0"/>
      <w:marBottom w:val="0"/>
      <w:divBdr>
        <w:top w:val="none" w:sz="0" w:space="0" w:color="auto"/>
        <w:left w:val="none" w:sz="0" w:space="0" w:color="auto"/>
        <w:bottom w:val="none" w:sz="0" w:space="0" w:color="auto"/>
        <w:right w:val="none" w:sz="0" w:space="0" w:color="auto"/>
      </w:divBdr>
    </w:div>
    <w:div w:id="549264063">
      <w:bodyDiv w:val="1"/>
      <w:marLeft w:val="0"/>
      <w:marRight w:val="0"/>
      <w:marTop w:val="0"/>
      <w:marBottom w:val="0"/>
      <w:divBdr>
        <w:top w:val="none" w:sz="0" w:space="0" w:color="auto"/>
        <w:left w:val="none" w:sz="0" w:space="0" w:color="auto"/>
        <w:bottom w:val="none" w:sz="0" w:space="0" w:color="auto"/>
        <w:right w:val="none" w:sz="0" w:space="0" w:color="auto"/>
      </w:divBdr>
    </w:div>
    <w:div w:id="641424563">
      <w:bodyDiv w:val="1"/>
      <w:marLeft w:val="0"/>
      <w:marRight w:val="0"/>
      <w:marTop w:val="0"/>
      <w:marBottom w:val="0"/>
      <w:divBdr>
        <w:top w:val="none" w:sz="0" w:space="0" w:color="auto"/>
        <w:left w:val="none" w:sz="0" w:space="0" w:color="auto"/>
        <w:bottom w:val="none" w:sz="0" w:space="0" w:color="auto"/>
        <w:right w:val="none" w:sz="0" w:space="0" w:color="auto"/>
      </w:divBdr>
    </w:div>
    <w:div w:id="689718718">
      <w:bodyDiv w:val="1"/>
      <w:marLeft w:val="0"/>
      <w:marRight w:val="0"/>
      <w:marTop w:val="0"/>
      <w:marBottom w:val="0"/>
      <w:divBdr>
        <w:top w:val="none" w:sz="0" w:space="0" w:color="auto"/>
        <w:left w:val="none" w:sz="0" w:space="0" w:color="auto"/>
        <w:bottom w:val="none" w:sz="0" w:space="0" w:color="auto"/>
        <w:right w:val="none" w:sz="0" w:space="0" w:color="auto"/>
      </w:divBdr>
    </w:div>
    <w:div w:id="690490932">
      <w:bodyDiv w:val="1"/>
      <w:marLeft w:val="0"/>
      <w:marRight w:val="0"/>
      <w:marTop w:val="0"/>
      <w:marBottom w:val="0"/>
      <w:divBdr>
        <w:top w:val="none" w:sz="0" w:space="0" w:color="auto"/>
        <w:left w:val="none" w:sz="0" w:space="0" w:color="auto"/>
        <w:bottom w:val="none" w:sz="0" w:space="0" w:color="auto"/>
        <w:right w:val="none" w:sz="0" w:space="0" w:color="auto"/>
      </w:divBdr>
    </w:div>
    <w:div w:id="762654470">
      <w:bodyDiv w:val="1"/>
      <w:marLeft w:val="0"/>
      <w:marRight w:val="0"/>
      <w:marTop w:val="0"/>
      <w:marBottom w:val="0"/>
      <w:divBdr>
        <w:top w:val="none" w:sz="0" w:space="0" w:color="auto"/>
        <w:left w:val="none" w:sz="0" w:space="0" w:color="auto"/>
        <w:bottom w:val="none" w:sz="0" w:space="0" w:color="auto"/>
        <w:right w:val="none" w:sz="0" w:space="0" w:color="auto"/>
      </w:divBdr>
    </w:div>
    <w:div w:id="804002650">
      <w:bodyDiv w:val="1"/>
      <w:marLeft w:val="0"/>
      <w:marRight w:val="0"/>
      <w:marTop w:val="0"/>
      <w:marBottom w:val="0"/>
      <w:divBdr>
        <w:top w:val="none" w:sz="0" w:space="0" w:color="auto"/>
        <w:left w:val="none" w:sz="0" w:space="0" w:color="auto"/>
        <w:bottom w:val="none" w:sz="0" w:space="0" w:color="auto"/>
        <w:right w:val="none" w:sz="0" w:space="0" w:color="auto"/>
      </w:divBdr>
    </w:div>
    <w:div w:id="816578932">
      <w:bodyDiv w:val="1"/>
      <w:marLeft w:val="0"/>
      <w:marRight w:val="0"/>
      <w:marTop w:val="0"/>
      <w:marBottom w:val="0"/>
      <w:divBdr>
        <w:top w:val="none" w:sz="0" w:space="0" w:color="auto"/>
        <w:left w:val="none" w:sz="0" w:space="0" w:color="auto"/>
        <w:bottom w:val="none" w:sz="0" w:space="0" w:color="auto"/>
        <w:right w:val="none" w:sz="0" w:space="0" w:color="auto"/>
      </w:divBdr>
    </w:div>
    <w:div w:id="976836015">
      <w:bodyDiv w:val="1"/>
      <w:marLeft w:val="0"/>
      <w:marRight w:val="0"/>
      <w:marTop w:val="0"/>
      <w:marBottom w:val="0"/>
      <w:divBdr>
        <w:top w:val="none" w:sz="0" w:space="0" w:color="auto"/>
        <w:left w:val="none" w:sz="0" w:space="0" w:color="auto"/>
        <w:bottom w:val="none" w:sz="0" w:space="0" w:color="auto"/>
        <w:right w:val="none" w:sz="0" w:space="0" w:color="auto"/>
      </w:divBdr>
    </w:div>
    <w:div w:id="1203785169">
      <w:bodyDiv w:val="1"/>
      <w:marLeft w:val="0"/>
      <w:marRight w:val="0"/>
      <w:marTop w:val="0"/>
      <w:marBottom w:val="0"/>
      <w:divBdr>
        <w:top w:val="none" w:sz="0" w:space="0" w:color="auto"/>
        <w:left w:val="none" w:sz="0" w:space="0" w:color="auto"/>
        <w:bottom w:val="none" w:sz="0" w:space="0" w:color="auto"/>
        <w:right w:val="none" w:sz="0" w:space="0" w:color="auto"/>
      </w:divBdr>
    </w:div>
    <w:div w:id="1359085767">
      <w:bodyDiv w:val="1"/>
      <w:marLeft w:val="0"/>
      <w:marRight w:val="0"/>
      <w:marTop w:val="0"/>
      <w:marBottom w:val="0"/>
      <w:divBdr>
        <w:top w:val="none" w:sz="0" w:space="0" w:color="auto"/>
        <w:left w:val="none" w:sz="0" w:space="0" w:color="auto"/>
        <w:bottom w:val="none" w:sz="0" w:space="0" w:color="auto"/>
        <w:right w:val="none" w:sz="0" w:space="0" w:color="auto"/>
      </w:divBdr>
    </w:div>
    <w:div w:id="1396003601">
      <w:bodyDiv w:val="1"/>
      <w:marLeft w:val="0"/>
      <w:marRight w:val="0"/>
      <w:marTop w:val="0"/>
      <w:marBottom w:val="0"/>
      <w:divBdr>
        <w:top w:val="none" w:sz="0" w:space="0" w:color="auto"/>
        <w:left w:val="none" w:sz="0" w:space="0" w:color="auto"/>
        <w:bottom w:val="none" w:sz="0" w:space="0" w:color="auto"/>
        <w:right w:val="none" w:sz="0" w:space="0" w:color="auto"/>
      </w:divBdr>
    </w:div>
    <w:div w:id="1404572112">
      <w:bodyDiv w:val="1"/>
      <w:marLeft w:val="0"/>
      <w:marRight w:val="0"/>
      <w:marTop w:val="0"/>
      <w:marBottom w:val="0"/>
      <w:divBdr>
        <w:top w:val="none" w:sz="0" w:space="0" w:color="auto"/>
        <w:left w:val="none" w:sz="0" w:space="0" w:color="auto"/>
        <w:bottom w:val="none" w:sz="0" w:space="0" w:color="auto"/>
        <w:right w:val="none" w:sz="0" w:space="0" w:color="auto"/>
      </w:divBdr>
    </w:div>
    <w:div w:id="1700931128">
      <w:bodyDiv w:val="1"/>
      <w:marLeft w:val="0"/>
      <w:marRight w:val="0"/>
      <w:marTop w:val="0"/>
      <w:marBottom w:val="0"/>
      <w:divBdr>
        <w:top w:val="none" w:sz="0" w:space="0" w:color="auto"/>
        <w:left w:val="none" w:sz="0" w:space="0" w:color="auto"/>
        <w:bottom w:val="none" w:sz="0" w:space="0" w:color="auto"/>
        <w:right w:val="none" w:sz="0" w:space="0" w:color="auto"/>
      </w:divBdr>
    </w:div>
    <w:div w:id="1715035960">
      <w:bodyDiv w:val="1"/>
      <w:marLeft w:val="0"/>
      <w:marRight w:val="0"/>
      <w:marTop w:val="0"/>
      <w:marBottom w:val="0"/>
      <w:divBdr>
        <w:top w:val="none" w:sz="0" w:space="0" w:color="auto"/>
        <w:left w:val="none" w:sz="0" w:space="0" w:color="auto"/>
        <w:bottom w:val="none" w:sz="0" w:space="0" w:color="auto"/>
        <w:right w:val="none" w:sz="0" w:space="0" w:color="auto"/>
      </w:divBdr>
    </w:div>
    <w:div w:id="1750618682">
      <w:bodyDiv w:val="1"/>
      <w:marLeft w:val="0"/>
      <w:marRight w:val="0"/>
      <w:marTop w:val="0"/>
      <w:marBottom w:val="0"/>
      <w:divBdr>
        <w:top w:val="none" w:sz="0" w:space="0" w:color="auto"/>
        <w:left w:val="none" w:sz="0" w:space="0" w:color="auto"/>
        <w:bottom w:val="none" w:sz="0" w:space="0" w:color="auto"/>
        <w:right w:val="none" w:sz="0" w:space="0" w:color="auto"/>
      </w:divBdr>
    </w:div>
    <w:div w:id="1848906380">
      <w:bodyDiv w:val="1"/>
      <w:marLeft w:val="0"/>
      <w:marRight w:val="0"/>
      <w:marTop w:val="0"/>
      <w:marBottom w:val="0"/>
      <w:divBdr>
        <w:top w:val="none" w:sz="0" w:space="0" w:color="auto"/>
        <w:left w:val="none" w:sz="0" w:space="0" w:color="auto"/>
        <w:bottom w:val="none" w:sz="0" w:space="0" w:color="auto"/>
        <w:right w:val="none" w:sz="0" w:space="0" w:color="auto"/>
      </w:divBdr>
      <w:divsChild>
        <w:div w:id="194268675">
          <w:marLeft w:val="0"/>
          <w:marRight w:val="0"/>
          <w:marTop w:val="0"/>
          <w:marBottom w:val="0"/>
          <w:divBdr>
            <w:top w:val="single" w:sz="2" w:space="0" w:color="D9D9E3"/>
            <w:left w:val="single" w:sz="2" w:space="0" w:color="D9D9E3"/>
            <w:bottom w:val="single" w:sz="2" w:space="0" w:color="D9D9E3"/>
            <w:right w:val="single" w:sz="2" w:space="0" w:color="D9D9E3"/>
          </w:divBdr>
          <w:divsChild>
            <w:div w:id="249580776">
              <w:marLeft w:val="0"/>
              <w:marRight w:val="0"/>
              <w:marTop w:val="100"/>
              <w:marBottom w:val="100"/>
              <w:divBdr>
                <w:top w:val="single" w:sz="2" w:space="0" w:color="D9D9E3"/>
                <w:left w:val="single" w:sz="2" w:space="0" w:color="D9D9E3"/>
                <w:bottom w:val="single" w:sz="2" w:space="0" w:color="D9D9E3"/>
                <w:right w:val="single" w:sz="2" w:space="0" w:color="D9D9E3"/>
              </w:divBdr>
              <w:divsChild>
                <w:div w:id="994912022">
                  <w:marLeft w:val="0"/>
                  <w:marRight w:val="0"/>
                  <w:marTop w:val="0"/>
                  <w:marBottom w:val="0"/>
                  <w:divBdr>
                    <w:top w:val="single" w:sz="2" w:space="0" w:color="D9D9E3"/>
                    <w:left w:val="single" w:sz="2" w:space="0" w:color="D9D9E3"/>
                    <w:bottom w:val="single" w:sz="2" w:space="0" w:color="D9D9E3"/>
                    <w:right w:val="single" w:sz="2" w:space="0" w:color="D9D9E3"/>
                  </w:divBdr>
                  <w:divsChild>
                    <w:div w:id="1354764047">
                      <w:marLeft w:val="0"/>
                      <w:marRight w:val="0"/>
                      <w:marTop w:val="0"/>
                      <w:marBottom w:val="0"/>
                      <w:divBdr>
                        <w:top w:val="single" w:sz="2" w:space="0" w:color="D9D9E3"/>
                        <w:left w:val="single" w:sz="2" w:space="0" w:color="D9D9E3"/>
                        <w:bottom w:val="single" w:sz="2" w:space="0" w:color="D9D9E3"/>
                        <w:right w:val="single" w:sz="2" w:space="0" w:color="D9D9E3"/>
                      </w:divBdr>
                      <w:divsChild>
                        <w:div w:id="1155031252">
                          <w:marLeft w:val="0"/>
                          <w:marRight w:val="0"/>
                          <w:marTop w:val="0"/>
                          <w:marBottom w:val="0"/>
                          <w:divBdr>
                            <w:top w:val="single" w:sz="2" w:space="0" w:color="D9D9E3"/>
                            <w:left w:val="single" w:sz="2" w:space="0" w:color="D9D9E3"/>
                            <w:bottom w:val="single" w:sz="2" w:space="0" w:color="D9D9E3"/>
                            <w:right w:val="single" w:sz="2" w:space="0" w:color="D9D9E3"/>
                          </w:divBdr>
                          <w:divsChild>
                            <w:div w:id="737827428">
                              <w:marLeft w:val="0"/>
                              <w:marRight w:val="0"/>
                              <w:marTop w:val="0"/>
                              <w:marBottom w:val="0"/>
                              <w:divBdr>
                                <w:top w:val="single" w:sz="2" w:space="0" w:color="D9D9E3"/>
                                <w:left w:val="single" w:sz="2" w:space="0" w:color="D9D9E3"/>
                                <w:bottom w:val="single" w:sz="2" w:space="0" w:color="D9D9E3"/>
                                <w:right w:val="single" w:sz="2" w:space="0" w:color="D9D9E3"/>
                              </w:divBdr>
                              <w:divsChild>
                                <w:div w:id="20932983">
                                  <w:marLeft w:val="0"/>
                                  <w:marRight w:val="0"/>
                                  <w:marTop w:val="0"/>
                                  <w:marBottom w:val="0"/>
                                  <w:divBdr>
                                    <w:top w:val="single" w:sz="2" w:space="0" w:color="D9D9E3"/>
                                    <w:left w:val="single" w:sz="2" w:space="0" w:color="D9D9E3"/>
                                    <w:bottom w:val="single" w:sz="2" w:space="0" w:color="D9D9E3"/>
                                    <w:right w:val="single" w:sz="2" w:space="0" w:color="D9D9E3"/>
                                  </w:divBdr>
                                  <w:divsChild>
                                    <w:div w:id="459081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2533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5ad2af-acf6-4886-817f-ae3707987e7a" xsi:nil="true"/>
    <lcf76f155ced4ddcb4097134ff3c332f xmlns="ef38fd0f-fa4d-44d5-b5c8-f2c7b705904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D122741EAD5D4284ABEDB38DF12941" ma:contentTypeVersion="18" ma:contentTypeDescription="Create a new document." ma:contentTypeScope="" ma:versionID="f0b19d2ce5d8388dbff922ddee50ef46">
  <xsd:schema xmlns:xsd="http://www.w3.org/2001/XMLSchema" xmlns:xs="http://www.w3.org/2001/XMLSchema" xmlns:p="http://schemas.microsoft.com/office/2006/metadata/properties" xmlns:ns2="ef38fd0f-fa4d-44d5-b5c8-f2c7b705904d" xmlns:ns3="045ad2af-acf6-4886-817f-ae3707987e7a" targetNamespace="http://schemas.microsoft.com/office/2006/metadata/properties" ma:root="true" ma:fieldsID="438df290014e61d6d7bb8f4349a43cdf" ns2:_="" ns3:_="">
    <xsd:import namespace="ef38fd0f-fa4d-44d5-b5c8-f2c7b705904d"/>
    <xsd:import namespace="045ad2af-acf6-4886-817f-ae3707987e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8fd0f-fa4d-44d5-b5c8-f2c7b70590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c71023-83b1-4092-9ba0-df74dfbb5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5ad2af-acf6-4886-817f-ae3707987e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438f0ed-86dd-49b7-8582-1c5a0c61128a}" ma:internalName="TaxCatchAll" ma:showField="CatchAllData" ma:web="045ad2af-acf6-4886-817f-ae3707987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09C12-CB67-4095-97C2-03CD1ADA1D0C}">
  <ds:schemaRefs>
    <ds:schemaRef ds:uri="http://schemas.microsoft.com/office/2006/metadata/properties"/>
    <ds:schemaRef ds:uri="http://schemas.microsoft.com/office/infopath/2007/PartnerControls"/>
    <ds:schemaRef ds:uri="045ad2af-acf6-4886-817f-ae3707987e7a"/>
    <ds:schemaRef ds:uri="ef38fd0f-fa4d-44d5-b5c8-f2c7b705904d"/>
  </ds:schemaRefs>
</ds:datastoreItem>
</file>

<file path=customXml/itemProps2.xml><?xml version="1.0" encoding="utf-8"?>
<ds:datastoreItem xmlns:ds="http://schemas.openxmlformats.org/officeDocument/2006/customXml" ds:itemID="{A4E972A7-000C-4792-9FBA-CECBE4EE2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8fd0f-fa4d-44d5-b5c8-f2c7b705904d"/>
    <ds:schemaRef ds:uri="045ad2af-acf6-4886-817f-ae370798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B34E5-CA83-40C1-B40C-CFE2FF7B30B7}">
  <ds:schemaRefs>
    <ds:schemaRef ds:uri="http://schemas.microsoft.com/sharepoint/v3/contenttype/forms"/>
  </ds:schemaRefs>
</ds:datastoreItem>
</file>

<file path=customXml/itemProps4.xml><?xml version="1.0" encoding="utf-8"?>
<ds:datastoreItem xmlns:ds="http://schemas.openxmlformats.org/officeDocument/2006/customXml" ds:itemID="{00B2028F-8A0E-4CBE-AAB3-4D6A19E6B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2061</Words>
  <Characters>11751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Janyce Holmes</dc:creator>
  <cp:keywords/>
  <dc:description/>
  <cp:lastModifiedBy>Robert McLean</cp:lastModifiedBy>
  <cp:revision>2</cp:revision>
  <cp:lastPrinted>2023-12-06T17:52:00Z</cp:lastPrinted>
  <dcterms:created xsi:type="dcterms:W3CDTF">2025-01-13T10:14:00Z</dcterms:created>
  <dcterms:modified xsi:type="dcterms:W3CDTF">2025-01-13T10:14:00Z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0x010100D2D122741EAD5D4284ABEDB38DF12941</vt:lpwstr>
  </property>
  <property fmtid="{D5CDD505-2E9C-101B-9397-08002B2CF9AE}" pid="3" name="MediaServiceImageTags">
    <vt:lpwstr/>
  </property>
</Properties>
</file>